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BF" w:rsidRDefault="00243DBF" w:rsidP="00243D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243DBF" w:rsidRDefault="00243DBF" w:rsidP="00243D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– March 2019</w:t>
      </w:r>
    </w:p>
    <w:p w:rsidR="00243DBF" w:rsidRDefault="00243DBF" w:rsidP="00243D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243DBF" w:rsidRDefault="00243DBF" w:rsidP="00243DBF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You are hereby summoned to attend a meeting of the above Council to be held at the Village Hall on Monday 25th March 2019 at 7.30pm.</w:t>
      </w:r>
    </w:p>
    <w:p w:rsidR="00243DBF" w:rsidRDefault="00243DBF" w:rsidP="00243D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243DBF" w:rsidRDefault="00243DBF" w:rsidP="00243D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243DBF" w:rsidRDefault="00243DBF" w:rsidP="00243D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243DBF" w:rsidRDefault="00243DBF" w:rsidP="00243D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25</w:t>
      </w:r>
      <w:r w:rsidRPr="00243DB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February 2019</w:t>
      </w:r>
    </w:p>
    <w:p w:rsidR="00243DBF" w:rsidRDefault="00243DBF" w:rsidP="00243DBF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:rsidR="00E15A2F" w:rsidRDefault="00E15A2F" w:rsidP="00243DBF">
      <w:pPr>
        <w:spacing w:after="0"/>
        <w:rPr>
          <w:rFonts w:ascii="Times New Roman" w:hAnsi="Times New Roman" w:cs="Times New Roman"/>
        </w:rPr>
      </w:pPr>
      <w:r w:rsidRPr="00E15A2F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 xml:space="preserve">Toilets at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Dre</w:t>
      </w:r>
      <w:proofErr w:type="spellEnd"/>
      <w:r>
        <w:rPr>
          <w:rFonts w:ascii="Times New Roman" w:hAnsi="Times New Roman" w:cs="Times New Roman"/>
        </w:rPr>
        <w:t xml:space="preserve"> (465.3)</w:t>
      </w:r>
    </w:p>
    <w:p w:rsidR="00E15A2F" w:rsidRDefault="00E15A2F" w:rsidP="00243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Replacement Tree (465.4)</w:t>
      </w:r>
    </w:p>
    <w:p w:rsidR="00E15A2F" w:rsidRDefault="00E15A2F" w:rsidP="00243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Overhanging Branches (465.5)</w:t>
      </w:r>
    </w:p>
    <w:p w:rsidR="00E15A2F" w:rsidRDefault="00E15A2F" w:rsidP="00243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 Norfolk Lane (465.6)</w:t>
      </w:r>
    </w:p>
    <w:p w:rsidR="00E15A2F" w:rsidRDefault="004907C7" w:rsidP="00243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 Attendance (471.2)</w:t>
      </w:r>
    </w:p>
    <w:p w:rsidR="004907C7" w:rsidRPr="00E15A2F" w:rsidRDefault="004907C7" w:rsidP="00243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 Annual Playground Inspection Report</w:t>
      </w:r>
    </w:p>
    <w:p w:rsidR="00E90D7F" w:rsidRDefault="00E90D7F" w:rsidP="00243D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:rsidR="004907C7" w:rsidRPr="001D4F2F" w:rsidRDefault="005C4CB4" w:rsidP="00243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proofErr w:type="spellStart"/>
      <w:r w:rsidR="001D4F2F" w:rsidRPr="001D4F2F">
        <w:rPr>
          <w:rFonts w:ascii="Times New Roman" w:hAnsi="Times New Roman" w:cs="Times New Roman"/>
        </w:rPr>
        <w:t>Pembs</w:t>
      </w:r>
      <w:proofErr w:type="spellEnd"/>
      <w:r w:rsidR="001D4F2F" w:rsidRPr="001D4F2F">
        <w:rPr>
          <w:rFonts w:ascii="Times New Roman" w:hAnsi="Times New Roman" w:cs="Times New Roman"/>
        </w:rPr>
        <w:t xml:space="preserve"> C/C </w:t>
      </w:r>
      <w:r w:rsidR="001D4F2F">
        <w:rPr>
          <w:rFonts w:ascii="Times New Roman" w:hAnsi="Times New Roman" w:cs="Times New Roman"/>
        </w:rPr>
        <w:t xml:space="preserve">– Temporary road closure consultation at Rhiw </w:t>
      </w:r>
      <w:proofErr w:type="spellStart"/>
      <w:r w:rsidR="001D4F2F">
        <w:rPr>
          <w:rFonts w:ascii="Times New Roman" w:hAnsi="Times New Roman" w:cs="Times New Roman"/>
        </w:rPr>
        <w:t>Dolbadau</w:t>
      </w:r>
      <w:proofErr w:type="spellEnd"/>
      <w:r w:rsidR="001D4F2F">
        <w:rPr>
          <w:rFonts w:ascii="Times New Roman" w:hAnsi="Times New Roman" w:cs="Times New Roman"/>
        </w:rPr>
        <w:t xml:space="preserve">, </w:t>
      </w:r>
      <w:proofErr w:type="spellStart"/>
      <w:r w:rsidR="001D4F2F">
        <w:rPr>
          <w:rFonts w:ascii="Times New Roman" w:hAnsi="Times New Roman" w:cs="Times New Roman"/>
        </w:rPr>
        <w:t>Cilgerran</w:t>
      </w:r>
      <w:proofErr w:type="spellEnd"/>
    </w:p>
    <w:p w:rsidR="00E90D7F" w:rsidRDefault="00E90D7F" w:rsidP="00243D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</w:t>
      </w:r>
    </w:p>
    <w:p w:rsidR="0089098F" w:rsidRDefault="005C4CB4" w:rsidP="005C4CB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</w:t>
      </w:r>
      <w:proofErr w:type="spellStart"/>
      <w:r w:rsidR="0089098F" w:rsidRPr="0089098F">
        <w:rPr>
          <w:rFonts w:ascii="Times New Roman" w:hAnsi="Times New Roman" w:cs="Times New Roman"/>
        </w:rPr>
        <w:t>Pembs</w:t>
      </w:r>
      <w:proofErr w:type="spellEnd"/>
      <w:r w:rsidR="0089098F" w:rsidRPr="0089098F">
        <w:rPr>
          <w:rFonts w:ascii="Times New Roman" w:hAnsi="Times New Roman" w:cs="Times New Roman"/>
        </w:rPr>
        <w:t xml:space="preserve"> C/C </w:t>
      </w:r>
      <w:r w:rsidR="0089098F">
        <w:rPr>
          <w:rFonts w:ascii="Times New Roman" w:hAnsi="Times New Roman" w:cs="Times New Roman"/>
        </w:rPr>
        <w:t xml:space="preserve">– Temporary road closures - Surface Dressing Programme 2019 at Croft (C3139), </w:t>
      </w:r>
      <w:proofErr w:type="spellStart"/>
      <w:r w:rsidR="0089098F">
        <w:rPr>
          <w:rFonts w:ascii="Times New Roman" w:hAnsi="Times New Roman" w:cs="Times New Roman"/>
        </w:rPr>
        <w:t>Tyrhos</w:t>
      </w:r>
      <w:proofErr w:type="spellEnd"/>
      <w:r w:rsidR="0089098F">
        <w:rPr>
          <w:rFonts w:ascii="Times New Roman" w:hAnsi="Times New Roman" w:cs="Times New Roman"/>
        </w:rPr>
        <w:t xml:space="preserve"> Road (U3235), </w:t>
      </w:r>
      <w:proofErr w:type="spellStart"/>
      <w:r w:rsidR="0089098F">
        <w:rPr>
          <w:rFonts w:ascii="Times New Roman" w:hAnsi="Times New Roman" w:cs="Times New Roman"/>
        </w:rPr>
        <w:t>Fron</w:t>
      </w:r>
      <w:proofErr w:type="spellEnd"/>
      <w:r w:rsidR="0089098F">
        <w:rPr>
          <w:rFonts w:ascii="Times New Roman" w:hAnsi="Times New Roman" w:cs="Times New Roman"/>
        </w:rPr>
        <w:t xml:space="preserve"> </w:t>
      </w:r>
      <w:proofErr w:type="spellStart"/>
      <w:r w:rsidR="0089098F">
        <w:rPr>
          <w:rFonts w:ascii="Times New Roman" w:hAnsi="Times New Roman" w:cs="Times New Roman"/>
        </w:rPr>
        <w:t>Hendre</w:t>
      </w:r>
      <w:proofErr w:type="spellEnd"/>
      <w:r w:rsidR="0089098F">
        <w:rPr>
          <w:rFonts w:ascii="Times New Roman" w:hAnsi="Times New Roman" w:cs="Times New Roman"/>
        </w:rPr>
        <w:t xml:space="preserve"> (U3247) and </w:t>
      </w:r>
      <w:proofErr w:type="spellStart"/>
      <w:r w:rsidR="0089098F">
        <w:rPr>
          <w:rFonts w:ascii="Times New Roman" w:hAnsi="Times New Roman" w:cs="Times New Roman"/>
        </w:rPr>
        <w:t>Penrydd</w:t>
      </w:r>
      <w:proofErr w:type="spellEnd"/>
      <w:r w:rsidR="0089098F">
        <w:rPr>
          <w:rFonts w:ascii="Times New Roman" w:hAnsi="Times New Roman" w:cs="Times New Roman"/>
        </w:rPr>
        <w:t xml:space="preserve"> Church, </w:t>
      </w:r>
      <w:proofErr w:type="spellStart"/>
      <w:r w:rsidR="0089098F">
        <w:rPr>
          <w:rFonts w:ascii="Times New Roman" w:hAnsi="Times New Roman" w:cs="Times New Roman"/>
        </w:rPr>
        <w:t>Ddol</w:t>
      </w:r>
      <w:proofErr w:type="spellEnd"/>
      <w:r w:rsidR="0089098F">
        <w:rPr>
          <w:rFonts w:ascii="Times New Roman" w:hAnsi="Times New Roman" w:cs="Times New Roman"/>
        </w:rPr>
        <w:t xml:space="preserve"> (U3248).</w:t>
      </w:r>
    </w:p>
    <w:p w:rsidR="0089098F" w:rsidRDefault="005C4CB4" w:rsidP="005C4CB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4907C7">
        <w:rPr>
          <w:rFonts w:ascii="Times New Roman" w:hAnsi="Times New Roman" w:cs="Times New Roman"/>
        </w:rPr>
        <w:t xml:space="preserve">Copy correspondence to Pembrokeshire C/C from Mr Wynne Jones regarding </w:t>
      </w:r>
      <w:proofErr w:type="spellStart"/>
      <w:r w:rsidR="004907C7">
        <w:rPr>
          <w:rFonts w:ascii="Times New Roman" w:hAnsi="Times New Roman" w:cs="Times New Roman"/>
        </w:rPr>
        <w:t>Maes</w:t>
      </w:r>
      <w:proofErr w:type="spellEnd"/>
      <w:r w:rsidR="004907C7">
        <w:rPr>
          <w:rFonts w:ascii="Times New Roman" w:hAnsi="Times New Roman" w:cs="Times New Roman"/>
        </w:rPr>
        <w:t xml:space="preserve"> </w:t>
      </w:r>
      <w:proofErr w:type="spellStart"/>
      <w:r w:rsidR="004907C7">
        <w:rPr>
          <w:rFonts w:ascii="Times New Roman" w:hAnsi="Times New Roman" w:cs="Times New Roman"/>
        </w:rPr>
        <w:t>Rheithordy</w:t>
      </w:r>
      <w:proofErr w:type="spellEnd"/>
      <w:r w:rsidR="004907C7">
        <w:rPr>
          <w:rFonts w:ascii="Times New Roman" w:hAnsi="Times New Roman" w:cs="Times New Roman"/>
        </w:rPr>
        <w:t xml:space="preserve"> development site.</w:t>
      </w:r>
    </w:p>
    <w:p w:rsidR="001D4F2F" w:rsidRDefault="005C4CB4" w:rsidP="00243DB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</w:t>
      </w:r>
      <w:r w:rsidR="001D4F2F">
        <w:rPr>
          <w:rFonts w:ascii="Times New Roman" w:hAnsi="Times New Roman" w:cs="Times New Roman"/>
        </w:rPr>
        <w:t>PEMBS C/C – Vacancy for Councillor to the Standards Committee by 8.4.2019.</w:t>
      </w:r>
    </w:p>
    <w:p w:rsidR="001D4F2F" w:rsidRPr="0089098F" w:rsidRDefault="005C4CB4" w:rsidP="005C4CB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proofErr w:type="spellStart"/>
      <w:r w:rsidR="001D4F2F">
        <w:rPr>
          <w:rFonts w:ascii="Times New Roman" w:hAnsi="Times New Roman" w:cs="Times New Roman"/>
        </w:rPr>
        <w:t>Pembs</w:t>
      </w:r>
      <w:proofErr w:type="spellEnd"/>
      <w:r w:rsidR="001D4F2F">
        <w:rPr>
          <w:rFonts w:ascii="Times New Roman" w:hAnsi="Times New Roman" w:cs="Times New Roman"/>
        </w:rPr>
        <w:t xml:space="preserve"> C/C – Independent Remuneration Panel for Wales Annual Report can be viewed at </w:t>
      </w:r>
      <w:hyperlink r:id="rId4" w:history="1">
        <w:r w:rsidR="001D4F2F" w:rsidRPr="00813784">
          <w:rPr>
            <w:rStyle w:val="Hyperlink"/>
            <w:rFonts w:ascii="Times New Roman" w:hAnsi="Times New Roman" w:cs="Times New Roman"/>
          </w:rPr>
          <w:t>http://gov.wales/independent-remuneration-panel-wales-annual-report-2019-2020</w:t>
        </w:r>
      </w:hyperlink>
    </w:p>
    <w:p w:rsidR="00E90D7F" w:rsidRDefault="00E90D7F" w:rsidP="00243D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E90D7F" w:rsidRDefault="00E90D7F" w:rsidP="00243D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8D6297" w:rsidRDefault="008D6297" w:rsidP="005C4CB4">
      <w:pPr>
        <w:spacing w:after="0"/>
        <w:ind w:left="397" w:hanging="397"/>
        <w:rPr>
          <w:rFonts w:ascii="Times New Roman" w:hAnsi="Times New Roman" w:cs="Times New Roman"/>
        </w:rPr>
      </w:pPr>
      <w:r w:rsidRPr="008D6297">
        <w:rPr>
          <w:rFonts w:ascii="Times New Roman" w:hAnsi="Times New Roman" w:cs="Times New Roman"/>
        </w:rPr>
        <w:t xml:space="preserve">4.1 </w:t>
      </w:r>
      <w:proofErr w:type="spellStart"/>
      <w:r>
        <w:rPr>
          <w:rFonts w:ascii="Times New Roman" w:hAnsi="Times New Roman" w:cs="Times New Roman"/>
        </w:rPr>
        <w:t>Cnwcau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Proposed air conditioning and ventilation system, fire exit and roof canopy – 18/0988/PA. Permission has been conditionally approved.</w:t>
      </w:r>
    </w:p>
    <w:p w:rsidR="008D6297" w:rsidRDefault="008D6297" w:rsidP="005C4CB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Brynislwyn</w:t>
      </w:r>
      <w:proofErr w:type="spellEnd"/>
      <w:r>
        <w:rPr>
          <w:rFonts w:ascii="Times New Roman" w:hAnsi="Times New Roman" w:cs="Times New Roman"/>
        </w:rPr>
        <w:t>, Rhoshill – Erection of general purpose building and yard area associated with existing plant excavator contracting business and amended parking layout – 18/1049/PA. Permission has been conditionally approved.</w:t>
      </w:r>
    </w:p>
    <w:p w:rsidR="001D4F2F" w:rsidRPr="008D6297" w:rsidRDefault="001D4F2F" w:rsidP="005C4CB4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7E2D33">
        <w:rPr>
          <w:rFonts w:ascii="Times New Roman" w:hAnsi="Times New Roman" w:cs="Times New Roman"/>
        </w:rPr>
        <w:t xml:space="preserve">The Kennels at </w:t>
      </w:r>
      <w:proofErr w:type="spellStart"/>
      <w:r w:rsidR="007E2D33">
        <w:rPr>
          <w:rFonts w:ascii="Times New Roman" w:hAnsi="Times New Roman" w:cs="Times New Roman"/>
        </w:rPr>
        <w:t>Glandovan</w:t>
      </w:r>
      <w:proofErr w:type="spellEnd"/>
      <w:r w:rsidR="007E2D33">
        <w:rPr>
          <w:rFonts w:ascii="Times New Roman" w:hAnsi="Times New Roman" w:cs="Times New Roman"/>
        </w:rPr>
        <w:t xml:space="preserve"> Mansion, C3068 </w:t>
      </w:r>
      <w:proofErr w:type="spellStart"/>
      <w:r w:rsidR="007E2D33">
        <w:rPr>
          <w:rFonts w:ascii="Times New Roman" w:hAnsi="Times New Roman" w:cs="Times New Roman"/>
        </w:rPr>
        <w:t>Cilgerran</w:t>
      </w:r>
      <w:proofErr w:type="spellEnd"/>
      <w:r w:rsidR="007E2D33">
        <w:rPr>
          <w:rFonts w:ascii="Times New Roman" w:hAnsi="Times New Roman" w:cs="Times New Roman"/>
        </w:rPr>
        <w:t xml:space="preserve"> to </w:t>
      </w:r>
      <w:proofErr w:type="spellStart"/>
      <w:r w:rsidR="007E2D33">
        <w:rPr>
          <w:rFonts w:ascii="Times New Roman" w:hAnsi="Times New Roman" w:cs="Times New Roman"/>
        </w:rPr>
        <w:t>Tyrhos</w:t>
      </w:r>
      <w:proofErr w:type="spellEnd"/>
      <w:r w:rsidR="007E2D33">
        <w:rPr>
          <w:rFonts w:ascii="Times New Roman" w:hAnsi="Times New Roman" w:cs="Times New Roman"/>
        </w:rPr>
        <w:t xml:space="preserve"> Farm, </w:t>
      </w:r>
      <w:proofErr w:type="spellStart"/>
      <w:r w:rsidR="007E2D33">
        <w:rPr>
          <w:rFonts w:ascii="Times New Roman" w:hAnsi="Times New Roman" w:cs="Times New Roman"/>
        </w:rPr>
        <w:t>Cilgerran</w:t>
      </w:r>
      <w:proofErr w:type="spellEnd"/>
      <w:r w:rsidR="007E2D33">
        <w:rPr>
          <w:rFonts w:ascii="Times New Roman" w:hAnsi="Times New Roman" w:cs="Times New Roman"/>
        </w:rPr>
        <w:t xml:space="preserve"> – Conversion of former kennels to 3 bed dwelling – 18/1013/PA. Permission has been conditionally approved.</w:t>
      </w:r>
    </w:p>
    <w:p w:rsidR="00E90D7F" w:rsidRDefault="00E90D7F" w:rsidP="00243D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         Balance as at close of meeting 22/2/2019     Current Account    £18,575.59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Reserve Account     £6,297.37 </w:t>
      </w:r>
    </w:p>
    <w:p w:rsidR="00E90D7F" w:rsidRP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Total              £24,872.96</w:t>
      </w:r>
    </w:p>
    <w:p w:rsidR="00E90D7F" w:rsidRDefault="00E90D7F" w:rsidP="00E90D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E90D7F" w:rsidRDefault="00267028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E90D7F" w:rsidRPr="00445373">
        <w:rPr>
          <w:rFonts w:ascii="Times New Roman" w:hAnsi="Times New Roman" w:cs="Times New Roman"/>
        </w:rPr>
        <w:t xml:space="preserve">V Varney </w:t>
      </w:r>
      <w:r w:rsidR="00E90D7F">
        <w:rPr>
          <w:rFonts w:ascii="Times New Roman" w:hAnsi="Times New Roman" w:cs="Times New Roman"/>
        </w:rPr>
        <w:t>(</w:t>
      </w:r>
      <w:r w:rsidR="00E90D7F" w:rsidRPr="00445373">
        <w:rPr>
          <w:rFonts w:ascii="Times New Roman" w:hAnsi="Times New Roman" w:cs="Times New Roman"/>
        </w:rPr>
        <w:t>Feb Salary</w:t>
      </w:r>
      <w:r w:rsidR="00E90D7F">
        <w:rPr>
          <w:rFonts w:ascii="Times New Roman" w:hAnsi="Times New Roman" w:cs="Times New Roman"/>
        </w:rPr>
        <w:t xml:space="preserve">)               </w:t>
      </w:r>
      <w:r>
        <w:rPr>
          <w:rFonts w:ascii="Times New Roman" w:hAnsi="Times New Roman" w:cs="Times New Roman"/>
        </w:rPr>
        <w:t xml:space="preserve"> </w:t>
      </w:r>
      <w:r w:rsidR="00E90D7F">
        <w:rPr>
          <w:rFonts w:ascii="Times New Roman" w:hAnsi="Times New Roman" w:cs="Times New Roman"/>
        </w:rPr>
        <w:t xml:space="preserve">  £297.50</w:t>
      </w:r>
    </w:p>
    <w:p w:rsidR="00E90D7F" w:rsidRDefault="00267028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E90D7F">
        <w:rPr>
          <w:rFonts w:ascii="Times New Roman" w:hAnsi="Times New Roman" w:cs="Times New Roman"/>
        </w:rPr>
        <w:t xml:space="preserve">MUGA Electric                          </w:t>
      </w:r>
      <w:r>
        <w:rPr>
          <w:rFonts w:ascii="Times New Roman" w:hAnsi="Times New Roman" w:cs="Times New Roman"/>
        </w:rPr>
        <w:t xml:space="preserve"> </w:t>
      </w:r>
      <w:r w:rsidR="00E90D7F">
        <w:rPr>
          <w:rFonts w:ascii="Times New Roman" w:hAnsi="Times New Roman" w:cs="Times New Roman"/>
        </w:rPr>
        <w:t xml:space="preserve">  £345.15</w:t>
      </w:r>
    </w:p>
    <w:p w:rsidR="00E90D7F" w:rsidRDefault="00267028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E90D7F">
        <w:rPr>
          <w:rFonts w:ascii="Times New Roman" w:hAnsi="Times New Roman" w:cs="Times New Roman"/>
        </w:rPr>
        <w:t>Wal</w:t>
      </w:r>
      <w:r>
        <w:rPr>
          <w:rFonts w:ascii="Times New Roman" w:hAnsi="Times New Roman" w:cs="Times New Roman"/>
        </w:rPr>
        <w:t xml:space="preserve">es Audit Office Fee         </w:t>
      </w:r>
      <w:r w:rsidR="00E90D7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="00E90D7F">
        <w:rPr>
          <w:rFonts w:ascii="Times New Roman" w:hAnsi="Times New Roman" w:cs="Times New Roman"/>
        </w:rPr>
        <w:t xml:space="preserve"> £182.00</w:t>
      </w:r>
    </w:p>
    <w:p w:rsidR="00E90D7F" w:rsidRDefault="00267028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One Voice Wales (Membership)</w:t>
      </w:r>
      <w:r w:rsidR="00E90D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90D7F">
        <w:rPr>
          <w:rFonts w:ascii="Times New Roman" w:hAnsi="Times New Roman" w:cs="Times New Roman"/>
        </w:rPr>
        <w:t xml:space="preserve"> £232.00</w:t>
      </w:r>
    </w:p>
    <w:p w:rsidR="00E90D7F" w:rsidRDefault="00267028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E90D7F">
        <w:rPr>
          <w:rFonts w:ascii="Times New Roman" w:hAnsi="Times New Roman" w:cs="Times New Roman"/>
        </w:rPr>
        <w:t>V Varn</w:t>
      </w:r>
      <w:r>
        <w:rPr>
          <w:rFonts w:ascii="Times New Roman" w:hAnsi="Times New Roman" w:cs="Times New Roman"/>
        </w:rPr>
        <w:t xml:space="preserve">ey (Expenses)                    </w:t>
      </w:r>
      <w:r w:rsidR="00E90D7F">
        <w:rPr>
          <w:rFonts w:ascii="Times New Roman" w:hAnsi="Times New Roman" w:cs="Times New Roman"/>
        </w:rPr>
        <w:t xml:space="preserve">   £36.49</w:t>
      </w:r>
    </w:p>
    <w:p w:rsidR="00BB2C63" w:rsidRDefault="00267028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 </w:t>
      </w:r>
      <w:proofErr w:type="spellStart"/>
      <w:r w:rsidR="00BB2C63">
        <w:rPr>
          <w:rFonts w:ascii="Times New Roman" w:hAnsi="Times New Roman" w:cs="Times New Roman"/>
        </w:rPr>
        <w:t>Glenhurst</w:t>
      </w:r>
      <w:proofErr w:type="spellEnd"/>
      <w:r w:rsidR="00BB2C63">
        <w:rPr>
          <w:rFonts w:ascii="Times New Roman" w:hAnsi="Times New Roman" w:cs="Times New Roman"/>
        </w:rPr>
        <w:t xml:space="preserve"> Doors                          </w:t>
      </w:r>
      <w:r>
        <w:rPr>
          <w:rFonts w:ascii="Times New Roman" w:hAnsi="Times New Roman" w:cs="Times New Roman"/>
        </w:rPr>
        <w:t xml:space="preserve"> </w:t>
      </w:r>
      <w:r w:rsidR="00BB2C63">
        <w:rPr>
          <w:rFonts w:ascii="Times New Roman" w:hAnsi="Times New Roman" w:cs="Times New Roman"/>
        </w:rPr>
        <w:t xml:space="preserve">  £225.60 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B2C6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26702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Total P</w:t>
      </w:r>
      <w:r w:rsidR="00267028">
        <w:rPr>
          <w:rFonts w:ascii="Times New Roman" w:hAnsi="Times New Roman" w:cs="Times New Roman"/>
        </w:rPr>
        <w:t>ayments                   £1,318.74</w:t>
      </w:r>
    </w:p>
    <w:p w:rsidR="005C4CB4" w:rsidRDefault="005C4CB4" w:rsidP="00E90D7F">
      <w:pPr>
        <w:spacing w:after="0"/>
        <w:rPr>
          <w:rFonts w:ascii="Times New Roman" w:hAnsi="Times New Roman" w:cs="Times New Roman"/>
        </w:rPr>
      </w:pPr>
    </w:p>
    <w:p w:rsidR="00E90D7F" w:rsidRDefault="00E90D7F" w:rsidP="00E90D7F">
      <w:pPr>
        <w:spacing w:after="0"/>
        <w:rPr>
          <w:rFonts w:ascii="Times New Roman" w:hAnsi="Times New Roman" w:cs="Times New Roman"/>
          <w:b/>
        </w:rPr>
      </w:pPr>
      <w:r w:rsidRPr="00E90D7F">
        <w:rPr>
          <w:rFonts w:ascii="Times New Roman" w:hAnsi="Times New Roman" w:cs="Times New Roman"/>
          <w:b/>
        </w:rPr>
        <w:lastRenderedPageBreak/>
        <w:t>Income</w:t>
      </w:r>
    </w:p>
    <w:p w:rsidR="00E90D7F" w:rsidRDefault="005C4CB4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 </w:t>
      </w:r>
      <w:r w:rsidR="00E90D7F">
        <w:rPr>
          <w:rFonts w:ascii="Times New Roman" w:hAnsi="Times New Roman" w:cs="Times New Roman"/>
        </w:rPr>
        <w:t>Bank In</w:t>
      </w:r>
      <w:r w:rsidR="00E90D7F" w:rsidRPr="00E90D7F">
        <w:rPr>
          <w:rFonts w:ascii="Times New Roman" w:hAnsi="Times New Roman" w:cs="Times New Roman"/>
        </w:rPr>
        <w:t>terest</w:t>
      </w:r>
      <w:r w:rsidR="00E90D7F">
        <w:rPr>
          <w:rFonts w:ascii="Times New Roman" w:hAnsi="Times New Roman" w:cs="Times New Roman"/>
        </w:rPr>
        <w:t xml:space="preserve">           £</w:t>
      </w:r>
      <w:r w:rsidR="00267028">
        <w:rPr>
          <w:rFonts w:ascii="Times New Roman" w:hAnsi="Times New Roman" w:cs="Times New Roman"/>
        </w:rPr>
        <w:t>0.97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C4CB4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Total Income       £</w:t>
      </w:r>
      <w:r w:rsidR="00267028">
        <w:rPr>
          <w:rFonts w:ascii="Times New Roman" w:hAnsi="Times New Roman" w:cs="Times New Roman"/>
        </w:rPr>
        <w:t>0.97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Balance as at close of meeting 25/3/2019     Current Account      £</w:t>
      </w:r>
      <w:r w:rsidR="00267028">
        <w:rPr>
          <w:rFonts w:ascii="Times New Roman" w:hAnsi="Times New Roman" w:cs="Times New Roman"/>
        </w:rPr>
        <w:t>17,256.85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Reserve Account   </w:t>
      </w:r>
      <w:r w:rsidR="0026702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267028">
        <w:rPr>
          <w:rFonts w:ascii="Times New Roman" w:hAnsi="Times New Roman" w:cs="Times New Roman"/>
        </w:rPr>
        <w:t>6,298.34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Total                £</w:t>
      </w:r>
      <w:r w:rsidR="00267028">
        <w:rPr>
          <w:rFonts w:ascii="Times New Roman" w:hAnsi="Times New Roman" w:cs="Times New Roman"/>
        </w:rPr>
        <w:t>23,555.19</w:t>
      </w:r>
    </w:p>
    <w:p w:rsidR="00E90D7F" w:rsidRDefault="00E90D7F" w:rsidP="00E90D7F">
      <w:pPr>
        <w:spacing w:after="0"/>
        <w:rPr>
          <w:rFonts w:ascii="Times New Roman" w:hAnsi="Times New Roman" w:cs="Times New Roman"/>
          <w:b/>
        </w:rPr>
      </w:pPr>
      <w:r w:rsidRPr="00E90D7F">
        <w:rPr>
          <w:rFonts w:ascii="Times New Roman" w:hAnsi="Times New Roman" w:cs="Times New Roman"/>
          <w:b/>
        </w:rPr>
        <w:t>Payments Due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 w:rsidRPr="00E90D7F">
        <w:rPr>
          <w:rFonts w:ascii="Times New Roman" w:hAnsi="Times New Roman" w:cs="Times New Roman"/>
        </w:rPr>
        <w:t xml:space="preserve">V Varney </w:t>
      </w:r>
      <w:r>
        <w:rPr>
          <w:rFonts w:ascii="Times New Roman" w:hAnsi="Times New Roman" w:cs="Times New Roman"/>
        </w:rPr>
        <w:t>(March Salary)      £</w:t>
      </w:r>
      <w:r w:rsidR="00267028">
        <w:rPr>
          <w:rFonts w:ascii="Times New Roman" w:hAnsi="Times New Roman" w:cs="Times New Roman"/>
        </w:rPr>
        <w:t>297.50</w:t>
      </w:r>
    </w:p>
    <w:p w:rsidR="00267028" w:rsidRDefault="00267028" w:rsidP="0026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Bishop                                £189.50</w:t>
      </w:r>
    </w:p>
    <w:p w:rsidR="00267028" w:rsidRDefault="00267028" w:rsidP="00267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 Hall Rent                   £100.00</w:t>
      </w:r>
    </w:p>
    <w:p w:rsidR="00267028" w:rsidRDefault="00267028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</w:t>
      </w:r>
      <w:proofErr w:type="spellStart"/>
      <w:r>
        <w:rPr>
          <w:rFonts w:ascii="Times New Roman" w:hAnsi="Times New Roman" w:cs="Times New Roman"/>
        </w:rPr>
        <w:t>Sartori</w:t>
      </w:r>
      <w:proofErr w:type="spellEnd"/>
      <w:r>
        <w:rPr>
          <w:rFonts w:ascii="Times New Roman" w:hAnsi="Times New Roman" w:cs="Times New Roman"/>
        </w:rPr>
        <w:t xml:space="preserve"> Donation            £100.00</w:t>
      </w:r>
    </w:p>
    <w:p w:rsidR="00267028" w:rsidRDefault="00267028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SWALEC                                £28.53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Payments Due              £</w:t>
      </w:r>
      <w:r w:rsidR="00267028">
        <w:rPr>
          <w:rFonts w:ascii="Times New Roman" w:hAnsi="Times New Roman" w:cs="Times New Roman"/>
        </w:rPr>
        <w:t>715.53</w:t>
      </w:r>
    </w:p>
    <w:p w:rsidR="00E90D7F" w:rsidRDefault="00E90D7F" w:rsidP="00E90D7F">
      <w:pPr>
        <w:spacing w:after="0"/>
        <w:rPr>
          <w:rFonts w:ascii="Times New Roman" w:hAnsi="Times New Roman" w:cs="Times New Roman"/>
          <w:b/>
        </w:rPr>
      </w:pPr>
      <w:r w:rsidRPr="00E90D7F">
        <w:rPr>
          <w:rFonts w:ascii="Times New Roman" w:hAnsi="Times New Roman" w:cs="Times New Roman"/>
          <w:b/>
        </w:rPr>
        <w:t>6. County Councillor’s Report</w:t>
      </w:r>
    </w:p>
    <w:p w:rsidR="00E90D7F" w:rsidRDefault="00E90D7F" w:rsidP="00E90D7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E90D7F" w:rsidRDefault="00E90D7F" w:rsidP="00E90D7F">
      <w:pPr>
        <w:spacing w:after="0"/>
        <w:rPr>
          <w:rFonts w:ascii="Times New Roman" w:hAnsi="Times New Roman" w:cs="Times New Roman"/>
        </w:rPr>
      </w:pPr>
      <w:r w:rsidRPr="00E90D7F">
        <w:rPr>
          <w:rFonts w:ascii="Times New Roman" w:hAnsi="Times New Roman" w:cs="Times New Roman"/>
        </w:rPr>
        <w:t xml:space="preserve">Date of next meeting: </w:t>
      </w:r>
      <w:r w:rsidR="00953A6B">
        <w:rPr>
          <w:rFonts w:ascii="Times New Roman" w:hAnsi="Times New Roman" w:cs="Times New Roman"/>
        </w:rPr>
        <w:t>To be Arranged</w:t>
      </w:r>
    </w:p>
    <w:p w:rsidR="00953A6B" w:rsidRDefault="00953A6B" w:rsidP="00E90D7F">
      <w:pPr>
        <w:spacing w:after="0"/>
        <w:rPr>
          <w:rFonts w:ascii="Times New Roman" w:hAnsi="Times New Roman" w:cs="Times New Roman"/>
        </w:rPr>
      </w:pPr>
    </w:p>
    <w:p w:rsidR="00953A6B" w:rsidRDefault="00953A6B" w:rsidP="00E90D7F">
      <w:pPr>
        <w:spacing w:after="0"/>
        <w:rPr>
          <w:rFonts w:ascii="Times New Roman" w:hAnsi="Times New Roman" w:cs="Times New Roman"/>
        </w:rPr>
      </w:pPr>
    </w:p>
    <w:p w:rsidR="00953A6B" w:rsidRPr="00484926" w:rsidRDefault="00953A6B" w:rsidP="00953A6B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</w:t>
      </w:r>
      <w:r>
        <w:rPr>
          <w:rFonts w:ascii="Bradley Hand ITC" w:hAnsi="Bradley Hand ITC" w:cs="Times New Roman"/>
          <w:sz w:val="32"/>
          <w:szCs w:val="32"/>
        </w:rPr>
        <w:t>21</w:t>
      </w:r>
      <w:r w:rsidRPr="00953A6B">
        <w:rPr>
          <w:rFonts w:ascii="Bradley Hand ITC" w:hAnsi="Bradley Hand ITC" w:cs="Times New Roman"/>
          <w:sz w:val="32"/>
          <w:szCs w:val="32"/>
          <w:vertAlign w:val="superscript"/>
        </w:rPr>
        <w:t>st</w:t>
      </w:r>
      <w:r>
        <w:rPr>
          <w:rFonts w:ascii="Bradley Hand ITC" w:hAnsi="Bradley Hand ITC" w:cs="Times New Roman"/>
          <w:sz w:val="32"/>
          <w:szCs w:val="32"/>
        </w:rPr>
        <w:t xml:space="preserve"> March 2019</w:t>
      </w:r>
      <w:r w:rsidRPr="00484926">
        <w:rPr>
          <w:rFonts w:ascii="Bradley Hand ITC" w:hAnsi="Bradley Hand ITC" w:cs="Times New Roman"/>
          <w:sz w:val="32"/>
          <w:szCs w:val="32"/>
        </w:rPr>
        <w:t>___</w:t>
      </w:r>
    </w:p>
    <w:p w:rsidR="00953A6B" w:rsidRPr="00484926" w:rsidRDefault="00953A6B" w:rsidP="00953A6B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953A6B" w:rsidRPr="00484926" w:rsidRDefault="00953A6B" w:rsidP="00953A6B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953A6B" w:rsidRPr="00173CDE" w:rsidRDefault="00953A6B" w:rsidP="00953A6B">
      <w:pPr>
        <w:rPr>
          <w:rFonts w:ascii="Times New Roman" w:hAnsi="Times New Roman" w:cs="Times New Roman"/>
          <w:b/>
        </w:rPr>
      </w:pPr>
    </w:p>
    <w:p w:rsidR="00953A6B" w:rsidRPr="00E90D7F" w:rsidRDefault="00953A6B" w:rsidP="00E90D7F">
      <w:pPr>
        <w:spacing w:after="0"/>
        <w:rPr>
          <w:rFonts w:ascii="Times New Roman" w:hAnsi="Times New Roman" w:cs="Times New Roman"/>
        </w:rPr>
      </w:pPr>
    </w:p>
    <w:p w:rsidR="007C6D58" w:rsidRDefault="005C4CB4"/>
    <w:sectPr w:rsidR="007C6D58" w:rsidSect="00243D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BF"/>
    <w:rsid w:val="00106DFB"/>
    <w:rsid w:val="001D4F2F"/>
    <w:rsid w:val="00243DBF"/>
    <w:rsid w:val="00267028"/>
    <w:rsid w:val="0028474A"/>
    <w:rsid w:val="002E54C7"/>
    <w:rsid w:val="004907C7"/>
    <w:rsid w:val="005C4CB4"/>
    <w:rsid w:val="007E2D33"/>
    <w:rsid w:val="0089098F"/>
    <w:rsid w:val="008D6297"/>
    <w:rsid w:val="00953A6B"/>
    <w:rsid w:val="00A4401B"/>
    <w:rsid w:val="00BB2C63"/>
    <w:rsid w:val="00E15A2F"/>
    <w:rsid w:val="00E9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68C2C-6175-4401-B414-EEAF74EF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DBF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v.wales/independent-remuneration-panel-wales-annual-report-2019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9</cp:revision>
  <dcterms:created xsi:type="dcterms:W3CDTF">2019-03-06T00:00:00Z</dcterms:created>
  <dcterms:modified xsi:type="dcterms:W3CDTF">2019-03-22T10:28:00Z</dcterms:modified>
</cp:coreProperties>
</file>