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26" w:rsidRPr="00526B2B" w:rsidRDefault="003F7726" w:rsidP="003F7726">
      <w:pPr>
        <w:jc w:val="center"/>
        <w:outlineLvl w:val="0"/>
        <w:rPr>
          <w:rFonts w:ascii="Times New Roman" w:hAnsi="Times New Roman" w:cs="Times New Roman"/>
          <w:sz w:val="24"/>
          <w:szCs w:val="36"/>
        </w:rPr>
      </w:pPr>
      <w:r w:rsidRPr="00526B2B">
        <w:rPr>
          <w:rFonts w:ascii="Times New Roman" w:hAnsi="Times New Roman" w:cs="Times New Roman"/>
          <w:sz w:val="24"/>
          <w:szCs w:val="36"/>
        </w:rPr>
        <w:t>CAMROSE COMMUNITY COUNCIL</w:t>
      </w:r>
    </w:p>
    <w:p w:rsidR="003F7726" w:rsidRPr="00526B2B" w:rsidRDefault="003F7726" w:rsidP="003F7726">
      <w:pPr>
        <w:jc w:val="center"/>
        <w:rPr>
          <w:sz w:val="24"/>
        </w:rPr>
      </w:pPr>
      <w:r w:rsidRPr="00526B2B">
        <w:rPr>
          <w:sz w:val="24"/>
        </w:rPr>
        <w:t xml:space="preserve">COUNCIL HELD ON THURSDAY </w:t>
      </w:r>
      <w:r>
        <w:rPr>
          <w:sz w:val="24"/>
        </w:rPr>
        <w:t>21</w:t>
      </w:r>
      <w:r w:rsidRPr="003F7726">
        <w:rPr>
          <w:sz w:val="24"/>
          <w:vertAlign w:val="superscript"/>
        </w:rPr>
        <w:t>st</w:t>
      </w:r>
      <w:r>
        <w:rPr>
          <w:sz w:val="24"/>
        </w:rPr>
        <w:t xml:space="preserve"> February, 2019 @ 7.30</w:t>
      </w:r>
      <w:r w:rsidRPr="00526B2B">
        <w:rPr>
          <w:sz w:val="24"/>
        </w:rPr>
        <w:t xml:space="preserve"> PM IN CAMROSE COMMUNITY CENTRE</w:t>
      </w:r>
    </w:p>
    <w:p w:rsidR="003F7726" w:rsidRDefault="003F7726" w:rsidP="003F7726">
      <w:pPr>
        <w:jc w:val="center"/>
      </w:pPr>
    </w:p>
    <w:p w:rsidR="003F7726" w:rsidRPr="001F1F03" w:rsidRDefault="003F7726" w:rsidP="003F7726">
      <w:pPr>
        <w:jc w:val="both"/>
        <w:rPr>
          <w:sz w:val="20"/>
        </w:rPr>
      </w:pPr>
      <w:r w:rsidRPr="001F1F03">
        <w:rPr>
          <w:sz w:val="20"/>
        </w:rPr>
        <w:t>PRESENT:  Chairman   T. Bevan</w:t>
      </w:r>
    </w:p>
    <w:p w:rsidR="003F7726" w:rsidRPr="001F1F03" w:rsidRDefault="003F7726" w:rsidP="003F7726">
      <w:pPr>
        <w:jc w:val="both"/>
        <w:outlineLvl w:val="0"/>
        <w:rPr>
          <w:sz w:val="20"/>
        </w:rPr>
      </w:pPr>
      <w:r w:rsidRPr="001F1F03">
        <w:rPr>
          <w:sz w:val="20"/>
        </w:rPr>
        <w:t xml:space="preserve">             </w:t>
      </w:r>
      <w:r>
        <w:rPr>
          <w:sz w:val="20"/>
        </w:rPr>
        <w:t xml:space="preserve">         Vice Chairman </w:t>
      </w:r>
      <w:proofErr w:type="spellStart"/>
      <w:r>
        <w:rPr>
          <w:sz w:val="20"/>
        </w:rPr>
        <w:t>N.Belton</w:t>
      </w:r>
      <w:proofErr w:type="spellEnd"/>
    </w:p>
    <w:p w:rsidR="003F7726" w:rsidRPr="001F1F03" w:rsidRDefault="003F7726" w:rsidP="003F7726">
      <w:pPr>
        <w:ind w:left="1440" w:firstLine="0"/>
        <w:jc w:val="both"/>
        <w:rPr>
          <w:sz w:val="20"/>
        </w:rPr>
      </w:pPr>
      <w:r w:rsidRPr="001F1F03">
        <w:rPr>
          <w:sz w:val="20"/>
        </w:rPr>
        <w:t xml:space="preserve">Councillors: </w:t>
      </w:r>
      <w:r>
        <w:rPr>
          <w:sz w:val="20"/>
        </w:rPr>
        <w:t xml:space="preserve">  N. Watts, K. Evans, </w:t>
      </w:r>
      <w:proofErr w:type="spellStart"/>
      <w:r>
        <w:rPr>
          <w:sz w:val="20"/>
        </w:rPr>
        <w:t>A.Rees</w:t>
      </w:r>
      <w:proofErr w:type="spellEnd"/>
      <w:proofErr w:type="gramStart"/>
      <w:r>
        <w:rPr>
          <w:sz w:val="20"/>
        </w:rPr>
        <w:t>,  J</w:t>
      </w:r>
      <w:proofErr w:type="gramEnd"/>
      <w:r>
        <w:rPr>
          <w:sz w:val="20"/>
        </w:rPr>
        <w:t xml:space="preserve">. </w:t>
      </w:r>
      <w:proofErr w:type="spellStart"/>
      <w:r>
        <w:rPr>
          <w:sz w:val="20"/>
        </w:rPr>
        <w:t>Codd</w:t>
      </w:r>
      <w:proofErr w:type="spellEnd"/>
      <w:r>
        <w:rPr>
          <w:sz w:val="20"/>
        </w:rPr>
        <w:t xml:space="preserve">, J. Adams,  </w:t>
      </w:r>
      <w:proofErr w:type="spellStart"/>
      <w:r>
        <w:rPr>
          <w:sz w:val="20"/>
        </w:rPr>
        <w:t>S.Huntley</w:t>
      </w:r>
      <w:proofErr w:type="spellEnd"/>
      <w:r>
        <w:rPr>
          <w:sz w:val="20"/>
        </w:rPr>
        <w:t xml:space="preserve">,, </w:t>
      </w:r>
      <w:proofErr w:type="spellStart"/>
      <w:r>
        <w:rPr>
          <w:sz w:val="20"/>
        </w:rPr>
        <w:t>A.Roach</w:t>
      </w:r>
      <w:proofErr w:type="spellEnd"/>
    </w:p>
    <w:p w:rsidR="003F7726" w:rsidRPr="001F1F03" w:rsidRDefault="003F7726" w:rsidP="003F7726">
      <w:pPr>
        <w:ind w:left="1440" w:firstLine="0"/>
        <w:jc w:val="both"/>
        <w:rPr>
          <w:sz w:val="20"/>
        </w:rPr>
      </w:pPr>
    </w:p>
    <w:p w:rsidR="003F7726" w:rsidRPr="001F1F03" w:rsidRDefault="003F7726" w:rsidP="003F7726">
      <w:pPr>
        <w:ind w:left="284" w:firstLine="0"/>
        <w:jc w:val="both"/>
        <w:outlineLvl w:val="0"/>
        <w:rPr>
          <w:sz w:val="20"/>
        </w:rPr>
      </w:pPr>
      <w:r w:rsidRPr="001F1F03">
        <w:rPr>
          <w:sz w:val="20"/>
        </w:rPr>
        <w:t xml:space="preserve">In attendance:  </w:t>
      </w:r>
    </w:p>
    <w:p w:rsidR="003F7726" w:rsidRDefault="003F7726" w:rsidP="003F7726">
      <w:pPr>
        <w:jc w:val="both"/>
        <w:rPr>
          <w:sz w:val="20"/>
        </w:rPr>
      </w:pPr>
      <w:r w:rsidRPr="001F1F03">
        <w:rPr>
          <w:sz w:val="20"/>
        </w:rPr>
        <w:tab/>
        <w:t>Clerk – Trisha Richards</w:t>
      </w:r>
    </w:p>
    <w:p w:rsidR="003F7726" w:rsidRDefault="003F7726" w:rsidP="003F7726">
      <w:pPr>
        <w:jc w:val="both"/>
        <w:rPr>
          <w:sz w:val="20"/>
        </w:rPr>
      </w:pPr>
      <w:r>
        <w:rPr>
          <w:sz w:val="20"/>
        </w:rPr>
        <w:t xml:space="preserve">Members of the Public:  </w:t>
      </w:r>
    </w:p>
    <w:p w:rsidR="003F7726" w:rsidRDefault="003F7726" w:rsidP="003F7726">
      <w:pPr>
        <w:jc w:val="both"/>
        <w:rPr>
          <w:sz w:val="20"/>
        </w:rPr>
      </w:pPr>
    </w:p>
    <w:p w:rsidR="003F7726" w:rsidRDefault="003F7726" w:rsidP="003F7726">
      <w:pPr>
        <w:ind w:left="360" w:firstLine="0"/>
        <w:jc w:val="both"/>
        <w:rPr>
          <w:sz w:val="20"/>
        </w:rPr>
      </w:pPr>
      <w:r>
        <w:rPr>
          <w:sz w:val="20"/>
        </w:rPr>
        <w:t xml:space="preserve">Declaration of Interests:  </w:t>
      </w:r>
      <w:proofErr w:type="spellStart"/>
      <w:r>
        <w:rPr>
          <w:sz w:val="20"/>
        </w:rPr>
        <w:t>Clr</w:t>
      </w:r>
      <w:proofErr w:type="spellEnd"/>
      <w:r>
        <w:rPr>
          <w:sz w:val="20"/>
        </w:rPr>
        <w:t xml:space="preserve">. John </w:t>
      </w:r>
      <w:proofErr w:type="spellStart"/>
      <w:r>
        <w:rPr>
          <w:sz w:val="20"/>
        </w:rPr>
        <w:t>Codd</w:t>
      </w:r>
      <w:proofErr w:type="spellEnd"/>
      <w:r>
        <w:rPr>
          <w:sz w:val="20"/>
        </w:rPr>
        <w:t>.</w:t>
      </w:r>
      <w:r w:rsidR="00C6788F">
        <w:rPr>
          <w:sz w:val="20"/>
        </w:rPr>
        <w:t xml:space="preserve"> – </w:t>
      </w:r>
      <w:proofErr w:type="gramStart"/>
      <w:r w:rsidR="00C6788F">
        <w:rPr>
          <w:sz w:val="20"/>
        </w:rPr>
        <w:t>planning</w:t>
      </w:r>
      <w:proofErr w:type="gramEnd"/>
      <w:r w:rsidR="00C6788F">
        <w:rPr>
          <w:sz w:val="20"/>
        </w:rPr>
        <w:t xml:space="preserve"> matters.</w:t>
      </w:r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7726" w:rsidP="003F7726">
      <w:pPr>
        <w:ind w:left="360" w:firstLine="0"/>
        <w:jc w:val="both"/>
        <w:rPr>
          <w:sz w:val="20"/>
        </w:rPr>
      </w:pPr>
      <w:r>
        <w:rPr>
          <w:b/>
          <w:sz w:val="20"/>
        </w:rPr>
        <w:t xml:space="preserve">0.73 </w:t>
      </w:r>
      <w:r w:rsidRPr="001F1F03">
        <w:rPr>
          <w:b/>
          <w:sz w:val="20"/>
        </w:rPr>
        <w:t>APOLOGIES:</w:t>
      </w:r>
      <w:r>
        <w:rPr>
          <w:sz w:val="20"/>
        </w:rPr>
        <w:t xml:space="preserve">  Councillors: T. Rees, R. Mathias</w:t>
      </w:r>
      <w:proofErr w:type="gramStart"/>
      <w:r>
        <w:rPr>
          <w:sz w:val="20"/>
        </w:rPr>
        <w:t>,  J</w:t>
      </w:r>
      <w:proofErr w:type="gramEnd"/>
      <w:r>
        <w:rPr>
          <w:sz w:val="20"/>
        </w:rPr>
        <w:t>. Belton</w:t>
      </w:r>
    </w:p>
    <w:p w:rsidR="003F7726" w:rsidRPr="001F1F03" w:rsidRDefault="003F7726" w:rsidP="003F7726">
      <w:pPr>
        <w:jc w:val="both"/>
        <w:rPr>
          <w:sz w:val="20"/>
        </w:rPr>
      </w:pPr>
    </w:p>
    <w:p w:rsidR="003F7726" w:rsidRDefault="003F7726" w:rsidP="003F7726">
      <w:pPr>
        <w:jc w:val="both"/>
        <w:outlineLvl w:val="0"/>
        <w:rPr>
          <w:b/>
          <w:sz w:val="20"/>
        </w:rPr>
      </w:pPr>
      <w:r>
        <w:rPr>
          <w:b/>
          <w:sz w:val="20"/>
        </w:rPr>
        <w:t>0.74</w:t>
      </w:r>
      <w:r w:rsidRPr="001F1F03">
        <w:rPr>
          <w:b/>
          <w:sz w:val="20"/>
        </w:rPr>
        <w:t xml:space="preserve"> CHAIRMANS REMARKS:  </w:t>
      </w:r>
    </w:p>
    <w:p w:rsidR="003F7726" w:rsidRPr="001F1F03" w:rsidRDefault="003F7726" w:rsidP="003F7726">
      <w:pPr>
        <w:jc w:val="both"/>
        <w:outlineLvl w:val="0"/>
        <w:rPr>
          <w:b/>
          <w:sz w:val="20"/>
        </w:rPr>
      </w:pPr>
    </w:p>
    <w:p w:rsidR="003F7726" w:rsidRDefault="003F7726" w:rsidP="003F7726">
      <w:pPr>
        <w:ind w:left="360"/>
        <w:jc w:val="both"/>
        <w:rPr>
          <w:sz w:val="20"/>
        </w:rPr>
      </w:pPr>
      <w:r w:rsidRPr="001F1F03">
        <w:rPr>
          <w:sz w:val="20"/>
        </w:rPr>
        <w:t xml:space="preserve">Chairman Councillor </w:t>
      </w:r>
      <w:proofErr w:type="spellStart"/>
      <w:r w:rsidRPr="001F1F03">
        <w:rPr>
          <w:sz w:val="20"/>
        </w:rPr>
        <w:t>Clr</w:t>
      </w:r>
      <w:proofErr w:type="spellEnd"/>
      <w:r w:rsidRPr="001F1F03">
        <w:rPr>
          <w:sz w:val="20"/>
        </w:rPr>
        <w:t xml:space="preserve">. T. Bevan welcomed </w:t>
      </w:r>
      <w:r>
        <w:rPr>
          <w:sz w:val="20"/>
        </w:rPr>
        <w:t xml:space="preserve">everyone to the </w:t>
      </w:r>
      <w:proofErr w:type="gramStart"/>
      <w:r>
        <w:rPr>
          <w:sz w:val="20"/>
        </w:rPr>
        <w:t>meeting .</w:t>
      </w:r>
      <w:proofErr w:type="gramEnd"/>
    </w:p>
    <w:p w:rsidR="003F7726" w:rsidRDefault="003F7726" w:rsidP="003F7726">
      <w:pPr>
        <w:ind w:left="360" w:firstLine="0"/>
        <w:jc w:val="both"/>
        <w:rPr>
          <w:sz w:val="20"/>
        </w:rPr>
      </w:pPr>
    </w:p>
    <w:p w:rsidR="003F7726" w:rsidRDefault="003F7726" w:rsidP="003F7726">
      <w:pPr>
        <w:ind w:left="360" w:firstLine="0"/>
        <w:jc w:val="both"/>
        <w:rPr>
          <w:b/>
          <w:sz w:val="20"/>
        </w:rPr>
      </w:pPr>
      <w:r w:rsidRPr="001F1F03">
        <w:rPr>
          <w:sz w:val="20"/>
        </w:rPr>
        <w:t xml:space="preserve"> </w:t>
      </w:r>
      <w:r>
        <w:rPr>
          <w:b/>
          <w:sz w:val="20"/>
        </w:rPr>
        <w:t>0.75 MINUTES</w:t>
      </w:r>
      <w:r w:rsidRPr="001F1F03">
        <w:rPr>
          <w:b/>
          <w:sz w:val="20"/>
        </w:rPr>
        <w:t xml:space="preserve"> OF PREVIOUS MEETING: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sz w:val="20"/>
        </w:rPr>
      </w:pPr>
      <w:r w:rsidRPr="001F1F03">
        <w:rPr>
          <w:sz w:val="20"/>
        </w:rPr>
        <w:t xml:space="preserve">The </w:t>
      </w:r>
      <w:r>
        <w:rPr>
          <w:sz w:val="20"/>
        </w:rPr>
        <w:t>Minutes of the meeting held on 17</w:t>
      </w:r>
      <w:r w:rsidRPr="003F7726">
        <w:rPr>
          <w:sz w:val="20"/>
          <w:vertAlign w:val="superscript"/>
        </w:rPr>
        <w:t>th</w:t>
      </w:r>
      <w:r>
        <w:rPr>
          <w:sz w:val="20"/>
        </w:rPr>
        <w:t xml:space="preserve"> January</w:t>
      </w:r>
      <w:proofErr w:type="gramStart"/>
      <w:r>
        <w:rPr>
          <w:sz w:val="20"/>
        </w:rPr>
        <w:t>,,</w:t>
      </w:r>
      <w:proofErr w:type="gramEnd"/>
      <w:r>
        <w:rPr>
          <w:sz w:val="20"/>
        </w:rPr>
        <w:t xml:space="preserve"> 2019</w:t>
      </w:r>
      <w:r w:rsidRPr="001F1F03">
        <w:rPr>
          <w:sz w:val="20"/>
        </w:rPr>
        <w:t xml:space="preserve">, having been circulated to all Councillors, were read, proposed and seconded, as true record of the proceedings and signed by the Chairman.  </w:t>
      </w:r>
    </w:p>
    <w:p w:rsidR="003F7726" w:rsidRPr="001F1F03" w:rsidRDefault="003F7726" w:rsidP="003F7726">
      <w:pPr>
        <w:ind w:left="360" w:firstLine="0"/>
        <w:jc w:val="both"/>
        <w:rPr>
          <w:sz w:val="20"/>
        </w:rPr>
      </w:pPr>
    </w:p>
    <w:p w:rsidR="003F7726" w:rsidRPr="001F1F03" w:rsidRDefault="003F7726" w:rsidP="003F7726">
      <w:pPr>
        <w:ind w:left="360" w:firstLine="0"/>
        <w:jc w:val="both"/>
        <w:rPr>
          <w:b/>
          <w:sz w:val="20"/>
        </w:rPr>
      </w:pPr>
      <w:r>
        <w:rPr>
          <w:b/>
          <w:sz w:val="20"/>
        </w:rPr>
        <w:t>0.76</w:t>
      </w:r>
      <w:r w:rsidRPr="001F1F03">
        <w:rPr>
          <w:b/>
          <w:sz w:val="20"/>
        </w:rPr>
        <w:t xml:space="preserve"> MATTERS ARISING:</w:t>
      </w:r>
    </w:p>
    <w:p w:rsidR="003F7726" w:rsidRPr="001F1F03" w:rsidRDefault="003F7726" w:rsidP="003F7726">
      <w:pPr>
        <w:jc w:val="both"/>
        <w:rPr>
          <w:b/>
          <w:sz w:val="20"/>
        </w:rPr>
      </w:pPr>
    </w:p>
    <w:p w:rsidR="003F7726" w:rsidRPr="002C2920" w:rsidRDefault="003F7726" w:rsidP="003F7726">
      <w:pPr>
        <w:pStyle w:val="ListParagraph"/>
        <w:ind w:firstLine="0"/>
        <w:jc w:val="both"/>
        <w:rPr>
          <w:i/>
          <w:sz w:val="20"/>
        </w:rPr>
      </w:pPr>
      <w:r w:rsidRPr="001F1F03">
        <w:rPr>
          <w:sz w:val="20"/>
        </w:rPr>
        <w:t xml:space="preserve">0.27 (c) </w:t>
      </w:r>
      <w:proofErr w:type="spellStart"/>
      <w:r w:rsidRPr="001F1F03">
        <w:rPr>
          <w:sz w:val="20"/>
        </w:rPr>
        <w:t>Clr</w:t>
      </w:r>
      <w:proofErr w:type="spellEnd"/>
      <w:r w:rsidRPr="001F1F03">
        <w:rPr>
          <w:sz w:val="20"/>
        </w:rPr>
        <w:t xml:space="preserve">. Mathias reported a large “fall away” between Furzy Mount Lane and   </w:t>
      </w:r>
      <w:r>
        <w:rPr>
          <w:sz w:val="20"/>
        </w:rPr>
        <w:t>The</w:t>
      </w:r>
      <w:r w:rsidRPr="001F1F03">
        <w:rPr>
          <w:sz w:val="20"/>
        </w:rPr>
        <w:t xml:space="preserve">   Folly on the </w:t>
      </w:r>
      <w:proofErr w:type="spellStart"/>
      <w:r w:rsidRPr="001F1F03">
        <w:rPr>
          <w:sz w:val="20"/>
        </w:rPr>
        <w:t>Hayscastle</w:t>
      </w:r>
      <w:proofErr w:type="spellEnd"/>
      <w:r w:rsidRPr="001F1F03">
        <w:rPr>
          <w:sz w:val="20"/>
        </w:rPr>
        <w:t xml:space="preserve"> side of the Folly about 100 meters in.</w:t>
      </w:r>
      <w:r>
        <w:rPr>
          <w:sz w:val="20"/>
        </w:rPr>
        <w:t xml:space="preserve"> </w:t>
      </w:r>
      <w:r>
        <w:rPr>
          <w:i/>
          <w:sz w:val="20"/>
        </w:rPr>
        <w:t xml:space="preserve">on going </w:t>
      </w:r>
    </w:p>
    <w:p w:rsidR="003F7726" w:rsidRDefault="003F7726" w:rsidP="003F7726">
      <w:pPr>
        <w:ind w:left="200" w:firstLine="0"/>
        <w:rPr>
          <w:sz w:val="20"/>
        </w:rPr>
      </w:pPr>
    </w:p>
    <w:p w:rsidR="003F7726" w:rsidRPr="003F7726" w:rsidRDefault="003F7726" w:rsidP="003F7726">
      <w:pPr>
        <w:ind w:left="360" w:firstLine="0"/>
        <w:jc w:val="both"/>
        <w:rPr>
          <w:sz w:val="20"/>
        </w:rPr>
      </w:pPr>
      <w:r>
        <w:rPr>
          <w:sz w:val="20"/>
        </w:rPr>
        <w:t xml:space="preserve">Access road up to </w:t>
      </w:r>
      <w:proofErr w:type="spellStart"/>
      <w:r>
        <w:rPr>
          <w:sz w:val="20"/>
        </w:rPr>
        <w:t>Plumstone</w:t>
      </w:r>
      <w:proofErr w:type="spellEnd"/>
      <w:r>
        <w:rPr>
          <w:sz w:val="20"/>
        </w:rPr>
        <w:t xml:space="preserve"> Mountain has a large hole on the access road.  This is the responsibility Welsh Water.  </w:t>
      </w:r>
      <w:r>
        <w:rPr>
          <w:i/>
          <w:sz w:val="20"/>
        </w:rPr>
        <w:t>On-</w:t>
      </w:r>
      <w:proofErr w:type="gramStart"/>
      <w:r>
        <w:rPr>
          <w:i/>
          <w:sz w:val="20"/>
        </w:rPr>
        <w:t xml:space="preserve">going </w:t>
      </w:r>
      <w:r>
        <w:rPr>
          <w:sz w:val="20"/>
        </w:rPr>
        <w:t xml:space="preserve"> </w:t>
      </w:r>
      <w:proofErr w:type="spellStart"/>
      <w:r>
        <w:rPr>
          <w:sz w:val="20"/>
        </w:rPr>
        <w:t>Clr</w:t>
      </w:r>
      <w:proofErr w:type="spellEnd"/>
      <w:proofErr w:type="gramEnd"/>
      <w:r>
        <w:rPr>
          <w:sz w:val="20"/>
        </w:rPr>
        <w:t xml:space="preserve">. Mathias has re-reported this to Welsh Water. We have a Job number and contact name. </w:t>
      </w:r>
    </w:p>
    <w:p w:rsidR="003F7726" w:rsidRDefault="003F7726" w:rsidP="003F7726">
      <w:pPr>
        <w:ind w:left="520" w:firstLine="0"/>
        <w:rPr>
          <w:i/>
          <w:sz w:val="20"/>
        </w:rPr>
      </w:pPr>
    </w:p>
    <w:p w:rsidR="003F7726" w:rsidRPr="007C2B0A" w:rsidRDefault="003F7726" w:rsidP="003F7726">
      <w:pPr>
        <w:ind w:left="360" w:firstLine="0"/>
        <w:jc w:val="both"/>
        <w:rPr>
          <w:sz w:val="20"/>
        </w:rPr>
      </w:pPr>
      <w:r>
        <w:rPr>
          <w:sz w:val="20"/>
        </w:rPr>
        <w:t xml:space="preserve">Drain opposite </w:t>
      </w:r>
      <w:proofErr w:type="spellStart"/>
      <w:r>
        <w:rPr>
          <w:sz w:val="20"/>
        </w:rPr>
        <w:t>Haysford</w:t>
      </w:r>
      <w:proofErr w:type="spellEnd"/>
      <w:r>
        <w:rPr>
          <w:sz w:val="20"/>
        </w:rPr>
        <w:t xml:space="preserve"> Park, Camrose in middle of road needs attention,  </w:t>
      </w:r>
    </w:p>
    <w:p w:rsidR="003F7726" w:rsidRPr="007C2B0A" w:rsidRDefault="003F7726" w:rsidP="003F7726">
      <w:pPr>
        <w:ind w:left="540" w:firstLine="0"/>
        <w:rPr>
          <w:sz w:val="20"/>
        </w:rPr>
      </w:pPr>
    </w:p>
    <w:p w:rsidR="003F7726" w:rsidRPr="003A4FF8" w:rsidRDefault="003F7726" w:rsidP="003F7726">
      <w:pPr>
        <w:ind w:firstLine="0"/>
        <w:jc w:val="both"/>
      </w:pPr>
    </w:p>
    <w:p w:rsidR="003F7726" w:rsidRPr="001F1F03" w:rsidRDefault="003F7726" w:rsidP="003F7726">
      <w:pPr>
        <w:ind w:firstLine="0"/>
        <w:outlineLvl w:val="0"/>
        <w:rPr>
          <w:b/>
          <w:sz w:val="20"/>
        </w:rPr>
      </w:pPr>
      <w:r>
        <w:rPr>
          <w:b/>
          <w:sz w:val="20"/>
        </w:rPr>
        <w:t xml:space="preserve">    0.77</w:t>
      </w:r>
      <w:r w:rsidRPr="001F1F03">
        <w:rPr>
          <w:b/>
          <w:sz w:val="20"/>
        </w:rPr>
        <w:t xml:space="preserve"> FINANCIAL MATTERS</w:t>
      </w:r>
    </w:p>
    <w:p w:rsidR="003F7726" w:rsidRPr="001F1F03" w:rsidRDefault="003F7726" w:rsidP="003F7726">
      <w:pPr>
        <w:jc w:val="both"/>
        <w:rPr>
          <w:sz w:val="20"/>
        </w:rPr>
      </w:pPr>
    </w:p>
    <w:p w:rsidR="003F7726" w:rsidRDefault="003F7726" w:rsidP="003F7726">
      <w:pPr>
        <w:ind w:left="720" w:firstLine="0"/>
        <w:jc w:val="both"/>
        <w:rPr>
          <w:sz w:val="20"/>
        </w:rPr>
      </w:pPr>
      <w:r>
        <w:rPr>
          <w:sz w:val="20"/>
        </w:rPr>
        <w:t xml:space="preserve">Community Account – £233.14 </w:t>
      </w:r>
      <w:r w:rsidRPr="001F1F03">
        <w:rPr>
          <w:sz w:val="20"/>
        </w:rPr>
        <w:t xml:space="preserve">  = B</w:t>
      </w:r>
      <w:r>
        <w:rPr>
          <w:sz w:val="20"/>
        </w:rPr>
        <w:t>usiness Saver Account  £4,416.14, Client Premium Account £4,000.00</w:t>
      </w:r>
      <w:proofErr w:type="gramStart"/>
      <w:r>
        <w:rPr>
          <w:sz w:val="20"/>
        </w:rPr>
        <w:t>..</w:t>
      </w:r>
      <w:proofErr w:type="gramEnd"/>
      <w:r>
        <w:rPr>
          <w:sz w:val="20"/>
        </w:rPr>
        <w:t xml:space="preserve">  </w:t>
      </w:r>
    </w:p>
    <w:p w:rsidR="003F7726" w:rsidRDefault="003F7726" w:rsidP="003F7726">
      <w:pPr>
        <w:ind w:left="720" w:firstLine="0"/>
        <w:jc w:val="both"/>
        <w:rPr>
          <w:sz w:val="20"/>
        </w:rPr>
      </w:pPr>
    </w:p>
    <w:p w:rsidR="003F7726" w:rsidRDefault="003F7726" w:rsidP="003F7726">
      <w:pPr>
        <w:ind w:left="720" w:firstLine="0"/>
        <w:jc w:val="both"/>
        <w:rPr>
          <w:sz w:val="20"/>
        </w:rPr>
      </w:pPr>
      <w:r>
        <w:rPr>
          <w:sz w:val="20"/>
        </w:rPr>
        <w:t>0.77 (a) Clerk transferred £700.00.</w:t>
      </w:r>
    </w:p>
    <w:p w:rsidR="003F7726" w:rsidRDefault="003F7726" w:rsidP="003F7726">
      <w:pPr>
        <w:ind w:left="720" w:firstLine="0"/>
        <w:jc w:val="both"/>
        <w:rPr>
          <w:sz w:val="20"/>
        </w:rPr>
      </w:pPr>
    </w:p>
    <w:p w:rsidR="003F7726" w:rsidRDefault="003F7726" w:rsidP="00C6788F">
      <w:pPr>
        <w:ind w:left="720" w:firstLine="0"/>
        <w:jc w:val="both"/>
        <w:rPr>
          <w:sz w:val="20"/>
        </w:rPr>
      </w:pPr>
      <w:r>
        <w:rPr>
          <w:sz w:val="20"/>
        </w:rPr>
        <w:t>0.77(b</w:t>
      </w:r>
      <w:proofErr w:type="gramStart"/>
      <w:r>
        <w:rPr>
          <w:sz w:val="20"/>
        </w:rPr>
        <w:t>)  Cheques</w:t>
      </w:r>
      <w:proofErr w:type="gramEnd"/>
      <w:r>
        <w:rPr>
          <w:sz w:val="20"/>
        </w:rPr>
        <w:t xml:space="preserve"> signed </w:t>
      </w:r>
      <w:r w:rsidR="00C6788F">
        <w:rPr>
          <w:sz w:val="20"/>
        </w:rPr>
        <w:t>for £182.75 Wales Audit Office,  £338.74 Membership One Voice Wales, £144.00 Pembrokeshire County Council, Salt Bin for Keeston, £32.00 printer ink..</w:t>
      </w:r>
    </w:p>
    <w:p w:rsidR="003F7726" w:rsidRDefault="003F7726" w:rsidP="003F7726">
      <w:pPr>
        <w:ind w:left="720" w:firstLine="0"/>
        <w:jc w:val="both"/>
        <w:rPr>
          <w:sz w:val="20"/>
        </w:rPr>
      </w:pPr>
    </w:p>
    <w:p w:rsidR="003F7726" w:rsidRDefault="003F7726" w:rsidP="003F7726">
      <w:pPr>
        <w:jc w:val="both"/>
        <w:rPr>
          <w:sz w:val="20"/>
        </w:rPr>
      </w:pPr>
    </w:p>
    <w:p w:rsidR="00C6788F" w:rsidRDefault="003F7726" w:rsidP="003F7726">
      <w:pPr>
        <w:ind w:firstLine="0"/>
        <w:jc w:val="both"/>
        <w:outlineLvl w:val="0"/>
        <w:rPr>
          <w:b/>
          <w:sz w:val="20"/>
        </w:rPr>
      </w:pPr>
      <w:r w:rsidRPr="001F1F03">
        <w:rPr>
          <w:b/>
          <w:sz w:val="20"/>
        </w:rPr>
        <w:t xml:space="preserve"> 0.</w:t>
      </w:r>
      <w:r w:rsidR="00C6788F">
        <w:rPr>
          <w:b/>
          <w:sz w:val="20"/>
        </w:rPr>
        <w:t>78</w:t>
      </w:r>
      <w:r w:rsidRPr="001F1F03">
        <w:rPr>
          <w:b/>
          <w:sz w:val="20"/>
        </w:rPr>
        <w:t xml:space="preserve"> PLANNING MATTERS  -  </w:t>
      </w:r>
    </w:p>
    <w:p w:rsidR="00C6788F" w:rsidRDefault="00C6788F" w:rsidP="003F7726">
      <w:pPr>
        <w:ind w:firstLine="0"/>
        <w:jc w:val="both"/>
        <w:outlineLvl w:val="0"/>
        <w:rPr>
          <w:b/>
          <w:sz w:val="20"/>
        </w:rPr>
      </w:pPr>
    </w:p>
    <w:p w:rsidR="00C6788F" w:rsidRPr="005C3BDB" w:rsidRDefault="00C6788F" w:rsidP="00C6788F">
      <w:pPr>
        <w:pStyle w:val="ListParagraph"/>
        <w:ind w:left="1080"/>
      </w:pPr>
      <w:r w:rsidRPr="005C3BDB">
        <w:t>18/1056/PA – Hazelwood Fields, off Keeston Lane 6353 &amp; 6559</w:t>
      </w:r>
    </w:p>
    <w:p w:rsidR="00C6788F" w:rsidRDefault="00C6788F" w:rsidP="00C6788F">
      <w:pPr>
        <w:pStyle w:val="ListParagraph"/>
        <w:ind w:left="1080"/>
      </w:pPr>
      <w:proofErr w:type="gramStart"/>
      <w:r w:rsidRPr="005C3BDB">
        <w:t>erection</w:t>
      </w:r>
      <w:proofErr w:type="gramEnd"/>
      <w:r w:rsidRPr="005C3BDB">
        <w:t xml:space="preserve"> of livestock building with associated </w:t>
      </w:r>
      <w:proofErr w:type="spellStart"/>
      <w:r w:rsidRPr="005C3BDB">
        <w:t>hardstanding</w:t>
      </w:r>
      <w:proofErr w:type="spellEnd"/>
      <w:r>
        <w:t>.  Supported.</w:t>
      </w:r>
    </w:p>
    <w:p w:rsidR="00C6788F" w:rsidRPr="005C3BDB" w:rsidRDefault="00C6788F" w:rsidP="00C6788F">
      <w:pPr>
        <w:pStyle w:val="ListParagraph"/>
        <w:ind w:left="1080"/>
      </w:pPr>
    </w:p>
    <w:p w:rsidR="002F0367" w:rsidRDefault="00C6788F" w:rsidP="00C6788F">
      <w:pPr>
        <w:pStyle w:val="ListParagraph"/>
        <w:ind w:left="1080"/>
      </w:pPr>
      <w:proofErr w:type="gramStart"/>
      <w:r w:rsidRPr="005C3BDB">
        <w:t>18/0928/PA – The Causeway SA62 6HG – proposed separation of existing dwelling to create additional residential unit</w:t>
      </w:r>
      <w:r>
        <w:t>.</w:t>
      </w:r>
      <w:proofErr w:type="gramEnd"/>
      <w:r>
        <w:t xml:space="preserve">  Supported</w:t>
      </w:r>
    </w:p>
    <w:p w:rsidR="002F0367" w:rsidRDefault="002F0367" w:rsidP="00C6788F">
      <w:pPr>
        <w:pStyle w:val="ListParagraph"/>
        <w:ind w:left="1080"/>
      </w:pPr>
    </w:p>
    <w:p w:rsidR="00C6788F" w:rsidRPr="005C3BDB" w:rsidRDefault="00C6788F" w:rsidP="00C6788F">
      <w:pPr>
        <w:pStyle w:val="ListParagraph"/>
        <w:ind w:left="1080"/>
      </w:pPr>
    </w:p>
    <w:p w:rsidR="002F0367" w:rsidRDefault="00C6788F" w:rsidP="00C6788F">
      <w:pPr>
        <w:pStyle w:val="ListParagraph"/>
        <w:ind w:left="1080"/>
      </w:pPr>
      <w:r w:rsidRPr="005C3BDB">
        <w:t>18/0787/PA – Erection of stable (retrospective) Bridge Lane, Keeston. – Conditionally approved</w:t>
      </w:r>
    </w:p>
    <w:p w:rsidR="00C6788F" w:rsidRPr="005C3BDB" w:rsidRDefault="00C6788F" w:rsidP="00C6788F">
      <w:pPr>
        <w:pStyle w:val="ListParagraph"/>
        <w:ind w:left="1080"/>
      </w:pPr>
    </w:p>
    <w:p w:rsidR="002F0367" w:rsidRDefault="00C6788F" w:rsidP="00C6788F">
      <w:pPr>
        <w:pStyle w:val="ListParagraph"/>
        <w:ind w:left="1080"/>
      </w:pPr>
      <w:r w:rsidRPr="005C3BDB">
        <w:t xml:space="preserve">18/1025/PA – </w:t>
      </w:r>
      <w:proofErr w:type="spellStart"/>
      <w:r w:rsidRPr="005C3BDB">
        <w:t>Brookfields</w:t>
      </w:r>
      <w:proofErr w:type="spellEnd"/>
      <w:r w:rsidRPr="005C3BDB">
        <w:t xml:space="preserve"> Close – withdrawn</w:t>
      </w:r>
    </w:p>
    <w:p w:rsidR="00C6788F" w:rsidRPr="005C3BDB" w:rsidRDefault="00C6788F" w:rsidP="00C6788F">
      <w:pPr>
        <w:pStyle w:val="ListParagraph"/>
        <w:ind w:left="1080"/>
      </w:pPr>
    </w:p>
    <w:p w:rsidR="00C6788F" w:rsidRPr="005C3BDB" w:rsidRDefault="00C6788F" w:rsidP="00C6788F">
      <w:pPr>
        <w:pStyle w:val="ListParagraph"/>
        <w:ind w:left="1080"/>
      </w:pPr>
      <w:r w:rsidRPr="005C3BDB">
        <w:t xml:space="preserve">18/0920/PA – Pelcomb </w:t>
      </w:r>
      <w:proofErr w:type="gramStart"/>
      <w:r w:rsidRPr="005C3BDB">
        <w:t>Cross Farm</w:t>
      </w:r>
      <w:proofErr w:type="gramEnd"/>
      <w:r w:rsidRPr="005C3BDB">
        <w:t xml:space="preserve"> – conditionally approved</w:t>
      </w:r>
    </w:p>
    <w:p w:rsidR="00C6788F" w:rsidRDefault="00C6788F" w:rsidP="00C6788F">
      <w:pPr>
        <w:outlineLvl w:val="0"/>
      </w:pPr>
    </w:p>
    <w:p w:rsidR="003F7726" w:rsidRDefault="003F7726" w:rsidP="003F7726">
      <w:pPr>
        <w:ind w:firstLine="0"/>
        <w:jc w:val="both"/>
        <w:outlineLvl w:val="0"/>
        <w:rPr>
          <w:b/>
          <w:sz w:val="20"/>
        </w:rPr>
      </w:pPr>
    </w:p>
    <w:p w:rsidR="003F7726" w:rsidRDefault="003F7726" w:rsidP="003F7726">
      <w:pPr>
        <w:ind w:firstLine="0"/>
        <w:jc w:val="both"/>
        <w:outlineLvl w:val="0"/>
        <w:rPr>
          <w:b/>
          <w:sz w:val="20"/>
        </w:rPr>
      </w:pPr>
    </w:p>
    <w:p w:rsidR="002F0367" w:rsidRDefault="002F0367" w:rsidP="003F7726">
      <w:pPr>
        <w:ind w:firstLine="0"/>
        <w:jc w:val="both"/>
        <w:rPr>
          <w:sz w:val="20"/>
        </w:rPr>
      </w:pPr>
      <w:proofErr w:type="gramStart"/>
      <w:r>
        <w:rPr>
          <w:b/>
          <w:sz w:val="20"/>
        </w:rPr>
        <w:t>0.79</w:t>
      </w:r>
      <w:r w:rsidR="003F7726">
        <w:rPr>
          <w:b/>
          <w:sz w:val="20"/>
        </w:rPr>
        <w:t xml:space="preserve"> CORRESPONDENCE</w:t>
      </w:r>
      <w:r w:rsidR="003F7726" w:rsidRPr="001F1F03">
        <w:rPr>
          <w:b/>
          <w:sz w:val="20"/>
        </w:rPr>
        <w:t xml:space="preserve"> – As per attached Correspondence Sheet.</w:t>
      </w:r>
      <w:proofErr w:type="gramEnd"/>
      <w:r w:rsidR="003F7726">
        <w:rPr>
          <w:b/>
          <w:sz w:val="20"/>
        </w:rPr>
        <w:t xml:space="preserve"> –  </w:t>
      </w:r>
      <w:r w:rsidR="003F7726">
        <w:rPr>
          <w:sz w:val="20"/>
        </w:rPr>
        <w:t xml:space="preserve">As circulated to all Councillors. </w:t>
      </w:r>
    </w:p>
    <w:p w:rsidR="002F0367" w:rsidRDefault="002F0367" w:rsidP="003F7726">
      <w:pPr>
        <w:ind w:firstLine="0"/>
        <w:jc w:val="both"/>
        <w:rPr>
          <w:sz w:val="20"/>
        </w:rPr>
      </w:pPr>
    </w:p>
    <w:p w:rsidR="003F7726" w:rsidRDefault="002F0367" w:rsidP="003F7726">
      <w:pPr>
        <w:ind w:firstLine="0"/>
        <w:jc w:val="both"/>
        <w:rPr>
          <w:sz w:val="20"/>
        </w:rPr>
      </w:pPr>
      <w:proofErr w:type="gramStart"/>
      <w:r>
        <w:rPr>
          <w:sz w:val="20"/>
        </w:rPr>
        <w:t xml:space="preserve">Request for Salt Bin for </w:t>
      </w:r>
      <w:proofErr w:type="spellStart"/>
      <w:r>
        <w:rPr>
          <w:sz w:val="20"/>
        </w:rPr>
        <w:t>Lambston</w:t>
      </w:r>
      <w:proofErr w:type="spellEnd"/>
      <w:r>
        <w:rPr>
          <w:sz w:val="20"/>
        </w:rPr>
        <w:t xml:space="preserve"> Residents.</w:t>
      </w:r>
      <w:proofErr w:type="gramEnd"/>
      <w:r>
        <w:rPr>
          <w:sz w:val="20"/>
        </w:rPr>
        <w:t xml:space="preserve"> Supported – Clerk to order from PCC.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2F0367" w:rsidRDefault="002F0367" w:rsidP="003F7726">
      <w:pPr>
        <w:ind w:firstLine="0"/>
        <w:jc w:val="both"/>
        <w:rPr>
          <w:sz w:val="20"/>
        </w:rPr>
      </w:pPr>
      <w:proofErr w:type="gramStart"/>
      <w:r>
        <w:rPr>
          <w:b/>
          <w:sz w:val="20"/>
        </w:rPr>
        <w:t>0.80</w:t>
      </w:r>
      <w:r w:rsidR="003F7726">
        <w:rPr>
          <w:b/>
          <w:sz w:val="20"/>
        </w:rPr>
        <w:t xml:space="preserve">  </w:t>
      </w:r>
      <w:r w:rsidR="003F7726" w:rsidRPr="001F1F03">
        <w:rPr>
          <w:b/>
          <w:sz w:val="20"/>
        </w:rPr>
        <w:t>COUNTY</w:t>
      </w:r>
      <w:proofErr w:type="gramEnd"/>
      <w:r w:rsidR="003F7726" w:rsidRPr="001F1F03">
        <w:rPr>
          <w:b/>
          <w:sz w:val="20"/>
        </w:rPr>
        <w:t xml:space="preserve"> COUNCILLORS REPORT: </w:t>
      </w:r>
      <w:r>
        <w:rPr>
          <w:sz w:val="20"/>
        </w:rPr>
        <w:t xml:space="preserve"> </w:t>
      </w:r>
    </w:p>
    <w:p w:rsidR="002F0367" w:rsidRDefault="002F0367" w:rsidP="003F7726">
      <w:pPr>
        <w:ind w:firstLine="0"/>
        <w:jc w:val="both"/>
        <w:rPr>
          <w:sz w:val="20"/>
        </w:rPr>
      </w:pPr>
    </w:p>
    <w:p w:rsidR="002F0367" w:rsidRDefault="002F0367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 There will be a significant rise in Council Tax again this coming year. </w:t>
      </w:r>
    </w:p>
    <w:p w:rsidR="002F0367" w:rsidRDefault="002F0367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  Bus shelter at Keeston Turn will continue to be maintained by Camrose Community Council.</w:t>
      </w:r>
    </w:p>
    <w:p w:rsidR="002F0367" w:rsidRDefault="002F0367" w:rsidP="003F7726">
      <w:pPr>
        <w:ind w:firstLine="0"/>
        <w:jc w:val="both"/>
        <w:rPr>
          <w:sz w:val="20"/>
        </w:rPr>
      </w:pPr>
      <w:r>
        <w:rPr>
          <w:sz w:val="20"/>
        </w:rPr>
        <w:t xml:space="preserve">  </w:t>
      </w:r>
      <w:proofErr w:type="spellStart"/>
      <w:r>
        <w:rPr>
          <w:sz w:val="20"/>
        </w:rPr>
        <w:t>Clrs</w:t>
      </w:r>
      <w:proofErr w:type="spellEnd"/>
      <w:r>
        <w:rPr>
          <w:sz w:val="20"/>
        </w:rPr>
        <w:t>. J, Adams and N. Belton met with members of Keeston Residents Association informally.</w:t>
      </w:r>
    </w:p>
    <w:p w:rsidR="003F7726" w:rsidRDefault="003F7726" w:rsidP="003F7726">
      <w:pPr>
        <w:ind w:firstLine="0"/>
        <w:jc w:val="both"/>
        <w:rPr>
          <w:sz w:val="20"/>
        </w:rPr>
      </w:pPr>
    </w:p>
    <w:p w:rsidR="003F7726" w:rsidRDefault="003F7726" w:rsidP="003F7726">
      <w:pPr>
        <w:ind w:firstLine="0"/>
        <w:jc w:val="both"/>
        <w:rPr>
          <w:sz w:val="20"/>
        </w:rPr>
      </w:pPr>
    </w:p>
    <w:p w:rsidR="003F7726" w:rsidRDefault="003F7726" w:rsidP="003F7726">
      <w:pPr>
        <w:ind w:firstLine="0"/>
        <w:jc w:val="both"/>
        <w:rPr>
          <w:b/>
          <w:sz w:val="20"/>
        </w:rPr>
      </w:pPr>
      <w:r>
        <w:rPr>
          <w:sz w:val="20"/>
        </w:rPr>
        <w:t xml:space="preserve"> </w:t>
      </w:r>
      <w:r w:rsidR="002F0367">
        <w:rPr>
          <w:b/>
          <w:sz w:val="20"/>
        </w:rPr>
        <w:t>0.81</w:t>
      </w:r>
      <w:r w:rsidRPr="001F1F03">
        <w:rPr>
          <w:b/>
          <w:sz w:val="20"/>
        </w:rPr>
        <w:t xml:space="preserve"> ANY OTHER BUSINESSES </w:t>
      </w:r>
    </w:p>
    <w:p w:rsidR="003F7726" w:rsidRDefault="003F7726" w:rsidP="003F7726">
      <w:pPr>
        <w:ind w:firstLine="0"/>
        <w:jc w:val="both"/>
        <w:rPr>
          <w:b/>
          <w:sz w:val="20"/>
        </w:rPr>
      </w:pPr>
    </w:p>
    <w:p w:rsidR="002F0367" w:rsidRDefault="003F7726" w:rsidP="002F0367">
      <w:pPr>
        <w:ind w:firstLine="0"/>
        <w:jc w:val="both"/>
        <w:rPr>
          <w:sz w:val="20"/>
        </w:rPr>
      </w:pPr>
      <w:r>
        <w:rPr>
          <w:sz w:val="20"/>
        </w:rPr>
        <w:t xml:space="preserve"> </w:t>
      </w:r>
      <w:r w:rsidR="002F0367">
        <w:rPr>
          <w:sz w:val="20"/>
        </w:rPr>
        <w:t xml:space="preserve">Mr. A. Lewis reported an electric socket at Sutton Bus Shelter but </w:t>
      </w:r>
      <w:proofErr w:type="spellStart"/>
      <w:r w:rsidR="002F0367">
        <w:rPr>
          <w:sz w:val="20"/>
        </w:rPr>
        <w:t>Clr</w:t>
      </w:r>
      <w:proofErr w:type="spellEnd"/>
      <w:r w:rsidR="002F0367">
        <w:rPr>
          <w:sz w:val="20"/>
        </w:rPr>
        <w:t xml:space="preserve">, Watts has confirmed that this is not </w:t>
      </w:r>
      <w:proofErr w:type="gramStart"/>
      <w:r w:rsidR="002F0367">
        <w:rPr>
          <w:sz w:val="20"/>
        </w:rPr>
        <w:t>live</w:t>
      </w:r>
      <w:proofErr w:type="gramEnd"/>
      <w:r w:rsidR="002F0367">
        <w:rPr>
          <w:sz w:val="20"/>
        </w:rPr>
        <w:t xml:space="preserve"> or connected.</w:t>
      </w:r>
    </w:p>
    <w:p w:rsidR="003F7726" w:rsidRDefault="003F7726" w:rsidP="002F0367">
      <w:pPr>
        <w:ind w:firstLine="0"/>
        <w:jc w:val="both"/>
        <w:rPr>
          <w:sz w:val="20"/>
        </w:rPr>
      </w:pPr>
    </w:p>
    <w:p w:rsidR="003F7726" w:rsidRPr="001F1F03" w:rsidRDefault="003F7726" w:rsidP="003F7726">
      <w:pPr>
        <w:rPr>
          <w:b/>
          <w:sz w:val="20"/>
        </w:rPr>
      </w:pPr>
      <w:r w:rsidRPr="001F1F03">
        <w:rPr>
          <w:sz w:val="20"/>
        </w:rPr>
        <w:t xml:space="preserve"> </w:t>
      </w:r>
      <w:r w:rsidRPr="001F1F03">
        <w:rPr>
          <w:b/>
          <w:sz w:val="20"/>
        </w:rPr>
        <w:t>MEE</w:t>
      </w:r>
      <w:r w:rsidR="002F0367">
        <w:rPr>
          <w:b/>
          <w:sz w:val="20"/>
        </w:rPr>
        <w:t>TING CLOSED BY   CHAIRMAN @ 8.2</w:t>
      </w:r>
      <w:r>
        <w:rPr>
          <w:b/>
          <w:sz w:val="20"/>
        </w:rPr>
        <w:t>0</w:t>
      </w:r>
      <w:r w:rsidRPr="001F1F03">
        <w:rPr>
          <w:b/>
          <w:sz w:val="20"/>
        </w:rPr>
        <w:t xml:space="preserve"> pm – NO FURTHER BUSINESS. 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The next meetin</w:t>
      </w:r>
      <w:r>
        <w:rPr>
          <w:b/>
          <w:sz w:val="20"/>
        </w:rPr>
        <w:t xml:space="preserve">g will be held on Thursday 21st </w:t>
      </w:r>
      <w:proofErr w:type="gramStart"/>
      <w:r>
        <w:rPr>
          <w:b/>
          <w:sz w:val="20"/>
        </w:rPr>
        <w:t>March,</w:t>
      </w:r>
      <w:proofErr w:type="gramEnd"/>
      <w:r>
        <w:rPr>
          <w:b/>
          <w:sz w:val="20"/>
        </w:rPr>
        <w:t xml:space="preserve"> 2019</w:t>
      </w:r>
      <w:r w:rsidRPr="001F1F03">
        <w:rPr>
          <w:b/>
          <w:sz w:val="20"/>
        </w:rPr>
        <w:t xml:space="preserve"> @ 7.30 pm in Camrose Community Centre.</w:t>
      </w: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</w:p>
    <w:p w:rsidR="003F7726" w:rsidRPr="001F1F03" w:rsidRDefault="003F7726" w:rsidP="003F7726">
      <w:pPr>
        <w:ind w:left="720" w:firstLine="0"/>
        <w:jc w:val="both"/>
        <w:rPr>
          <w:b/>
          <w:sz w:val="20"/>
        </w:rPr>
      </w:pPr>
      <w:r w:rsidRPr="001F1F03">
        <w:rPr>
          <w:b/>
          <w:sz w:val="20"/>
        </w:rPr>
        <w:t>Chairman ………………………………………   Date ……………………………………………</w:t>
      </w:r>
    </w:p>
    <w:p w:rsidR="003F7726" w:rsidRPr="001F1F03" w:rsidRDefault="003F7726" w:rsidP="003F7726">
      <w:pPr>
        <w:ind w:left="720" w:firstLine="0"/>
        <w:jc w:val="both"/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Pr="001F1F03" w:rsidRDefault="003F7726" w:rsidP="003F7726">
      <w:pPr>
        <w:rPr>
          <w:sz w:val="20"/>
        </w:rPr>
      </w:pPr>
    </w:p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 w:rsidP="003F7726"/>
    <w:p w:rsidR="003F7726" w:rsidRDefault="003F7726"/>
    <w:sectPr w:rsidR="003F7726" w:rsidSect="003F772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E7314"/>
    <w:multiLevelType w:val="hybridMultilevel"/>
    <w:tmpl w:val="49F49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1C2EBB"/>
    <w:multiLevelType w:val="hybridMultilevel"/>
    <w:tmpl w:val="6546B844"/>
    <w:lvl w:ilvl="0" w:tplc="E33871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F7726"/>
    <w:rsid w:val="002F0367"/>
    <w:rsid w:val="003F7726"/>
    <w:rsid w:val="00C6788F"/>
  </w:rsids>
  <m:mathPr>
    <m:mathFont m:val="CG Times (W1)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726"/>
    <w:pPr>
      <w:ind w:firstLine="360"/>
    </w:pPr>
    <w:rPr>
      <w:sz w:val="22"/>
      <w:szCs w:val="22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7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517</Words>
  <Characters>2947</Characters>
  <Application>Microsoft Macintosh Word</Application>
  <DocSecurity>0</DocSecurity>
  <Lines>24</Lines>
  <Paragraphs>5</Paragraphs>
  <ScaleCrop>false</ScaleCrop>
  <Company>Hywel Dda Health Trust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Richards</dc:creator>
  <cp:keywords/>
  <cp:lastModifiedBy>Trisha Richards</cp:lastModifiedBy>
  <cp:revision>1</cp:revision>
  <dcterms:created xsi:type="dcterms:W3CDTF">2019-03-13T09:17:00Z</dcterms:created>
  <dcterms:modified xsi:type="dcterms:W3CDTF">2019-03-13T09:49:00Z</dcterms:modified>
</cp:coreProperties>
</file>