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3" w:rsidRDefault="003F3763" w:rsidP="003F3763">
      <w:pPr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3F3763" w:rsidRPr="00C9022D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3F3763" w:rsidRDefault="00057150" w:rsidP="003F3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14</w:t>
      </w:r>
      <w:r w:rsidRPr="0005715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February</w:t>
      </w:r>
      <w:r w:rsidR="002062F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062FC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3F3763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3F3763" w:rsidRPr="002062FC" w:rsidRDefault="003F3763" w:rsidP="003F3763">
      <w:pPr>
        <w:ind w:left="426" w:firstLine="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</w:t>
      </w:r>
      <w:r w:rsidR="00057150">
        <w:rPr>
          <w:rFonts w:ascii="Times New Roman" w:hAnsi="Times New Roman" w:cs="Times New Roman"/>
          <w:sz w:val="20"/>
          <w:szCs w:val="20"/>
        </w:rPr>
        <w:t>ursday  21</w:t>
      </w:r>
      <w:r w:rsidR="00057150" w:rsidRPr="0005715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proofErr w:type="gramEnd"/>
      <w:r w:rsidR="00057150">
        <w:rPr>
          <w:rFonts w:ascii="Times New Roman" w:hAnsi="Times New Roman" w:cs="Times New Roman"/>
          <w:sz w:val="20"/>
          <w:szCs w:val="20"/>
        </w:rPr>
        <w:t xml:space="preserve"> February,</w:t>
      </w:r>
      <w:r w:rsidR="0008756C">
        <w:rPr>
          <w:rFonts w:ascii="Times New Roman" w:hAnsi="Times New Roman" w:cs="Times New Roman"/>
          <w:sz w:val="20"/>
          <w:szCs w:val="20"/>
        </w:rPr>
        <w:t xml:space="preserve">  </w:t>
      </w:r>
      <w:r w:rsidR="002062FC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="00D903C5">
        <w:rPr>
          <w:rFonts w:ascii="Times New Roman" w:hAnsi="Times New Roman" w:cs="Times New Roman"/>
          <w:sz w:val="20"/>
          <w:szCs w:val="20"/>
        </w:rPr>
        <w:t xml:space="preserve">Camrose Community Centre at </w:t>
      </w:r>
      <w:r w:rsidR="002062FC">
        <w:rPr>
          <w:rFonts w:ascii="Times New Roman" w:hAnsi="Times New Roman" w:cs="Times New Roman"/>
          <w:sz w:val="24"/>
          <w:szCs w:val="20"/>
          <w:u w:val="single"/>
        </w:rPr>
        <w:t>7.30 pm.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3F3763" w:rsidRDefault="003F3763" w:rsidP="003F3763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2614A7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3F3763" w:rsidRPr="002614A7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CE0359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/>
    <w:p w:rsidR="003F3763" w:rsidRDefault="003F3763" w:rsidP="003F3763"/>
    <w:p w:rsidR="00D81911" w:rsidRDefault="00057150"/>
    <w:sectPr w:rsidR="00D81911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763"/>
    <w:rsid w:val="00057150"/>
    <w:rsid w:val="0008756C"/>
    <w:rsid w:val="001863AB"/>
    <w:rsid w:val="002062FC"/>
    <w:rsid w:val="002E3E6F"/>
    <w:rsid w:val="003F3763"/>
    <w:rsid w:val="005644EC"/>
    <w:rsid w:val="00D903C5"/>
    <w:rsid w:val="00DD265D"/>
    <w:rsid w:val="00EE7A13"/>
    <w:rsid w:val="00F300C0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2019-02-14T14:43:00Z</dcterms:created>
  <dcterms:modified xsi:type="dcterms:W3CDTF">2019-02-14T14:43:00Z</dcterms:modified>
</cp:coreProperties>
</file>