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0818"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1EB76F64" w14:textId="77777777" w:rsidR="00C9089B" w:rsidRPr="00C9089B" w:rsidRDefault="00C9089B" w:rsidP="00C9089B">
      <w:pPr>
        <w:spacing w:after="0"/>
        <w:jc w:val="center"/>
        <w:rPr>
          <w:b/>
        </w:rPr>
      </w:pPr>
      <w:r w:rsidRPr="00C9089B">
        <w:rPr>
          <w:b/>
        </w:rPr>
        <w:t>Clerk &amp; Treasurer</w:t>
      </w:r>
    </w:p>
    <w:p w14:paraId="7E390DBD" w14:textId="77777777" w:rsidR="00C9089B" w:rsidRDefault="00C9089B" w:rsidP="00C9089B">
      <w:pPr>
        <w:spacing w:after="0"/>
        <w:jc w:val="center"/>
      </w:pPr>
      <w:r>
        <w:t>Christine Williams</w:t>
      </w:r>
    </w:p>
    <w:p w14:paraId="6DD117A0" w14:textId="77777777" w:rsidR="00C9089B" w:rsidRDefault="00C9089B" w:rsidP="00C9089B">
      <w:pPr>
        <w:spacing w:after="0"/>
        <w:jc w:val="center"/>
      </w:pPr>
      <w:r>
        <w:t>Daneleigh, Castle Rise, Spittal, SA62 5QW</w:t>
      </w:r>
    </w:p>
    <w:p w14:paraId="09843AA8" w14:textId="4190CF91" w:rsidR="00C9089B" w:rsidRDefault="00C9089B" w:rsidP="00C9089B">
      <w:pPr>
        <w:spacing w:after="0"/>
        <w:jc w:val="center"/>
      </w:pPr>
      <w:r>
        <w:t xml:space="preserve">Email: </w:t>
      </w:r>
      <w:hyperlink r:id="rId6" w:history="1">
        <w:r w:rsidR="00BF741F" w:rsidRPr="00232DC0">
          <w:rPr>
            <w:rStyle w:val="Hyperlink"/>
          </w:rPr>
          <w:t>clerkspittal.cc@aol.co.uk</w:t>
        </w:r>
      </w:hyperlink>
    </w:p>
    <w:p w14:paraId="30CAF74E" w14:textId="77777777" w:rsidR="000241F4" w:rsidRDefault="000241F4" w:rsidP="00C9089B">
      <w:pPr>
        <w:spacing w:after="0"/>
        <w:jc w:val="center"/>
      </w:pPr>
    </w:p>
    <w:p w14:paraId="757E2E9E" w14:textId="23E47C58" w:rsidR="000241F4" w:rsidRPr="000241F4" w:rsidRDefault="000241F4" w:rsidP="000241F4">
      <w:pPr>
        <w:spacing w:after="0"/>
        <w:jc w:val="center"/>
        <w:rPr>
          <w:b/>
        </w:rPr>
      </w:pPr>
      <w:r>
        <w:rPr>
          <w:b/>
        </w:rPr>
        <w:t xml:space="preserve">Minutes of the meeting of the Community </w:t>
      </w:r>
      <w:r w:rsidR="004C4D88">
        <w:rPr>
          <w:b/>
        </w:rPr>
        <w:t>Council held on</w:t>
      </w:r>
      <w:r w:rsidR="00972607">
        <w:rPr>
          <w:b/>
        </w:rPr>
        <w:t xml:space="preserve"> Tuesday 4</w:t>
      </w:r>
      <w:r w:rsidR="00972607" w:rsidRPr="00972607">
        <w:rPr>
          <w:b/>
          <w:vertAlign w:val="superscript"/>
        </w:rPr>
        <w:t>th</w:t>
      </w:r>
      <w:r w:rsidR="00972607">
        <w:rPr>
          <w:b/>
        </w:rPr>
        <w:t xml:space="preserve"> September</w:t>
      </w:r>
      <w:r>
        <w:rPr>
          <w:b/>
        </w:rPr>
        <w:t xml:space="preserve"> 2018</w:t>
      </w:r>
    </w:p>
    <w:p w14:paraId="04CF67F3" w14:textId="77777777" w:rsidR="00C9089B" w:rsidRDefault="00C9089B" w:rsidP="00C9089B">
      <w:pPr>
        <w:spacing w:after="0"/>
      </w:pPr>
    </w:p>
    <w:p w14:paraId="23D39531" w14:textId="624D9467" w:rsidR="00C9089B" w:rsidRDefault="004C4D88" w:rsidP="000241F4">
      <w:pPr>
        <w:spacing w:after="0"/>
        <w:rPr>
          <w:b/>
        </w:rPr>
      </w:pPr>
      <w:r>
        <w:rPr>
          <w:b/>
        </w:rPr>
        <w:t>Minutes No 34</w:t>
      </w:r>
      <w:r w:rsidR="00972607">
        <w:rPr>
          <w:b/>
        </w:rPr>
        <w:t>9</w:t>
      </w:r>
    </w:p>
    <w:p w14:paraId="070F5052" w14:textId="77777777" w:rsidR="001E1BEF" w:rsidRDefault="001E1BEF" w:rsidP="00C9089B">
      <w:pPr>
        <w:spacing w:after="0"/>
        <w:jc w:val="center"/>
        <w:rPr>
          <w:b/>
        </w:rPr>
      </w:pPr>
    </w:p>
    <w:p w14:paraId="71891342" w14:textId="77777777" w:rsidR="00C9089B" w:rsidRDefault="00C9089B" w:rsidP="00C9089B">
      <w:pPr>
        <w:pStyle w:val="ListParagraph"/>
        <w:numPr>
          <w:ilvl w:val="0"/>
          <w:numId w:val="1"/>
        </w:numPr>
        <w:spacing w:after="0"/>
        <w:rPr>
          <w:b/>
        </w:rPr>
      </w:pPr>
      <w:r w:rsidRPr="000241F4">
        <w:rPr>
          <w:b/>
        </w:rPr>
        <w:t xml:space="preserve"> Present</w:t>
      </w:r>
      <w:r w:rsidR="00135850">
        <w:rPr>
          <w:b/>
        </w:rPr>
        <w:t>:</w:t>
      </w:r>
    </w:p>
    <w:p w14:paraId="32B4B108" w14:textId="128DA48B" w:rsidR="000241F4" w:rsidRDefault="000241F4" w:rsidP="000241F4">
      <w:pPr>
        <w:pStyle w:val="ListParagraph"/>
        <w:spacing w:after="0"/>
      </w:pPr>
      <w:r>
        <w:t xml:space="preserve">Councillors:  </w:t>
      </w:r>
      <w:r w:rsidR="00A869B4">
        <w:t>D Rees,</w:t>
      </w:r>
      <w:r w:rsidR="008059FF">
        <w:t xml:space="preserve"> </w:t>
      </w:r>
      <w:r>
        <w:t>E Wh</w:t>
      </w:r>
      <w:r w:rsidR="004C4D88">
        <w:t xml:space="preserve">itby, R </w:t>
      </w:r>
      <w:proofErr w:type="spellStart"/>
      <w:r w:rsidR="004C4D88">
        <w:t>Elston</w:t>
      </w:r>
      <w:proofErr w:type="spellEnd"/>
      <w:r w:rsidR="004C4D88">
        <w:t>,</w:t>
      </w:r>
      <w:r w:rsidR="006862E5">
        <w:t xml:space="preserve"> W Oriel,</w:t>
      </w:r>
      <w:r w:rsidR="00913FE6">
        <w:t xml:space="preserve"> A Jones</w:t>
      </w:r>
    </w:p>
    <w:p w14:paraId="58F842AB" w14:textId="77777777" w:rsidR="000241F4" w:rsidRDefault="000241F4" w:rsidP="000241F4">
      <w:pPr>
        <w:pStyle w:val="ListParagraph"/>
        <w:spacing w:after="0"/>
      </w:pPr>
      <w:r>
        <w:t>Clerk &amp; Treasurer: C Williams</w:t>
      </w:r>
    </w:p>
    <w:p w14:paraId="47226DE4" w14:textId="77777777" w:rsidR="000241F4" w:rsidRDefault="000241F4" w:rsidP="000241F4">
      <w:pPr>
        <w:pStyle w:val="ListParagraph"/>
        <w:spacing w:after="0"/>
      </w:pPr>
      <w:r>
        <w:t>County Councillor: D Howlett</w:t>
      </w:r>
    </w:p>
    <w:p w14:paraId="0EDEA085" w14:textId="77777777" w:rsidR="000241F4" w:rsidRPr="000241F4" w:rsidRDefault="000241F4" w:rsidP="000241F4">
      <w:pPr>
        <w:spacing w:after="0"/>
      </w:pPr>
    </w:p>
    <w:p w14:paraId="0DC0B5E2" w14:textId="77777777" w:rsidR="00C9089B" w:rsidRDefault="00C9089B" w:rsidP="00C9089B">
      <w:pPr>
        <w:pStyle w:val="ListParagraph"/>
        <w:numPr>
          <w:ilvl w:val="0"/>
          <w:numId w:val="1"/>
        </w:numPr>
        <w:spacing w:after="0"/>
        <w:rPr>
          <w:b/>
        </w:rPr>
      </w:pPr>
      <w:r w:rsidRPr="000241F4">
        <w:rPr>
          <w:b/>
        </w:rPr>
        <w:t>Apologies</w:t>
      </w:r>
      <w:r w:rsidR="00135850">
        <w:rPr>
          <w:b/>
        </w:rPr>
        <w:t>:</w:t>
      </w:r>
      <w:r w:rsidR="00BF1706" w:rsidRPr="000241F4">
        <w:rPr>
          <w:b/>
        </w:rPr>
        <w:t xml:space="preserve"> </w:t>
      </w:r>
    </w:p>
    <w:p w14:paraId="1789C75B" w14:textId="5D0C9323" w:rsidR="00913FE6" w:rsidRDefault="006862E5" w:rsidP="000241F4">
      <w:pPr>
        <w:pStyle w:val="ListParagraph"/>
        <w:spacing w:after="0"/>
      </w:pPr>
      <w:r>
        <w:t>No apologies were received.</w:t>
      </w:r>
    </w:p>
    <w:p w14:paraId="5C62D01F" w14:textId="77777777" w:rsidR="008059FF" w:rsidRPr="000241F4" w:rsidRDefault="008059FF" w:rsidP="008059FF">
      <w:pPr>
        <w:spacing w:after="0"/>
      </w:pPr>
    </w:p>
    <w:p w14:paraId="6442CC53" w14:textId="610BDB53" w:rsidR="000241F4" w:rsidRDefault="003B1240" w:rsidP="00C9089B">
      <w:pPr>
        <w:pStyle w:val="ListParagraph"/>
        <w:numPr>
          <w:ilvl w:val="0"/>
          <w:numId w:val="1"/>
        </w:numPr>
        <w:spacing w:after="0"/>
        <w:rPr>
          <w:b/>
        </w:rPr>
      </w:pPr>
      <w:r w:rsidRPr="000241F4">
        <w:rPr>
          <w:b/>
        </w:rPr>
        <w:t>Minutes</w:t>
      </w:r>
      <w:r w:rsidR="00135850">
        <w:rPr>
          <w:b/>
        </w:rPr>
        <w:t>:</w:t>
      </w:r>
      <w:r w:rsidRPr="000241F4">
        <w:rPr>
          <w:b/>
        </w:rPr>
        <w:t xml:space="preserve"> </w:t>
      </w:r>
    </w:p>
    <w:p w14:paraId="71A56EC2" w14:textId="2172C155" w:rsidR="00C9089B" w:rsidRPr="00A869B4" w:rsidRDefault="00FA1FC4" w:rsidP="00A869B4">
      <w:pPr>
        <w:pStyle w:val="ListParagraph"/>
        <w:numPr>
          <w:ilvl w:val="0"/>
          <w:numId w:val="33"/>
        </w:numPr>
        <w:spacing w:after="0"/>
        <w:rPr>
          <w:b/>
        </w:rPr>
      </w:pPr>
      <w:r>
        <w:t xml:space="preserve">The minutes </w:t>
      </w:r>
      <w:r w:rsidR="00A869B4">
        <w:t>(34</w:t>
      </w:r>
      <w:r w:rsidR="006862E5">
        <w:t>8</w:t>
      </w:r>
      <w:r w:rsidR="00A869B4">
        <w:t xml:space="preserve">) of the meeting held on </w:t>
      </w:r>
      <w:r w:rsidR="006862E5">
        <w:t>2</w:t>
      </w:r>
      <w:r w:rsidR="006862E5" w:rsidRPr="006862E5">
        <w:rPr>
          <w:vertAlign w:val="superscript"/>
        </w:rPr>
        <w:t>nd</w:t>
      </w:r>
      <w:r w:rsidR="006862E5">
        <w:t xml:space="preserve"> July</w:t>
      </w:r>
      <w:r w:rsidR="00A869B4">
        <w:t xml:space="preserve"> 2018 were read, approved and signed as a true record by D Rees (Chairperson).</w:t>
      </w:r>
    </w:p>
    <w:p w14:paraId="263765DB" w14:textId="0B99CC91" w:rsidR="00A869B4" w:rsidRDefault="00A869B4" w:rsidP="00A869B4">
      <w:pPr>
        <w:spacing w:after="0"/>
        <w:rPr>
          <w:b/>
        </w:rPr>
      </w:pPr>
    </w:p>
    <w:p w14:paraId="236658BA" w14:textId="77777777" w:rsidR="00BF1706" w:rsidRPr="000241F4" w:rsidRDefault="002B6DA4" w:rsidP="00693CFC">
      <w:pPr>
        <w:pStyle w:val="ListParagraph"/>
        <w:numPr>
          <w:ilvl w:val="0"/>
          <w:numId w:val="1"/>
        </w:numPr>
        <w:spacing w:after="0"/>
        <w:rPr>
          <w:b/>
        </w:rPr>
      </w:pPr>
      <w:r w:rsidRPr="000241F4">
        <w:rPr>
          <w:b/>
        </w:rPr>
        <w:t>Matters Arising</w:t>
      </w:r>
      <w:r w:rsidR="00135850">
        <w:rPr>
          <w:b/>
        </w:rPr>
        <w:t>:</w:t>
      </w:r>
    </w:p>
    <w:p w14:paraId="15B47D04" w14:textId="72DD2A45" w:rsidR="00FA1FC4" w:rsidRDefault="00C905EC" w:rsidP="00A869B4">
      <w:pPr>
        <w:pStyle w:val="ListParagraph"/>
        <w:numPr>
          <w:ilvl w:val="0"/>
          <w:numId w:val="23"/>
        </w:numPr>
        <w:spacing w:after="0"/>
      </w:pPr>
      <w:r>
        <w:t>Old Police House</w:t>
      </w:r>
      <w:r w:rsidR="000241F4">
        <w:t xml:space="preserve"> </w:t>
      </w:r>
      <w:r w:rsidR="008059FF">
        <w:t>–</w:t>
      </w:r>
      <w:r w:rsidR="00A869B4">
        <w:t xml:space="preserve"> The Clerk gave an update since the last meeting.</w:t>
      </w:r>
      <w:r w:rsidR="003A5459">
        <w:t xml:space="preserve"> </w:t>
      </w:r>
      <w:r w:rsidR="00A869B4">
        <w:t xml:space="preserve"> A meeting with Mr Jim </w:t>
      </w:r>
      <w:proofErr w:type="spellStart"/>
      <w:r w:rsidR="00A869B4">
        <w:t>Dunckley</w:t>
      </w:r>
      <w:proofErr w:type="spellEnd"/>
      <w:r w:rsidR="00A869B4">
        <w:t xml:space="preserve"> (PCC) </w:t>
      </w:r>
      <w:r w:rsidR="006862E5">
        <w:t xml:space="preserve">and </w:t>
      </w:r>
      <w:r w:rsidR="00A869B4">
        <w:t xml:space="preserve">Mr Peter Howe (PCC) </w:t>
      </w:r>
      <w:r w:rsidR="006862E5">
        <w:t xml:space="preserve">had been informative.  Following the meeting local builders were contacted to look at the possibilities and to provide quotations.  It was agreed to continue with the grant application process, to inform Mrs Morgan of the intentions of the Community Council, to meet with Mr Kevin Shales (PCC – Enhancing Pembrokeshire Grant) and to keep Community Councillors informed.  </w:t>
      </w:r>
    </w:p>
    <w:p w14:paraId="29AB9440" w14:textId="43638388" w:rsidR="006862E5" w:rsidRDefault="006862E5" w:rsidP="00A869B4">
      <w:pPr>
        <w:pStyle w:val="ListParagraph"/>
        <w:numPr>
          <w:ilvl w:val="0"/>
          <w:numId w:val="23"/>
        </w:numPr>
        <w:spacing w:after="0"/>
      </w:pPr>
      <w:r>
        <w:t>Local Democracy &amp; Boundary Commission for Wales – acknowledgement of our response received.</w:t>
      </w:r>
    </w:p>
    <w:p w14:paraId="4A60AB26" w14:textId="27BA521A" w:rsidR="00A869B4" w:rsidRDefault="00A869B4" w:rsidP="00A869B4">
      <w:pPr>
        <w:pStyle w:val="ListParagraph"/>
        <w:numPr>
          <w:ilvl w:val="0"/>
          <w:numId w:val="23"/>
        </w:numPr>
        <w:spacing w:after="0"/>
      </w:pPr>
      <w:r>
        <w:t xml:space="preserve">GDPR – The ‘Fair Processing Notice’ for </w:t>
      </w:r>
      <w:proofErr w:type="spellStart"/>
      <w:r>
        <w:t>Spittal</w:t>
      </w:r>
      <w:proofErr w:type="spellEnd"/>
      <w:r>
        <w:t xml:space="preserve"> Community Council </w:t>
      </w:r>
      <w:r w:rsidR="006862E5">
        <w:t>has been</w:t>
      </w:r>
      <w:r w:rsidR="003A5A35">
        <w:t xml:space="preserve"> upload to </w:t>
      </w:r>
      <w:r w:rsidR="006862E5">
        <w:t xml:space="preserve">the </w:t>
      </w:r>
      <w:r w:rsidR="003A5A35">
        <w:t>web page.</w:t>
      </w:r>
    </w:p>
    <w:p w14:paraId="65CC921E" w14:textId="77777777" w:rsidR="005E0F40" w:rsidRDefault="005E0F40" w:rsidP="00C154E2">
      <w:pPr>
        <w:spacing w:after="0"/>
      </w:pPr>
    </w:p>
    <w:p w14:paraId="740E729F" w14:textId="77777777" w:rsidR="004A1E33" w:rsidRPr="005E0F40" w:rsidRDefault="00C9089B" w:rsidP="004A1E33">
      <w:pPr>
        <w:pStyle w:val="ListParagraph"/>
        <w:numPr>
          <w:ilvl w:val="0"/>
          <w:numId w:val="1"/>
        </w:numPr>
        <w:spacing w:after="0"/>
        <w:rPr>
          <w:b/>
        </w:rPr>
      </w:pPr>
      <w:r w:rsidRPr="005E0F40">
        <w:rPr>
          <w:b/>
        </w:rPr>
        <w:t>Correspondence</w:t>
      </w:r>
    </w:p>
    <w:p w14:paraId="695022EA" w14:textId="3271EAE1" w:rsidR="00DC6910" w:rsidRDefault="00DC6910" w:rsidP="00DC6910">
      <w:pPr>
        <w:pStyle w:val="ListParagraph"/>
        <w:spacing w:after="0"/>
      </w:pPr>
      <w:r w:rsidRPr="00135850">
        <w:rPr>
          <w:b/>
        </w:rPr>
        <w:t>Emails</w:t>
      </w:r>
      <w:r>
        <w:t xml:space="preserve"> –</w:t>
      </w:r>
    </w:p>
    <w:p w14:paraId="36C7FA13" w14:textId="6801E0F5" w:rsidR="0073373D" w:rsidRDefault="006862E5" w:rsidP="006862E5">
      <w:pPr>
        <w:pStyle w:val="ListParagraph"/>
        <w:numPr>
          <w:ilvl w:val="0"/>
          <w:numId w:val="43"/>
        </w:numPr>
        <w:spacing w:after="0"/>
      </w:pPr>
      <w:r>
        <w:t>PCC – Road Closure notice – circulated prior to the meeting.  For information only.</w:t>
      </w:r>
    </w:p>
    <w:p w14:paraId="2B200B85" w14:textId="7EC2510F" w:rsidR="006862E5" w:rsidRDefault="006862E5" w:rsidP="006862E5">
      <w:pPr>
        <w:pStyle w:val="ListParagraph"/>
        <w:numPr>
          <w:ilvl w:val="0"/>
          <w:numId w:val="43"/>
        </w:numPr>
        <w:spacing w:after="0"/>
      </w:pPr>
      <w:r>
        <w:t>Paul Davies AM – Newsletter circulated prior to the meeting.</w:t>
      </w:r>
    </w:p>
    <w:p w14:paraId="7FACAA53" w14:textId="21033F67" w:rsidR="006862E5" w:rsidRDefault="006862E5" w:rsidP="006862E5">
      <w:pPr>
        <w:pStyle w:val="ListParagraph"/>
        <w:numPr>
          <w:ilvl w:val="0"/>
          <w:numId w:val="43"/>
        </w:numPr>
        <w:spacing w:after="0"/>
      </w:pPr>
      <w:r>
        <w:t>PCC – Sarah Johns, Public Protection Manager – Gambling Act 2005 – review every 3 years – consultation now open.  Circulated prior to the meeting.  No response.</w:t>
      </w:r>
    </w:p>
    <w:p w14:paraId="14A40E24" w14:textId="30637A4D" w:rsidR="006862E5" w:rsidRDefault="006862E5" w:rsidP="006862E5">
      <w:pPr>
        <w:pStyle w:val="ListParagraph"/>
        <w:numPr>
          <w:ilvl w:val="0"/>
          <w:numId w:val="43"/>
        </w:numPr>
        <w:spacing w:after="0"/>
      </w:pPr>
      <w:r>
        <w:t>PCC – Coleen Pearce, Digital Communication Officer – Household Enquiry Forms – letter encouraging responses in the noticeboard.  For information only.</w:t>
      </w:r>
    </w:p>
    <w:p w14:paraId="7357B369" w14:textId="7992FBD0" w:rsidR="006862E5" w:rsidRDefault="006862E5" w:rsidP="006862E5">
      <w:pPr>
        <w:pStyle w:val="ListParagraph"/>
        <w:numPr>
          <w:ilvl w:val="0"/>
          <w:numId w:val="43"/>
        </w:numPr>
        <w:spacing w:after="0"/>
      </w:pPr>
      <w:r>
        <w:lastRenderedPageBreak/>
        <w:t>PCC – Kevin Shales – Enhancing Pembrokeshire Grant</w:t>
      </w:r>
      <w:r w:rsidR="00734FC5">
        <w:t xml:space="preserve"> – letter explaining the application process received.  Clerk has been in contact.</w:t>
      </w:r>
    </w:p>
    <w:p w14:paraId="16D36675" w14:textId="7C24E29C" w:rsidR="00734FC5" w:rsidRDefault="00734FC5" w:rsidP="006862E5">
      <w:pPr>
        <w:pStyle w:val="ListParagraph"/>
        <w:numPr>
          <w:ilvl w:val="0"/>
          <w:numId w:val="43"/>
        </w:numPr>
        <w:spacing w:after="0"/>
      </w:pPr>
      <w:r>
        <w:t>PCC – Charter between One Voice Wales and local councils.  It was agreed that this would be circulated to all Community Councillors for discussion at the next meeting.</w:t>
      </w:r>
    </w:p>
    <w:p w14:paraId="2E167CE6" w14:textId="3960D8DB" w:rsidR="00734FC5" w:rsidRDefault="00734FC5" w:rsidP="006862E5">
      <w:pPr>
        <w:pStyle w:val="ListParagraph"/>
        <w:numPr>
          <w:ilvl w:val="0"/>
          <w:numId w:val="43"/>
        </w:numPr>
        <w:spacing w:after="0"/>
      </w:pPr>
      <w:r>
        <w:t>Dyfed Powys Police – Rural Team.  Information received on changed role.  Clerk to circulate.</w:t>
      </w:r>
    </w:p>
    <w:p w14:paraId="536C2126" w14:textId="615600EA" w:rsidR="00734FC5" w:rsidRDefault="00734FC5" w:rsidP="006862E5">
      <w:pPr>
        <w:pStyle w:val="ListParagraph"/>
        <w:numPr>
          <w:ilvl w:val="0"/>
          <w:numId w:val="43"/>
        </w:numPr>
        <w:spacing w:after="0"/>
      </w:pPr>
      <w:r>
        <w:t>Paul Davies AM – current newsletter received.  Clerk to circulate.</w:t>
      </w:r>
    </w:p>
    <w:p w14:paraId="3B6E02F9" w14:textId="42C6AB11" w:rsidR="00734FC5" w:rsidRDefault="00734FC5" w:rsidP="006862E5">
      <w:pPr>
        <w:pStyle w:val="ListParagraph"/>
        <w:numPr>
          <w:ilvl w:val="0"/>
          <w:numId w:val="43"/>
        </w:numPr>
        <w:spacing w:after="0"/>
      </w:pPr>
      <w:r>
        <w:t>PCC – Marc Owen (PCC).  Pembrokeshire Coast National Park – Off-street Parking variation order which includes the introduction of seasonal parking charges, 30 minutes free parking and 1, 2 or 3 hours parking at some car parks.  Clerk to circulate for information only.</w:t>
      </w:r>
    </w:p>
    <w:p w14:paraId="7B0EDB7B" w14:textId="3769F6AF" w:rsidR="00D8304C" w:rsidRDefault="00C154E2" w:rsidP="00C154E2">
      <w:pPr>
        <w:spacing w:after="0"/>
      </w:pPr>
      <w:r>
        <w:rPr>
          <w:b/>
        </w:rPr>
        <w:t xml:space="preserve">                </w:t>
      </w:r>
      <w:r w:rsidR="00D8304C" w:rsidRPr="00C154E2">
        <w:rPr>
          <w:b/>
        </w:rPr>
        <w:t>Hardcopy</w:t>
      </w:r>
      <w:r w:rsidR="00D8304C">
        <w:t xml:space="preserve"> –</w:t>
      </w:r>
    </w:p>
    <w:p w14:paraId="4BAE75FF" w14:textId="0D92B67E" w:rsidR="001C46DE" w:rsidRDefault="00734FC5" w:rsidP="00734FC5">
      <w:pPr>
        <w:pStyle w:val="ListParagraph"/>
        <w:numPr>
          <w:ilvl w:val="0"/>
          <w:numId w:val="32"/>
        </w:numPr>
        <w:spacing w:after="0"/>
      </w:pPr>
      <w:r>
        <w:t>Lloyds Bank – bank statement received.</w:t>
      </w:r>
    </w:p>
    <w:p w14:paraId="669AB105" w14:textId="77777777" w:rsidR="001C46DE" w:rsidRDefault="001C46DE" w:rsidP="001C46DE">
      <w:pPr>
        <w:pStyle w:val="ListParagraph"/>
        <w:spacing w:after="0"/>
        <w:ind w:left="1515"/>
      </w:pPr>
    </w:p>
    <w:p w14:paraId="0FF1A568" w14:textId="694F5445" w:rsidR="00A41C8D" w:rsidRDefault="00FB493F" w:rsidP="00FB493F">
      <w:pPr>
        <w:pStyle w:val="ListParagraph"/>
        <w:numPr>
          <w:ilvl w:val="0"/>
          <w:numId w:val="1"/>
        </w:numPr>
        <w:spacing w:after="0"/>
        <w:rPr>
          <w:b/>
        </w:rPr>
      </w:pPr>
      <w:r w:rsidRPr="005E0F40">
        <w:rPr>
          <w:b/>
        </w:rPr>
        <w:t>Finance</w:t>
      </w:r>
    </w:p>
    <w:p w14:paraId="7CA1E709" w14:textId="3292BC17" w:rsidR="001C46DE" w:rsidRPr="00734FC5" w:rsidRDefault="001C46DE" w:rsidP="00734FC5">
      <w:pPr>
        <w:pStyle w:val="ListParagraph"/>
        <w:numPr>
          <w:ilvl w:val="0"/>
          <w:numId w:val="42"/>
        </w:numPr>
        <w:spacing w:after="0"/>
        <w:rPr>
          <w:b/>
        </w:rPr>
      </w:pPr>
      <w:r>
        <w:t xml:space="preserve">Income &amp; Expenditure Account – </w:t>
      </w:r>
      <w:r w:rsidR="00734FC5">
        <w:t>update was presented and discussed.</w:t>
      </w:r>
    </w:p>
    <w:p w14:paraId="42468C48" w14:textId="548AEE4B" w:rsidR="00734FC5" w:rsidRPr="00734FC5" w:rsidRDefault="00734FC5" w:rsidP="00734FC5">
      <w:pPr>
        <w:pStyle w:val="ListParagraph"/>
        <w:numPr>
          <w:ilvl w:val="0"/>
          <w:numId w:val="42"/>
        </w:numPr>
        <w:spacing w:after="0"/>
        <w:rPr>
          <w:b/>
        </w:rPr>
      </w:pPr>
      <w:r>
        <w:t>Clerk claim for 6 months to end of September 2018 – was presented and agreed.  Cheque for £546 was issued.</w:t>
      </w:r>
    </w:p>
    <w:p w14:paraId="3C311F79" w14:textId="309E61DA" w:rsidR="00B63070" w:rsidRPr="005D5F68" w:rsidRDefault="00B63070" w:rsidP="005D5F68">
      <w:pPr>
        <w:spacing w:after="0"/>
        <w:rPr>
          <w:b/>
        </w:rPr>
      </w:pPr>
    </w:p>
    <w:p w14:paraId="01841B65" w14:textId="17D2F25C" w:rsidR="00B04376" w:rsidRDefault="00C9089B" w:rsidP="00BF1706">
      <w:pPr>
        <w:pStyle w:val="ListParagraph"/>
        <w:numPr>
          <w:ilvl w:val="0"/>
          <w:numId w:val="1"/>
        </w:numPr>
        <w:spacing w:after="0"/>
        <w:rPr>
          <w:b/>
        </w:rPr>
      </w:pPr>
      <w:r w:rsidRPr="00F350E8">
        <w:rPr>
          <w:b/>
        </w:rPr>
        <w:t>Planning</w:t>
      </w:r>
    </w:p>
    <w:p w14:paraId="12A866AD" w14:textId="208BE1CC" w:rsidR="00FA5D70" w:rsidRPr="00734FC5" w:rsidRDefault="00734FC5" w:rsidP="00FA5D70">
      <w:pPr>
        <w:pStyle w:val="ListParagraph"/>
        <w:numPr>
          <w:ilvl w:val="0"/>
          <w:numId w:val="38"/>
        </w:numPr>
        <w:spacing w:after="0"/>
        <w:rPr>
          <w:b/>
        </w:rPr>
      </w:pPr>
      <w:r>
        <w:t>Nothing received to date.</w:t>
      </w:r>
    </w:p>
    <w:p w14:paraId="31622368" w14:textId="67DC15D6" w:rsidR="00734FC5" w:rsidRPr="00734FC5" w:rsidRDefault="00734FC5" w:rsidP="00FA5D70">
      <w:pPr>
        <w:pStyle w:val="ListParagraph"/>
        <w:numPr>
          <w:ilvl w:val="0"/>
          <w:numId w:val="38"/>
        </w:numPr>
        <w:spacing w:after="0"/>
        <w:rPr>
          <w:b/>
        </w:rPr>
      </w:pPr>
      <w:r>
        <w:t>Cllr Howlett informed the meeting of a proposed variation to the building at the Recycling Centre (not landfill).  The plans can be viewed – 18/0302/PA for comment.</w:t>
      </w:r>
    </w:p>
    <w:p w14:paraId="013E9A26" w14:textId="3248CF9C" w:rsidR="00734FC5" w:rsidRPr="00734FC5" w:rsidRDefault="00734FC5" w:rsidP="00734FC5">
      <w:pPr>
        <w:pStyle w:val="ListParagraph"/>
        <w:spacing w:after="0"/>
        <w:ind w:left="1440"/>
      </w:pPr>
      <w:r>
        <w:t xml:space="preserve">Cllr Steve </w:t>
      </w:r>
      <w:proofErr w:type="spellStart"/>
      <w:r>
        <w:t>Yelland</w:t>
      </w:r>
      <w:proofErr w:type="spellEnd"/>
      <w:r>
        <w:t xml:space="preserve"> is working for the plans to be considered by PCC Planning Committee and discussed</w:t>
      </w:r>
      <w:r w:rsidR="00AF0785">
        <w:t>, this matter falls within his ward.</w:t>
      </w:r>
      <w:r>
        <w:t xml:space="preserve">  The issue is a traffic concern.  It was suggested that Community Councillors view the plans and comment regardless of the date on the documents.</w:t>
      </w:r>
    </w:p>
    <w:p w14:paraId="74FDC462" w14:textId="77777777" w:rsidR="00F350E8" w:rsidRDefault="00F350E8" w:rsidP="00F350E8">
      <w:pPr>
        <w:pStyle w:val="ListParagraph"/>
        <w:spacing w:after="0"/>
        <w:ind w:left="1440"/>
      </w:pPr>
    </w:p>
    <w:p w14:paraId="4663E6A7" w14:textId="7727A751" w:rsidR="00B04376" w:rsidRDefault="00C9089B" w:rsidP="00FB493F">
      <w:pPr>
        <w:pStyle w:val="ListParagraph"/>
        <w:numPr>
          <w:ilvl w:val="0"/>
          <w:numId w:val="1"/>
        </w:numPr>
        <w:spacing w:after="0"/>
        <w:rPr>
          <w:b/>
        </w:rPr>
      </w:pPr>
      <w:r w:rsidRPr="00F350E8">
        <w:rPr>
          <w:b/>
        </w:rPr>
        <w:t>Appeals</w:t>
      </w:r>
      <w:r w:rsidR="008B7735" w:rsidRPr="00F350E8">
        <w:rPr>
          <w:b/>
        </w:rPr>
        <w:t xml:space="preserve"> </w:t>
      </w:r>
    </w:p>
    <w:p w14:paraId="019462AC" w14:textId="27D05C8F" w:rsidR="00D8304C" w:rsidRPr="003E2119" w:rsidRDefault="00D621AD" w:rsidP="003E2119">
      <w:pPr>
        <w:pStyle w:val="ListParagraph"/>
        <w:numPr>
          <w:ilvl w:val="0"/>
          <w:numId w:val="38"/>
        </w:numPr>
        <w:spacing w:after="0"/>
        <w:rPr>
          <w:b/>
        </w:rPr>
      </w:pPr>
      <w:r>
        <w:t>Nothing received to date.</w:t>
      </w:r>
    </w:p>
    <w:p w14:paraId="4EAD24AD" w14:textId="77777777" w:rsidR="00490E61" w:rsidRDefault="00490E61" w:rsidP="00F350E8">
      <w:pPr>
        <w:pStyle w:val="ListParagraph"/>
        <w:spacing w:after="0"/>
        <w:ind w:left="1440"/>
      </w:pPr>
    </w:p>
    <w:p w14:paraId="6364EE77" w14:textId="77777777" w:rsidR="00821A97" w:rsidRDefault="00DC6910" w:rsidP="00DC6910">
      <w:pPr>
        <w:pStyle w:val="ListParagraph"/>
        <w:numPr>
          <w:ilvl w:val="0"/>
          <w:numId w:val="1"/>
        </w:numPr>
        <w:spacing w:after="0"/>
        <w:rPr>
          <w:b/>
        </w:rPr>
      </w:pPr>
      <w:r w:rsidRPr="00F350E8">
        <w:rPr>
          <w:b/>
        </w:rPr>
        <w:t>Any Other Business</w:t>
      </w:r>
    </w:p>
    <w:p w14:paraId="079A42A3" w14:textId="3103EF59" w:rsidR="00677E2A" w:rsidRDefault="00D52C0A" w:rsidP="00AC22DA">
      <w:pPr>
        <w:pStyle w:val="ListParagraph"/>
        <w:numPr>
          <w:ilvl w:val="0"/>
          <w:numId w:val="34"/>
        </w:numPr>
        <w:spacing w:after="0"/>
      </w:pPr>
      <w:r>
        <w:t>Parking on the pavement in Middle Town – it was agreed to discuss the situation with the owners of the vehicle.  Clerk to arrange.</w:t>
      </w:r>
    </w:p>
    <w:p w14:paraId="0D97BEA4" w14:textId="257A5F62" w:rsidR="00AC22DA" w:rsidRDefault="00AC22DA" w:rsidP="00AF0785">
      <w:pPr>
        <w:pStyle w:val="ListParagraph"/>
        <w:numPr>
          <w:ilvl w:val="0"/>
          <w:numId w:val="34"/>
        </w:numPr>
        <w:spacing w:after="0"/>
      </w:pPr>
      <w:proofErr w:type="spellStart"/>
      <w:r>
        <w:t>Spittal</w:t>
      </w:r>
      <w:proofErr w:type="spellEnd"/>
      <w:r>
        <w:t xml:space="preserve"> Star</w:t>
      </w:r>
      <w:r w:rsidR="00D52C0A">
        <w:t xml:space="preserve"> – 2 items for inclusion from meetings a) volunteers for speeding group and b) parking on pavements and obstructing access.  Clerk to arrang</w:t>
      </w:r>
      <w:r w:rsidR="00AF0785">
        <w:t>e.</w:t>
      </w:r>
      <w:bookmarkStart w:id="0" w:name="_GoBack"/>
      <w:bookmarkEnd w:id="0"/>
    </w:p>
    <w:p w14:paraId="11EC4B3D" w14:textId="77777777" w:rsidR="00AC22DA" w:rsidRPr="00F350E8" w:rsidRDefault="00AC22DA" w:rsidP="00AC22DA">
      <w:pPr>
        <w:pStyle w:val="ListParagraph"/>
        <w:spacing w:after="0"/>
        <w:ind w:left="1440"/>
      </w:pPr>
    </w:p>
    <w:p w14:paraId="5D85C1CC" w14:textId="29B93C09" w:rsidR="00F350E8" w:rsidRPr="00FA5D70" w:rsidRDefault="00C9089B" w:rsidP="00FA5D70">
      <w:pPr>
        <w:pStyle w:val="ListParagraph"/>
        <w:numPr>
          <w:ilvl w:val="0"/>
          <w:numId w:val="1"/>
        </w:numPr>
        <w:spacing w:after="0"/>
        <w:rPr>
          <w:b/>
        </w:rPr>
      </w:pPr>
      <w:r w:rsidRPr="00F350E8">
        <w:rPr>
          <w:b/>
        </w:rPr>
        <w:t>Date of next meeting</w:t>
      </w:r>
    </w:p>
    <w:p w14:paraId="6F68A951" w14:textId="4E635A45" w:rsidR="00F350E8" w:rsidRDefault="00AC22DA" w:rsidP="00F350E8">
      <w:pPr>
        <w:pStyle w:val="ListParagraph"/>
        <w:spacing w:after="0"/>
      </w:pPr>
      <w:r>
        <w:t xml:space="preserve">Tuesday </w:t>
      </w:r>
      <w:r w:rsidR="00D52C0A">
        <w:t>2</w:t>
      </w:r>
      <w:r w:rsidR="00D52C0A" w:rsidRPr="00D52C0A">
        <w:rPr>
          <w:vertAlign w:val="superscript"/>
        </w:rPr>
        <w:t>nd</w:t>
      </w:r>
      <w:r w:rsidR="00D52C0A">
        <w:t xml:space="preserve"> October</w:t>
      </w:r>
      <w:r w:rsidR="005C3139">
        <w:t xml:space="preserve"> 2018</w:t>
      </w:r>
      <w:r w:rsidR="00F350E8">
        <w:t xml:space="preserve"> – </w:t>
      </w:r>
      <w:r w:rsidR="00677E2A">
        <w:t>7.45pm</w:t>
      </w:r>
    </w:p>
    <w:p w14:paraId="1D346C15" w14:textId="77777777" w:rsidR="005620C3" w:rsidRDefault="005620C3" w:rsidP="00F350E8">
      <w:pPr>
        <w:pStyle w:val="ListParagraph"/>
        <w:spacing w:after="0"/>
      </w:pPr>
    </w:p>
    <w:p w14:paraId="7F232B94" w14:textId="77777777" w:rsidR="005620C3" w:rsidRDefault="005620C3" w:rsidP="00F350E8">
      <w:pPr>
        <w:pStyle w:val="ListParagraph"/>
        <w:spacing w:after="0"/>
      </w:pPr>
    </w:p>
    <w:p w14:paraId="034BD7B0" w14:textId="77777777" w:rsidR="005620C3" w:rsidRDefault="005620C3" w:rsidP="00F350E8">
      <w:pPr>
        <w:pStyle w:val="ListParagraph"/>
        <w:spacing w:after="0"/>
      </w:pPr>
      <w:r>
        <w:t>Signed……………………………………………………………………………………………………………………………</w:t>
      </w:r>
    </w:p>
    <w:p w14:paraId="0F9E256D" w14:textId="77777777" w:rsidR="005620C3" w:rsidRDefault="005620C3" w:rsidP="00F350E8">
      <w:pPr>
        <w:pStyle w:val="ListParagraph"/>
        <w:spacing w:after="0"/>
      </w:pPr>
    </w:p>
    <w:p w14:paraId="410E79B4" w14:textId="77777777" w:rsidR="005620C3" w:rsidRPr="00F350E8" w:rsidRDefault="005620C3" w:rsidP="00F350E8">
      <w:pPr>
        <w:pStyle w:val="ListParagraph"/>
        <w:spacing w:after="0"/>
      </w:pPr>
      <w:r>
        <w:t>Date………………………………………………………………………………………………………………………………</w:t>
      </w:r>
    </w:p>
    <w:p w14:paraId="635FB439" w14:textId="77777777" w:rsidR="00693CFC" w:rsidRDefault="00693CFC" w:rsidP="00693CFC">
      <w:pPr>
        <w:pStyle w:val="ListParagraph"/>
        <w:spacing w:after="0"/>
      </w:pPr>
    </w:p>
    <w:p w14:paraId="6991D3A2" w14:textId="77777777" w:rsidR="00C9089B" w:rsidRDefault="00C9089B" w:rsidP="00C9089B">
      <w:pPr>
        <w:spacing w:after="0"/>
      </w:pPr>
    </w:p>
    <w:p w14:paraId="1A70E165" w14:textId="77777777" w:rsidR="00C9089B" w:rsidRDefault="00C9089B" w:rsidP="00C9089B">
      <w:pPr>
        <w:spacing w:after="0"/>
      </w:pPr>
    </w:p>
    <w:p w14:paraId="7783969C"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531A8"/>
    <w:multiLevelType w:val="hybridMultilevel"/>
    <w:tmpl w:val="1CC65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FC6D81"/>
    <w:multiLevelType w:val="hybridMultilevel"/>
    <w:tmpl w:val="8B80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878CA"/>
    <w:multiLevelType w:val="hybridMultilevel"/>
    <w:tmpl w:val="7518A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350F55"/>
    <w:multiLevelType w:val="hybridMultilevel"/>
    <w:tmpl w:val="ADB6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AD69DE"/>
    <w:multiLevelType w:val="hybridMultilevel"/>
    <w:tmpl w:val="57DE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87A29"/>
    <w:multiLevelType w:val="hybridMultilevel"/>
    <w:tmpl w:val="AE1E244A"/>
    <w:lvl w:ilvl="0" w:tplc="3C7810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8A7695"/>
    <w:multiLevelType w:val="hybridMultilevel"/>
    <w:tmpl w:val="21C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5"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C80E9B"/>
    <w:multiLevelType w:val="hybridMultilevel"/>
    <w:tmpl w:val="02248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580AE0"/>
    <w:multiLevelType w:val="hybridMultilevel"/>
    <w:tmpl w:val="E73CA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1B0E53"/>
    <w:multiLevelType w:val="hybridMultilevel"/>
    <w:tmpl w:val="2910AF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6336FBF"/>
    <w:multiLevelType w:val="hybridMultilevel"/>
    <w:tmpl w:val="A6E05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E155AED"/>
    <w:multiLevelType w:val="hybridMultilevel"/>
    <w:tmpl w:val="D3F02DD8"/>
    <w:lvl w:ilvl="0" w:tplc="E7A08B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CE7B0D"/>
    <w:multiLevelType w:val="hybridMultilevel"/>
    <w:tmpl w:val="E60CE5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2" w15:restartNumberingAfterBreak="0">
    <w:nsid w:val="4C0D56C0"/>
    <w:multiLevelType w:val="hybridMultilevel"/>
    <w:tmpl w:val="94424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14A4237"/>
    <w:multiLevelType w:val="hybridMultilevel"/>
    <w:tmpl w:val="02024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5672C9"/>
    <w:multiLevelType w:val="hybridMultilevel"/>
    <w:tmpl w:val="BB24F70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7"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8" w15:restartNumberingAfterBreak="0">
    <w:nsid w:val="617648CB"/>
    <w:multiLevelType w:val="hybridMultilevel"/>
    <w:tmpl w:val="3ABC8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AF75EE6"/>
    <w:multiLevelType w:val="hybridMultilevel"/>
    <w:tmpl w:val="AC105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34"/>
  </w:num>
  <w:num w:numId="4">
    <w:abstractNumId w:val="42"/>
  </w:num>
  <w:num w:numId="5">
    <w:abstractNumId w:val="26"/>
  </w:num>
  <w:num w:numId="6">
    <w:abstractNumId w:val="1"/>
  </w:num>
  <w:num w:numId="7">
    <w:abstractNumId w:val="13"/>
  </w:num>
  <w:num w:numId="8">
    <w:abstractNumId w:val="28"/>
  </w:num>
  <w:num w:numId="9">
    <w:abstractNumId w:val="39"/>
  </w:num>
  <w:num w:numId="10">
    <w:abstractNumId w:val="33"/>
  </w:num>
  <w:num w:numId="11">
    <w:abstractNumId w:val="21"/>
  </w:num>
  <w:num w:numId="12">
    <w:abstractNumId w:val="30"/>
  </w:num>
  <w:num w:numId="13">
    <w:abstractNumId w:val="23"/>
  </w:num>
  <w:num w:numId="14">
    <w:abstractNumId w:val="11"/>
  </w:num>
  <w:num w:numId="15">
    <w:abstractNumId w:val="41"/>
  </w:num>
  <w:num w:numId="16">
    <w:abstractNumId w:val="16"/>
  </w:num>
  <w:num w:numId="17">
    <w:abstractNumId w:val="14"/>
  </w:num>
  <w:num w:numId="18">
    <w:abstractNumId w:val="10"/>
  </w:num>
  <w:num w:numId="19">
    <w:abstractNumId w:val="20"/>
  </w:num>
  <w:num w:numId="20">
    <w:abstractNumId w:val="5"/>
  </w:num>
  <w:num w:numId="21">
    <w:abstractNumId w:val="15"/>
  </w:num>
  <w:num w:numId="22">
    <w:abstractNumId w:val="24"/>
  </w:num>
  <w:num w:numId="23">
    <w:abstractNumId w:val="6"/>
  </w:num>
  <w:num w:numId="24">
    <w:abstractNumId w:val="37"/>
  </w:num>
  <w:num w:numId="25">
    <w:abstractNumId w:val="17"/>
  </w:num>
  <w:num w:numId="26">
    <w:abstractNumId w:val="4"/>
  </w:num>
  <w:num w:numId="27">
    <w:abstractNumId w:val="31"/>
  </w:num>
  <w:num w:numId="28">
    <w:abstractNumId w:val="7"/>
  </w:num>
  <w:num w:numId="29">
    <w:abstractNumId w:val="27"/>
  </w:num>
  <w:num w:numId="30">
    <w:abstractNumId w:val="8"/>
  </w:num>
  <w:num w:numId="31">
    <w:abstractNumId w:val="12"/>
  </w:num>
  <w:num w:numId="32">
    <w:abstractNumId w:val="25"/>
  </w:num>
  <w:num w:numId="33">
    <w:abstractNumId w:val="2"/>
  </w:num>
  <w:num w:numId="34">
    <w:abstractNumId w:val="40"/>
  </w:num>
  <w:num w:numId="35">
    <w:abstractNumId w:val="3"/>
  </w:num>
  <w:num w:numId="36">
    <w:abstractNumId w:val="32"/>
  </w:num>
  <w:num w:numId="37">
    <w:abstractNumId w:val="19"/>
  </w:num>
  <w:num w:numId="38">
    <w:abstractNumId w:val="38"/>
  </w:num>
  <w:num w:numId="39">
    <w:abstractNumId w:val="18"/>
  </w:num>
  <w:num w:numId="40">
    <w:abstractNumId w:val="29"/>
  </w:num>
  <w:num w:numId="41">
    <w:abstractNumId w:val="9"/>
  </w:num>
  <w:num w:numId="42">
    <w:abstractNumId w:val="3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241F4"/>
    <w:rsid w:val="000C222E"/>
    <w:rsid w:val="000C256B"/>
    <w:rsid w:val="000D02EC"/>
    <w:rsid w:val="000E753C"/>
    <w:rsid w:val="000F3330"/>
    <w:rsid w:val="00122505"/>
    <w:rsid w:val="0012710F"/>
    <w:rsid w:val="00135850"/>
    <w:rsid w:val="001C46DE"/>
    <w:rsid w:val="001C6DCE"/>
    <w:rsid w:val="001E1BEF"/>
    <w:rsid w:val="0020023B"/>
    <w:rsid w:val="0022497B"/>
    <w:rsid w:val="002B6DA4"/>
    <w:rsid w:val="002E567F"/>
    <w:rsid w:val="002F1B90"/>
    <w:rsid w:val="003079CD"/>
    <w:rsid w:val="003A5459"/>
    <w:rsid w:val="003A5A35"/>
    <w:rsid w:val="003B1240"/>
    <w:rsid w:val="003E2119"/>
    <w:rsid w:val="004435AD"/>
    <w:rsid w:val="00490E61"/>
    <w:rsid w:val="004A1E33"/>
    <w:rsid w:val="004C4D88"/>
    <w:rsid w:val="005218D5"/>
    <w:rsid w:val="00546D1A"/>
    <w:rsid w:val="005620C3"/>
    <w:rsid w:val="0057324A"/>
    <w:rsid w:val="0057376A"/>
    <w:rsid w:val="00575E7C"/>
    <w:rsid w:val="0058357D"/>
    <w:rsid w:val="005C08F6"/>
    <w:rsid w:val="005C3139"/>
    <w:rsid w:val="005D5F68"/>
    <w:rsid w:val="005E0F40"/>
    <w:rsid w:val="005E7631"/>
    <w:rsid w:val="0061614D"/>
    <w:rsid w:val="00635810"/>
    <w:rsid w:val="00651635"/>
    <w:rsid w:val="00665076"/>
    <w:rsid w:val="006767D1"/>
    <w:rsid w:val="00677E2A"/>
    <w:rsid w:val="006862E5"/>
    <w:rsid w:val="00693CFC"/>
    <w:rsid w:val="006B7435"/>
    <w:rsid w:val="006E234B"/>
    <w:rsid w:val="0073373D"/>
    <w:rsid w:val="00734FC5"/>
    <w:rsid w:val="0078527B"/>
    <w:rsid w:val="007E18ED"/>
    <w:rsid w:val="00803F94"/>
    <w:rsid w:val="008059FF"/>
    <w:rsid w:val="00810600"/>
    <w:rsid w:val="008134CB"/>
    <w:rsid w:val="00821A97"/>
    <w:rsid w:val="00826953"/>
    <w:rsid w:val="0086094D"/>
    <w:rsid w:val="008A2022"/>
    <w:rsid w:val="008B7735"/>
    <w:rsid w:val="008C568D"/>
    <w:rsid w:val="008F5D1B"/>
    <w:rsid w:val="00913FE6"/>
    <w:rsid w:val="00972607"/>
    <w:rsid w:val="0099750B"/>
    <w:rsid w:val="009E7345"/>
    <w:rsid w:val="009F2731"/>
    <w:rsid w:val="00A31BDA"/>
    <w:rsid w:val="00A40B4C"/>
    <w:rsid w:val="00A41C8D"/>
    <w:rsid w:val="00A55631"/>
    <w:rsid w:val="00A711C8"/>
    <w:rsid w:val="00A86194"/>
    <w:rsid w:val="00A869B4"/>
    <w:rsid w:val="00AC22DA"/>
    <w:rsid w:val="00AF0785"/>
    <w:rsid w:val="00B04376"/>
    <w:rsid w:val="00B22C88"/>
    <w:rsid w:val="00B63070"/>
    <w:rsid w:val="00BF1706"/>
    <w:rsid w:val="00BF741F"/>
    <w:rsid w:val="00C122B6"/>
    <w:rsid w:val="00C154E2"/>
    <w:rsid w:val="00C402D9"/>
    <w:rsid w:val="00C62682"/>
    <w:rsid w:val="00C905EC"/>
    <w:rsid w:val="00C9089B"/>
    <w:rsid w:val="00CB03CC"/>
    <w:rsid w:val="00CD5AEB"/>
    <w:rsid w:val="00CF6DE2"/>
    <w:rsid w:val="00D23D0B"/>
    <w:rsid w:val="00D52C0A"/>
    <w:rsid w:val="00D621AD"/>
    <w:rsid w:val="00D8304C"/>
    <w:rsid w:val="00D96959"/>
    <w:rsid w:val="00DA358F"/>
    <w:rsid w:val="00DC6910"/>
    <w:rsid w:val="00E1024D"/>
    <w:rsid w:val="00E90875"/>
    <w:rsid w:val="00EC218F"/>
    <w:rsid w:val="00EE2F42"/>
    <w:rsid w:val="00F20DB0"/>
    <w:rsid w:val="00F22761"/>
    <w:rsid w:val="00F350E8"/>
    <w:rsid w:val="00F401E4"/>
    <w:rsid w:val="00FA1FC4"/>
    <w:rsid w:val="00FA5D70"/>
    <w:rsid w:val="00FB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F9B"/>
  <w15:docId w15:val="{4FCA05BF-CB61-4670-8537-E9ABCC4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BF741F"/>
    <w:rPr>
      <w:color w:val="808080"/>
      <w:shd w:val="clear" w:color="auto" w:fill="E6E6E6"/>
    </w:rPr>
  </w:style>
  <w:style w:type="paragraph" w:styleId="BalloonText">
    <w:name w:val="Balloon Text"/>
    <w:basedOn w:val="Normal"/>
    <w:link w:val="BalloonTextChar"/>
    <w:uiPriority w:val="99"/>
    <w:semiHidden/>
    <w:unhideWhenUsed/>
    <w:rsid w:val="00E1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75FD-325E-46A5-88AC-378710A0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4</cp:revision>
  <cp:lastPrinted>2018-09-05T11:22:00Z</cp:lastPrinted>
  <dcterms:created xsi:type="dcterms:W3CDTF">2018-09-05T10:57:00Z</dcterms:created>
  <dcterms:modified xsi:type="dcterms:W3CDTF">2018-09-05T11:29:00Z</dcterms:modified>
</cp:coreProperties>
</file>