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3E3B22E9" w14:textId="77777777"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02110027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1F4D21">
        <w:rPr>
          <w:rFonts w:ascii="Arial" w:hAnsi="Arial" w:cs="Arial"/>
          <w:sz w:val="24"/>
          <w:szCs w:val="24"/>
        </w:rPr>
        <w:t>1</w:t>
      </w:r>
      <w:r w:rsidR="006579A4">
        <w:rPr>
          <w:rFonts w:ascii="Arial" w:hAnsi="Arial" w:cs="Arial"/>
          <w:sz w:val="24"/>
          <w:szCs w:val="24"/>
        </w:rPr>
        <w:t>2 July</w:t>
      </w:r>
      <w:r w:rsidR="00EB7A4F">
        <w:rPr>
          <w:rFonts w:ascii="Arial" w:hAnsi="Arial" w:cs="Arial"/>
          <w:sz w:val="24"/>
          <w:szCs w:val="24"/>
        </w:rPr>
        <w:t xml:space="preserve"> </w:t>
      </w:r>
      <w:r w:rsidR="00C4291E">
        <w:rPr>
          <w:rFonts w:ascii="Arial" w:hAnsi="Arial" w:cs="Arial"/>
          <w:sz w:val="24"/>
          <w:szCs w:val="24"/>
        </w:rPr>
        <w:t>2018</w:t>
      </w:r>
    </w:p>
    <w:p w14:paraId="3271F2BC" w14:textId="51B55ADA"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 xml:space="preserve">commencing at </w:t>
      </w:r>
      <w:r w:rsidR="00D8624F">
        <w:rPr>
          <w:rFonts w:ascii="Arial" w:hAnsi="Arial" w:cs="Arial"/>
          <w:sz w:val="24"/>
          <w:szCs w:val="24"/>
        </w:rPr>
        <w:t>7.00</w:t>
      </w:r>
      <w:r w:rsidR="00884130" w:rsidRPr="00A45038">
        <w:rPr>
          <w:rFonts w:ascii="Arial" w:hAnsi="Arial" w:cs="Arial"/>
          <w:sz w:val="24"/>
          <w:szCs w:val="24"/>
        </w:rPr>
        <w:t>pm</w:t>
      </w:r>
    </w:p>
    <w:p w14:paraId="5879DD54" w14:textId="77777777" w:rsidR="00652EAD" w:rsidRPr="00A45038" w:rsidRDefault="00652EAD" w:rsidP="00A4421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2CC0D9" w14:textId="77777777" w:rsidR="00A4421F" w:rsidRPr="00A35EF7" w:rsidRDefault="008703DA" w:rsidP="0065422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>Public are invited to attend.</w:t>
      </w:r>
      <w:r w:rsidR="00A4421F" w:rsidRPr="00A35EF7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A35EF7">
        <w:rPr>
          <w:rFonts w:ascii="Arial" w:hAnsi="Arial" w:cs="Arial"/>
          <w:sz w:val="16"/>
          <w:szCs w:val="16"/>
        </w:rPr>
        <w:t xml:space="preserve"> for 15 minutes</w:t>
      </w:r>
    </w:p>
    <w:p w14:paraId="0DEF1CCD" w14:textId="5D58D090" w:rsidR="0069692C" w:rsidRPr="00A35EF7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 xml:space="preserve">Planning </w:t>
      </w:r>
      <w:r w:rsidR="000B37E0" w:rsidRPr="00A35EF7">
        <w:rPr>
          <w:rFonts w:ascii="Arial" w:hAnsi="Arial" w:cs="Arial"/>
          <w:sz w:val="16"/>
          <w:szCs w:val="16"/>
        </w:rPr>
        <w:t>A</w:t>
      </w:r>
      <w:r w:rsidRPr="00A35EF7">
        <w:rPr>
          <w:rFonts w:ascii="Arial" w:hAnsi="Arial" w:cs="Arial"/>
          <w:sz w:val="16"/>
          <w:szCs w:val="16"/>
        </w:rPr>
        <w:t xml:space="preserve">pplications and Correspondence can be viewed from approximately </w:t>
      </w:r>
      <w:r w:rsidR="00E66566" w:rsidRPr="00A35EF7">
        <w:rPr>
          <w:rFonts w:ascii="Arial" w:hAnsi="Arial" w:cs="Arial"/>
          <w:sz w:val="16"/>
          <w:szCs w:val="16"/>
        </w:rPr>
        <w:t>6.</w:t>
      </w:r>
      <w:r w:rsidR="006579A4">
        <w:rPr>
          <w:rFonts w:ascii="Arial" w:hAnsi="Arial" w:cs="Arial"/>
          <w:sz w:val="16"/>
          <w:szCs w:val="16"/>
        </w:rPr>
        <w:t>3</w:t>
      </w:r>
      <w:r w:rsidR="00B465DA" w:rsidRPr="00A35EF7">
        <w:rPr>
          <w:rFonts w:ascii="Arial" w:hAnsi="Arial" w:cs="Arial"/>
          <w:sz w:val="16"/>
          <w:szCs w:val="16"/>
        </w:rPr>
        <w:t>0</w:t>
      </w:r>
      <w:r w:rsidRPr="00A35EF7">
        <w:rPr>
          <w:rFonts w:ascii="Arial" w:hAnsi="Arial" w:cs="Arial"/>
          <w:sz w:val="16"/>
          <w:szCs w:val="16"/>
        </w:rPr>
        <w:t>pm</w:t>
      </w:r>
      <w:r w:rsidR="00DB1CB3" w:rsidRPr="00A35EF7">
        <w:rPr>
          <w:rFonts w:ascii="Arial" w:hAnsi="Arial" w:cs="Arial"/>
          <w:sz w:val="16"/>
          <w:szCs w:val="16"/>
        </w:rPr>
        <w:t xml:space="preserve"> to aid discussions</w:t>
      </w:r>
    </w:p>
    <w:p w14:paraId="2930A164" w14:textId="77777777" w:rsidR="00D72408" w:rsidRPr="00271484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479B4B3" w14:textId="45D2E407" w:rsidR="00D8624F" w:rsidRPr="00D80C4E" w:rsidRDefault="008703DA" w:rsidP="00D8624F">
      <w:pPr>
        <w:jc w:val="center"/>
        <w:rPr>
          <w:rFonts w:ascii="Arial" w:hAnsi="Arial" w:cs="Arial"/>
          <w:b/>
          <w:sz w:val="18"/>
          <w:szCs w:val="18"/>
        </w:rPr>
      </w:pPr>
      <w:r w:rsidRPr="00D80C4E">
        <w:rPr>
          <w:rFonts w:ascii="Arial" w:hAnsi="Arial" w:cs="Arial"/>
          <w:b/>
          <w:sz w:val="18"/>
          <w:szCs w:val="18"/>
        </w:rPr>
        <w:t>AGENDA</w:t>
      </w:r>
      <w:r w:rsidR="00D8624F" w:rsidRPr="00D80C4E">
        <w:rPr>
          <w:rFonts w:ascii="Arial" w:hAnsi="Arial" w:cs="Arial"/>
          <w:b/>
          <w:sz w:val="18"/>
          <w:szCs w:val="18"/>
        </w:rPr>
        <w:tab/>
      </w:r>
    </w:p>
    <w:p w14:paraId="711F5FE3" w14:textId="77777777" w:rsidR="00392D58" w:rsidRPr="001C4FD7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To receive any a</w:t>
      </w:r>
      <w:r w:rsidR="008703DA" w:rsidRPr="001C4FD7">
        <w:rPr>
          <w:rFonts w:ascii="Arial" w:hAnsi="Arial" w:cs="Arial"/>
          <w:sz w:val="20"/>
          <w:szCs w:val="20"/>
        </w:rPr>
        <w:t>pologies</w:t>
      </w:r>
      <w:r w:rsidRPr="001C4FD7">
        <w:rPr>
          <w:rFonts w:ascii="Arial" w:hAnsi="Arial" w:cs="Arial"/>
          <w:sz w:val="20"/>
          <w:szCs w:val="20"/>
        </w:rPr>
        <w:t xml:space="preserve"> for absence.</w:t>
      </w:r>
    </w:p>
    <w:p w14:paraId="5BAE84E5" w14:textId="2D6231DE" w:rsidR="00574622" w:rsidRPr="001C4FD7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To receive any </w:t>
      </w:r>
      <w:r w:rsidR="006F2193" w:rsidRPr="001C4FD7">
        <w:rPr>
          <w:rFonts w:ascii="Arial" w:hAnsi="Arial" w:cs="Arial"/>
          <w:sz w:val="20"/>
          <w:szCs w:val="20"/>
        </w:rPr>
        <w:t>D</w:t>
      </w:r>
      <w:r w:rsidRPr="001C4FD7">
        <w:rPr>
          <w:rFonts w:ascii="Arial" w:hAnsi="Arial" w:cs="Arial"/>
          <w:sz w:val="20"/>
          <w:szCs w:val="20"/>
        </w:rPr>
        <w:t xml:space="preserve">eclarations of </w:t>
      </w:r>
      <w:r w:rsidR="006F2193" w:rsidRPr="001C4FD7">
        <w:rPr>
          <w:rFonts w:ascii="Arial" w:hAnsi="Arial" w:cs="Arial"/>
          <w:sz w:val="20"/>
          <w:szCs w:val="20"/>
        </w:rPr>
        <w:t>I</w:t>
      </w:r>
      <w:r w:rsidRPr="001C4FD7">
        <w:rPr>
          <w:rFonts w:ascii="Arial" w:hAnsi="Arial" w:cs="Arial"/>
          <w:sz w:val="20"/>
          <w:szCs w:val="20"/>
        </w:rPr>
        <w:t>nterest.</w:t>
      </w:r>
    </w:p>
    <w:p w14:paraId="512D21BA" w14:textId="4DD5BCED" w:rsidR="007C7F50" w:rsidRPr="001C4FD7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To c</w:t>
      </w:r>
      <w:r w:rsidR="0069692C" w:rsidRPr="001C4FD7">
        <w:rPr>
          <w:rFonts w:ascii="Arial" w:hAnsi="Arial" w:cs="Arial"/>
          <w:sz w:val="20"/>
          <w:szCs w:val="20"/>
        </w:rPr>
        <w:t xml:space="preserve">onsider </w:t>
      </w:r>
      <w:r w:rsidR="007C7F50" w:rsidRPr="001C4FD7">
        <w:rPr>
          <w:rFonts w:ascii="Arial" w:hAnsi="Arial" w:cs="Arial"/>
          <w:sz w:val="20"/>
          <w:szCs w:val="20"/>
        </w:rPr>
        <w:t xml:space="preserve">and </w:t>
      </w:r>
      <w:r w:rsidR="0069692C" w:rsidRPr="001C4FD7">
        <w:rPr>
          <w:rFonts w:ascii="Arial" w:hAnsi="Arial" w:cs="Arial"/>
          <w:sz w:val="20"/>
          <w:szCs w:val="20"/>
        </w:rPr>
        <w:t xml:space="preserve">approve </w:t>
      </w:r>
      <w:r w:rsidR="007C7F50" w:rsidRPr="001C4FD7">
        <w:rPr>
          <w:rFonts w:ascii="Arial" w:hAnsi="Arial" w:cs="Arial"/>
          <w:sz w:val="20"/>
          <w:szCs w:val="20"/>
        </w:rPr>
        <w:t xml:space="preserve">as a </w:t>
      </w:r>
      <w:r w:rsidR="0081694C" w:rsidRPr="001C4FD7">
        <w:rPr>
          <w:rFonts w:ascii="Arial" w:hAnsi="Arial" w:cs="Arial"/>
          <w:sz w:val="20"/>
          <w:szCs w:val="20"/>
        </w:rPr>
        <w:t xml:space="preserve">true and </w:t>
      </w:r>
      <w:r w:rsidR="007C7F50" w:rsidRPr="001C4FD7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1C4FD7">
        <w:rPr>
          <w:rFonts w:ascii="Arial" w:hAnsi="Arial" w:cs="Arial"/>
          <w:sz w:val="20"/>
          <w:szCs w:val="20"/>
        </w:rPr>
        <w:t>Full Council</w:t>
      </w:r>
      <w:r w:rsidR="007C7F50" w:rsidRPr="001C4FD7">
        <w:rPr>
          <w:rFonts w:ascii="Arial" w:hAnsi="Arial" w:cs="Arial"/>
          <w:sz w:val="20"/>
          <w:szCs w:val="20"/>
        </w:rPr>
        <w:t xml:space="preserve"> </w:t>
      </w:r>
      <w:r w:rsidRPr="001C4FD7">
        <w:rPr>
          <w:rFonts w:ascii="Arial" w:hAnsi="Arial" w:cs="Arial"/>
          <w:sz w:val="20"/>
          <w:szCs w:val="20"/>
        </w:rPr>
        <w:t>M</w:t>
      </w:r>
      <w:r w:rsidR="007C7F50" w:rsidRPr="001C4FD7">
        <w:rPr>
          <w:rFonts w:ascii="Arial" w:hAnsi="Arial" w:cs="Arial"/>
          <w:sz w:val="20"/>
          <w:szCs w:val="20"/>
        </w:rPr>
        <w:t xml:space="preserve">eeting held on </w:t>
      </w:r>
      <w:r w:rsidR="00E5085E" w:rsidRPr="001C4FD7">
        <w:rPr>
          <w:rFonts w:ascii="Arial" w:hAnsi="Arial" w:cs="Arial"/>
          <w:sz w:val="20"/>
          <w:szCs w:val="20"/>
        </w:rPr>
        <w:t>1</w:t>
      </w:r>
      <w:r w:rsidR="006579A4" w:rsidRPr="001C4FD7">
        <w:rPr>
          <w:rFonts w:ascii="Arial" w:hAnsi="Arial" w:cs="Arial"/>
          <w:sz w:val="20"/>
          <w:szCs w:val="20"/>
        </w:rPr>
        <w:t>4 June</w:t>
      </w:r>
      <w:r w:rsidR="00DD6CC5" w:rsidRPr="001C4FD7">
        <w:rPr>
          <w:rFonts w:ascii="Arial" w:hAnsi="Arial" w:cs="Arial"/>
          <w:sz w:val="20"/>
          <w:szCs w:val="20"/>
        </w:rPr>
        <w:t xml:space="preserve"> 2018</w:t>
      </w:r>
      <w:r w:rsidR="00B3761A" w:rsidRPr="001C4FD7">
        <w:rPr>
          <w:rFonts w:ascii="Arial" w:hAnsi="Arial" w:cs="Arial"/>
          <w:sz w:val="20"/>
          <w:szCs w:val="20"/>
        </w:rPr>
        <w:t>.</w:t>
      </w:r>
    </w:p>
    <w:p w14:paraId="4B73C2EC" w14:textId="5D4F2F1A" w:rsidR="00371A35" w:rsidRPr="001C4FD7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1C4FD7">
        <w:rPr>
          <w:rFonts w:ascii="Arial" w:hAnsi="Arial" w:cs="Arial"/>
          <w:sz w:val="20"/>
          <w:szCs w:val="20"/>
        </w:rPr>
        <w:t xml:space="preserve">Full Council </w:t>
      </w:r>
      <w:r w:rsidR="00AE0CEE" w:rsidRPr="001C4FD7">
        <w:rPr>
          <w:rFonts w:ascii="Arial" w:hAnsi="Arial" w:cs="Arial"/>
          <w:sz w:val="20"/>
          <w:szCs w:val="20"/>
        </w:rPr>
        <w:t>M</w:t>
      </w:r>
      <w:r w:rsidRPr="001C4FD7">
        <w:rPr>
          <w:rFonts w:ascii="Arial" w:hAnsi="Arial" w:cs="Arial"/>
          <w:sz w:val="20"/>
          <w:szCs w:val="20"/>
        </w:rPr>
        <w:t xml:space="preserve">eeting held on </w:t>
      </w:r>
      <w:r w:rsidR="00E5085E" w:rsidRPr="001C4FD7">
        <w:rPr>
          <w:rFonts w:ascii="Arial" w:hAnsi="Arial" w:cs="Arial"/>
          <w:sz w:val="20"/>
          <w:szCs w:val="20"/>
        </w:rPr>
        <w:t>1</w:t>
      </w:r>
      <w:r w:rsidR="006579A4" w:rsidRPr="001C4FD7">
        <w:rPr>
          <w:rFonts w:ascii="Arial" w:hAnsi="Arial" w:cs="Arial"/>
          <w:sz w:val="20"/>
          <w:szCs w:val="20"/>
        </w:rPr>
        <w:t>4 June</w:t>
      </w:r>
      <w:r w:rsidR="004D2A21" w:rsidRPr="001C4FD7">
        <w:rPr>
          <w:rFonts w:ascii="Arial" w:hAnsi="Arial" w:cs="Arial"/>
          <w:sz w:val="20"/>
          <w:szCs w:val="20"/>
        </w:rPr>
        <w:t xml:space="preserve"> 2018</w:t>
      </w:r>
      <w:r w:rsidRPr="001C4FD7">
        <w:rPr>
          <w:rFonts w:ascii="Arial" w:hAnsi="Arial" w:cs="Arial"/>
          <w:sz w:val="20"/>
          <w:szCs w:val="20"/>
        </w:rPr>
        <w:t>.</w:t>
      </w:r>
    </w:p>
    <w:p w14:paraId="3309B638" w14:textId="4B9E9D37" w:rsidR="008E1F61" w:rsidRPr="001C4FD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Action Tracking</w:t>
      </w:r>
      <w:r w:rsidR="00B25034" w:rsidRPr="001C4FD7">
        <w:rPr>
          <w:rFonts w:ascii="Arial" w:hAnsi="Arial" w:cs="Arial"/>
          <w:sz w:val="20"/>
          <w:szCs w:val="20"/>
        </w:rPr>
        <w:t>.</w:t>
      </w:r>
    </w:p>
    <w:p w14:paraId="16A05E0F" w14:textId="77777777" w:rsidR="00420BBA" w:rsidRPr="001C4FD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Planning</w:t>
      </w:r>
      <w:r w:rsidR="00480529" w:rsidRPr="001C4FD7">
        <w:rPr>
          <w:rFonts w:ascii="Arial" w:hAnsi="Arial" w:cs="Arial"/>
          <w:sz w:val="20"/>
          <w:szCs w:val="20"/>
        </w:rPr>
        <w:t>;</w:t>
      </w:r>
    </w:p>
    <w:p w14:paraId="7DD76151" w14:textId="57A38530" w:rsidR="008E3310" w:rsidRDefault="00B25034" w:rsidP="006579A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4FD7">
        <w:rPr>
          <w:rFonts w:ascii="Arial" w:hAnsi="Arial" w:cs="Arial"/>
          <w:b/>
          <w:sz w:val="20"/>
          <w:szCs w:val="20"/>
        </w:rPr>
        <w:t>18/</w:t>
      </w:r>
      <w:r w:rsidR="004E611E">
        <w:rPr>
          <w:rFonts w:ascii="Arial" w:hAnsi="Arial" w:cs="Arial"/>
          <w:b/>
          <w:sz w:val="20"/>
          <w:szCs w:val="20"/>
        </w:rPr>
        <w:t>0249/PA – Proposed potato store and food preparation room (to replace existing) at Kilgetty Fish Bar, Kilgetty. SA68 0YA.</w:t>
      </w:r>
    </w:p>
    <w:p w14:paraId="37396C76" w14:textId="4F7D068C" w:rsidR="00132188" w:rsidRPr="001C4FD7" w:rsidRDefault="00132188" w:rsidP="006579A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18/0301/PA – Double garage with one bedroom linked granny annexe above at </w:t>
      </w:r>
      <w:proofErr w:type="spellStart"/>
      <w:r>
        <w:rPr>
          <w:rFonts w:ascii="Arial" w:hAnsi="Arial" w:cs="Arial"/>
          <w:b/>
          <w:sz w:val="20"/>
          <w:szCs w:val="20"/>
        </w:rPr>
        <w:t>Cartref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Reynalton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SA68 0PE.</w:t>
      </w:r>
    </w:p>
    <w:p w14:paraId="496B825E" w14:textId="499A4BEB" w:rsidR="00480529" w:rsidRPr="001C4FD7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P</w:t>
      </w:r>
      <w:r w:rsidR="00480529" w:rsidRPr="001C4FD7">
        <w:rPr>
          <w:rFonts w:ascii="Arial" w:hAnsi="Arial" w:cs="Arial"/>
          <w:sz w:val="20"/>
          <w:szCs w:val="20"/>
        </w:rPr>
        <w:t xml:space="preserve">lanning </w:t>
      </w:r>
      <w:r w:rsidR="008A1049" w:rsidRPr="001C4FD7">
        <w:rPr>
          <w:rFonts w:ascii="Arial" w:hAnsi="Arial" w:cs="Arial"/>
          <w:sz w:val="20"/>
          <w:szCs w:val="20"/>
        </w:rPr>
        <w:t>applications received after publication of the agenda.</w:t>
      </w:r>
    </w:p>
    <w:p w14:paraId="3C75390C" w14:textId="3F35938C" w:rsidR="005832E1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Other planning notices.</w:t>
      </w:r>
    </w:p>
    <w:p w14:paraId="056A41D9" w14:textId="19F0A4EA" w:rsidR="00CA6368" w:rsidRPr="001C4FD7" w:rsidRDefault="00CA6368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Development Plan 2: Event on 19 July 2018 at County Hall.</w:t>
      </w:r>
    </w:p>
    <w:p w14:paraId="781A6696" w14:textId="56096684" w:rsidR="00161169" w:rsidRPr="001C4FD7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County Councillor’s Report</w:t>
      </w:r>
      <w:r w:rsidR="004A5D3A" w:rsidRPr="001C4FD7">
        <w:rPr>
          <w:rFonts w:ascii="Arial" w:hAnsi="Arial" w:cs="Arial"/>
          <w:sz w:val="20"/>
          <w:szCs w:val="20"/>
        </w:rPr>
        <w:t>.</w:t>
      </w:r>
    </w:p>
    <w:p w14:paraId="41AEC8BE" w14:textId="0300C8E6" w:rsidR="000A6A9A" w:rsidRPr="001C4FD7" w:rsidRDefault="000A6A9A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To approve the costs of GDPR registration with the Information Commissioner.</w:t>
      </w:r>
    </w:p>
    <w:p w14:paraId="5027E35D" w14:textId="167D18C2" w:rsidR="00CB21B3" w:rsidRPr="001C4FD7" w:rsidRDefault="00CB21B3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To consider and approve</w:t>
      </w:r>
      <w:r w:rsidR="00885EAC" w:rsidRPr="001C4FD7">
        <w:rPr>
          <w:rFonts w:ascii="Arial" w:hAnsi="Arial" w:cs="Arial"/>
          <w:sz w:val="20"/>
          <w:szCs w:val="20"/>
        </w:rPr>
        <w:t xml:space="preserve"> an additional authorised signatory on KBCC cheques.</w:t>
      </w:r>
    </w:p>
    <w:p w14:paraId="27DE718B" w14:textId="77777777" w:rsidR="00390968" w:rsidRPr="001C4FD7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Accounts for Payment</w:t>
      </w:r>
      <w:r w:rsidR="004C5C02" w:rsidRPr="001C4FD7">
        <w:rPr>
          <w:rFonts w:ascii="Arial" w:hAnsi="Arial" w:cs="Arial"/>
          <w:sz w:val="20"/>
          <w:szCs w:val="20"/>
        </w:rPr>
        <w:t>;</w:t>
      </w:r>
    </w:p>
    <w:p w14:paraId="1BB6AE73" w14:textId="6CFA4148" w:rsidR="00FB79C0" w:rsidRPr="001C4FD7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I P Morris - </w:t>
      </w:r>
      <w:r w:rsidR="00390968" w:rsidRPr="001C4FD7">
        <w:rPr>
          <w:rFonts w:ascii="Arial" w:hAnsi="Arial" w:cs="Arial"/>
          <w:sz w:val="20"/>
          <w:szCs w:val="20"/>
        </w:rPr>
        <w:t xml:space="preserve">Clerk’s </w:t>
      </w:r>
      <w:r w:rsidR="00F42339" w:rsidRPr="001C4FD7">
        <w:rPr>
          <w:rFonts w:ascii="Arial" w:hAnsi="Arial" w:cs="Arial"/>
          <w:sz w:val="20"/>
          <w:szCs w:val="20"/>
        </w:rPr>
        <w:t xml:space="preserve">salary </w:t>
      </w:r>
      <w:r w:rsidR="006579A4" w:rsidRPr="001C4FD7">
        <w:rPr>
          <w:rFonts w:ascii="Arial" w:hAnsi="Arial" w:cs="Arial"/>
          <w:sz w:val="20"/>
          <w:szCs w:val="20"/>
        </w:rPr>
        <w:tab/>
      </w:r>
      <w:r w:rsidR="00092E92" w:rsidRPr="001C4FD7">
        <w:rPr>
          <w:rFonts w:ascii="Arial" w:hAnsi="Arial" w:cs="Arial"/>
          <w:sz w:val="20"/>
          <w:szCs w:val="20"/>
        </w:rPr>
        <w:t>-</w:t>
      </w:r>
      <w:r w:rsidR="006579A4" w:rsidRPr="001C4FD7">
        <w:rPr>
          <w:rFonts w:ascii="Arial" w:hAnsi="Arial" w:cs="Arial"/>
          <w:sz w:val="20"/>
          <w:szCs w:val="20"/>
        </w:rPr>
        <w:tab/>
      </w:r>
      <w:r w:rsidR="00092E92" w:rsidRPr="001C4FD7">
        <w:rPr>
          <w:rFonts w:ascii="Arial" w:hAnsi="Arial" w:cs="Arial"/>
          <w:sz w:val="20"/>
          <w:szCs w:val="20"/>
        </w:rPr>
        <w:tab/>
      </w:r>
      <w:r w:rsidR="00092E92" w:rsidRPr="001C4FD7">
        <w:rPr>
          <w:rFonts w:ascii="Arial" w:hAnsi="Arial" w:cs="Arial"/>
          <w:sz w:val="20"/>
          <w:szCs w:val="20"/>
        </w:rPr>
        <w:tab/>
      </w:r>
      <w:r w:rsidR="00092E92" w:rsidRPr="001C4FD7">
        <w:rPr>
          <w:rFonts w:ascii="Arial" w:hAnsi="Arial" w:cs="Arial"/>
          <w:sz w:val="20"/>
          <w:szCs w:val="20"/>
        </w:rPr>
        <w:tab/>
      </w:r>
      <w:r w:rsidR="00092E92" w:rsidRPr="001C4FD7">
        <w:rPr>
          <w:rFonts w:ascii="Arial" w:hAnsi="Arial" w:cs="Arial"/>
          <w:sz w:val="20"/>
          <w:szCs w:val="20"/>
        </w:rPr>
        <w:tab/>
      </w:r>
      <w:r w:rsidR="00390968" w:rsidRPr="001C4FD7">
        <w:rPr>
          <w:rFonts w:ascii="Arial" w:hAnsi="Arial" w:cs="Arial"/>
          <w:sz w:val="20"/>
          <w:szCs w:val="20"/>
        </w:rPr>
        <w:t>£</w:t>
      </w:r>
      <w:r w:rsidR="00092E92" w:rsidRPr="001C4FD7">
        <w:rPr>
          <w:rFonts w:ascii="Arial" w:hAnsi="Arial" w:cs="Arial"/>
          <w:sz w:val="20"/>
          <w:szCs w:val="20"/>
        </w:rPr>
        <w:t>400.00</w:t>
      </w:r>
    </w:p>
    <w:p w14:paraId="5EC872DC" w14:textId="2258FCCD" w:rsidR="009C1291" w:rsidRPr="001C4FD7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HMRC </w:t>
      </w:r>
      <w:r w:rsidR="00321E3F" w:rsidRPr="001C4FD7">
        <w:rPr>
          <w:rFonts w:ascii="Arial" w:hAnsi="Arial" w:cs="Arial"/>
          <w:sz w:val="20"/>
          <w:szCs w:val="20"/>
        </w:rPr>
        <w:t xml:space="preserve">- </w:t>
      </w:r>
      <w:r w:rsidRPr="001C4FD7">
        <w:rPr>
          <w:rFonts w:ascii="Arial" w:hAnsi="Arial" w:cs="Arial"/>
          <w:sz w:val="20"/>
          <w:szCs w:val="20"/>
        </w:rPr>
        <w:t xml:space="preserve">(PAYE) - </w:t>
      </w:r>
      <w:r w:rsidR="000840C0" w:rsidRPr="001C4FD7">
        <w:rPr>
          <w:rFonts w:ascii="Arial" w:hAnsi="Arial" w:cs="Arial"/>
          <w:sz w:val="20"/>
          <w:szCs w:val="20"/>
        </w:rPr>
        <w:tab/>
      </w:r>
      <w:r w:rsidR="000840C0" w:rsidRPr="001C4FD7">
        <w:rPr>
          <w:rFonts w:ascii="Arial" w:hAnsi="Arial" w:cs="Arial"/>
          <w:sz w:val="20"/>
          <w:szCs w:val="20"/>
        </w:rPr>
        <w:tab/>
      </w:r>
      <w:r w:rsidR="000840C0" w:rsidRPr="001C4FD7">
        <w:rPr>
          <w:rFonts w:ascii="Arial" w:hAnsi="Arial" w:cs="Arial"/>
          <w:sz w:val="20"/>
          <w:szCs w:val="20"/>
        </w:rPr>
        <w:tab/>
      </w:r>
      <w:r w:rsidR="000840C0" w:rsidRPr="001C4FD7">
        <w:rPr>
          <w:rFonts w:ascii="Arial" w:hAnsi="Arial" w:cs="Arial"/>
          <w:sz w:val="20"/>
          <w:szCs w:val="20"/>
        </w:rPr>
        <w:tab/>
      </w:r>
      <w:r w:rsidR="00B24C0F" w:rsidRPr="001C4FD7">
        <w:rPr>
          <w:rFonts w:ascii="Arial" w:hAnsi="Arial" w:cs="Arial"/>
          <w:sz w:val="20"/>
          <w:szCs w:val="20"/>
        </w:rPr>
        <w:tab/>
      </w:r>
      <w:r w:rsidR="00122D24" w:rsidRPr="001C4FD7">
        <w:rPr>
          <w:rFonts w:ascii="Arial" w:hAnsi="Arial" w:cs="Arial"/>
          <w:sz w:val="20"/>
          <w:szCs w:val="20"/>
        </w:rPr>
        <w:tab/>
      </w:r>
      <w:r w:rsidR="00006517" w:rsidRPr="001C4FD7">
        <w:rPr>
          <w:rFonts w:ascii="Arial" w:hAnsi="Arial" w:cs="Arial"/>
          <w:sz w:val="20"/>
          <w:szCs w:val="20"/>
        </w:rPr>
        <w:t xml:space="preserve">  </w:t>
      </w:r>
      <w:r w:rsidR="007560CF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>£</w:t>
      </w:r>
      <w:r w:rsidR="00092E92" w:rsidRPr="001C4FD7">
        <w:rPr>
          <w:rFonts w:ascii="Arial" w:hAnsi="Arial" w:cs="Arial"/>
          <w:sz w:val="20"/>
          <w:szCs w:val="20"/>
        </w:rPr>
        <w:t>100.00</w:t>
      </w:r>
    </w:p>
    <w:p w14:paraId="094D2769" w14:textId="57A74963" w:rsidR="00E5085E" w:rsidRPr="001C4FD7" w:rsidRDefault="003E00A8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Russell Evans</w:t>
      </w:r>
      <w:r w:rsidR="001D740A" w:rsidRPr="001C4FD7">
        <w:rPr>
          <w:rFonts w:ascii="Arial" w:hAnsi="Arial" w:cs="Arial"/>
          <w:sz w:val="20"/>
          <w:szCs w:val="20"/>
        </w:rPr>
        <w:t xml:space="preserve"> -</w:t>
      </w:r>
      <w:r w:rsidRPr="001C4FD7">
        <w:rPr>
          <w:rFonts w:ascii="Arial" w:hAnsi="Arial" w:cs="Arial"/>
          <w:sz w:val="20"/>
          <w:szCs w:val="20"/>
        </w:rPr>
        <w:t xml:space="preserve"> grass cutting -</w:t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="00006517" w:rsidRPr="001C4FD7">
        <w:rPr>
          <w:rFonts w:ascii="Arial" w:hAnsi="Arial" w:cs="Arial"/>
          <w:sz w:val="20"/>
          <w:szCs w:val="20"/>
        </w:rPr>
        <w:t xml:space="preserve"> </w:t>
      </w:r>
      <w:r w:rsidR="007560CF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>£</w:t>
      </w:r>
      <w:r w:rsidR="00B25034" w:rsidRPr="001C4FD7">
        <w:rPr>
          <w:rFonts w:ascii="Arial" w:hAnsi="Arial" w:cs="Arial"/>
          <w:sz w:val="20"/>
          <w:szCs w:val="20"/>
        </w:rPr>
        <w:t>2</w:t>
      </w:r>
      <w:r w:rsidR="00F44B7D" w:rsidRPr="001C4FD7">
        <w:rPr>
          <w:rFonts w:ascii="Arial" w:hAnsi="Arial" w:cs="Arial"/>
          <w:sz w:val="20"/>
          <w:szCs w:val="20"/>
        </w:rPr>
        <w:t>80</w:t>
      </w:r>
      <w:r w:rsidR="00B25034" w:rsidRPr="001C4FD7">
        <w:rPr>
          <w:rFonts w:ascii="Arial" w:hAnsi="Arial" w:cs="Arial"/>
          <w:sz w:val="20"/>
          <w:szCs w:val="20"/>
        </w:rPr>
        <w:t>.00</w:t>
      </w:r>
    </w:p>
    <w:p w14:paraId="06E9137D" w14:textId="47B739E6" w:rsidR="001D740A" w:rsidRPr="001C4FD7" w:rsidRDefault="001D740A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Four Seasons - bouquet costs -</w:t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  <w:t xml:space="preserve"> </w:t>
      </w:r>
      <w:r w:rsidR="007560CF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>£  25.00</w:t>
      </w:r>
    </w:p>
    <w:p w14:paraId="3FB7F417" w14:textId="307372A7" w:rsidR="003F2462" w:rsidRPr="001C4FD7" w:rsidRDefault="003F2462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Information Commissioner – GDPR</w:t>
      </w:r>
      <w:r w:rsidR="007F2944">
        <w:rPr>
          <w:rFonts w:ascii="Arial" w:hAnsi="Arial" w:cs="Arial"/>
          <w:sz w:val="20"/>
          <w:szCs w:val="20"/>
        </w:rPr>
        <w:t>/ICO</w:t>
      </w:r>
      <w:r w:rsidRPr="001C4FD7">
        <w:rPr>
          <w:rFonts w:ascii="Arial" w:hAnsi="Arial" w:cs="Arial"/>
          <w:sz w:val="20"/>
          <w:szCs w:val="20"/>
        </w:rPr>
        <w:t xml:space="preserve"> </w:t>
      </w:r>
      <w:r w:rsidR="007F2944">
        <w:rPr>
          <w:rFonts w:ascii="Arial" w:hAnsi="Arial" w:cs="Arial"/>
          <w:sz w:val="20"/>
          <w:szCs w:val="20"/>
        </w:rPr>
        <w:t xml:space="preserve">registration </w:t>
      </w:r>
      <w:r w:rsidRPr="001C4FD7">
        <w:rPr>
          <w:rFonts w:ascii="Arial" w:hAnsi="Arial" w:cs="Arial"/>
          <w:sz w:val="20"/>
          <w:szCs w:val="20"/>
        </w:rPr>
        <w:t xml:space="preserve">costs </w:t>
      </w:r>
      <w:r w:rsidRPr="001C4FD7">
        <w:rPr>
          <w:rFonts w:ascii="Arial" w:hAnsi="Arial" w:cs="Arial"/>
          <w:sz w:val="20"/>
          <w:szCs w:val="20"/>
        </w:rPr>
        <w:tab/>
        <w:t>-</w:t>
      </w:r>
      <w:r w:rsidRPr="001C4FD7">
        <w:rPr>
          <w:rFonts w:ascii="Arial" w:hAnsi="Arial" w:cs="Arial"/>
          <w:sz w:val="20"/>
          <w:szCs w:val="20"/>
        </w:rPr>
        <w:tab/>
        <w:t>£  40.00</w:t>
      </w:r>
    </w:p>
    <w:p w14:paraId="5C76FC34" w14:textId="77777777" w:rsidR="00220E6B" w:rsidRPr="001C4FD7" w:rsidRDefault="00B22299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Othe</w:t>
      </w:r>
      <w:r w:rsidR="00220E6B" w:rsidRPr="001C4FD7">
        <w:rPr>
          <w:rFonts w:ascii="Arial" w:hAnsi="Arial" w:cs="Arial"/>
          <w:sz w:val="20"/>
          <w:szCs w:val="20"/>
        </w:rPr>
        <w:t>r invoices received after publication of the agenda.</w:t>
      </w:r>
    </w:p>
    <w:p w14:paraId="4ABF2E0B" w14:textId="7B9808D5" w:rsidR="00D42FF3" w:rsidRDefault="00C86547" w:rsidP="006579A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 and approve the </w:t>
      </w:r>
      <w:r w:rsidR="00D42FF3">
        <w:rPr>
          <w:rFonts w:ascii="Arial" w:hAnsi="Arial" w:cs="Arial"/>
          <w:sz w:val="20"/>
          <w:szCs w:val="20"/>
        </w:rPr>
        <w:t>Bank Reconciliation for Quarter 1 2018/19.</w:t>
      </w:r>
    </w:p>
    <w:p w14:paraId="1297C13A" w14:textId="35D88955" w:rsidR="00C86547" w:rsidRDefault="00C86547" w:rsidP="006579A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the Budget Monitoring Report for Quarter 1 2018/19.</w:t>
      </w:r>
    </w:p>
    <w:p w14:paraId="4F194DDB" w14:textId="677D4E74" w:rsidR="00FF38BF" w:rsidRDefault="00FF38BF" w:rsidP="006579A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approve KBCC’s Standing Orders 2018.</w:t>
      </w:r>
    </w:p>
    <w:p w14:paraId="2CF02EC3" w14:textId="4BEFD4AF" w:rsidR="006159A4" w:rsidRPr="001C4FD7" w:rsidRDefault="009000B5" w:rsidP="006579A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To </w:t>
      </w:r>
      <w:r w:rsidR="006579A4" w:rsidRPr="001C4FD7">
        <w:rPr>
          <w:rFonts w:ascii="Arial" w:hAnsi="Arial" w:cs="Arial"/>
          <w:sz w:val="20"/>
          <w:szCs w:val="20"/>
        </w:rPr>
        <w:t>review and approve KBCC’s Fixed Assets Register.</w:t>
      </w:r>
    </w:p>
    <w:p w14:paraId="01C73BCC" w14:textId="2F53EEC7" w:rsidR="00D30304" w:rsidRPr="001C4FD7" w:rsidRDefault="00D30304" w:rsidP="00D3030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To consider an</w:t>
      </w:r>
      <w:r w:rsidR="0037650A" w:rsidRPr="001C4FD7">
        <w:rPr>
          <w:rFonts w:ascii="Arial" w:hAnsi="Arial" w:cs="Arial"/>
          <w:sz w:val="20"/>
          <w:szCs w:val="20"/>
        </w:rPr>
        <w:t xml:space="preserve">d approve KBCC’s Privacy Statement under the </w:t>
      </w:r>
      <w:r w:rsidRPr="001C4FD7">
        <w:rPr>
          <w:rFonts w:ascii="Arial" w:hAnsi="Arial" w:cs="Arial"/>
          <w:sz w:val="20"/>
          <w:szCs w:val="20"/>
        </w:rPr>
        <w:t>General Data Protection Regulation</w:t>
      </w:r>
      <w:r w:rsidR="00E85205" w:rsidRPr="001C4FD7">
        <w:rPr>
          <w:rFonts w:ascii="Arial" w:hAnsi="Arial" w:cs="Arial"/>
          <w:sz w:val="20"/>
          <w:szCs w:val="20"/>
        </w:rPr>
        <w:t xml:space="preserve"> (GDPR)</w:t>
      </w:r>
      <w:r w:rsidRPr="001C4FD7">
        <w:rPr>
          <w:rFonts w:ascii="Arial" w:hAnsi="Arial" w:cs="Arial"/>
          <w:sz w:val="20"/>
          <w:szCs w:val="20"/>
        </w:rPr>
        <w:t>.</w:t>
      </w:r>
    </w:p>
    <w:p w14:paraId="2B7DED6F" w14:textId="2A781930" w:rsidR="006E3889" w:rsidRPr="001C4FD7" w:rsidRDefault="006E3889" w:rsidP="00D3030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To </w:t>
      </w:r>
      <w:r w:rsidR="00E43E45" w:rsidRPr="001C4FD7">
        <w:rPr>
          <w:rFonts w:ascii="Arial" w:hAnsi="Arial" w:cs="Arial"/>
          <w:sz w:val="20"/>
          <w:szCs w:val="20"/>
        </w:rPr>
        <w:t xml:space="preserve">consider electing further </w:t>
      </w:r>
      <w:r w:rsidR="00C93C14" w:rsidRPr="001C4FD7">
        <w:rPr>
          <w:rFonts w:ascii="Arial" w:hAnsi="Arial" w:cs="Arial"/>
          <w:sz w:val="20"/>
          <w:szCs w:val="20"/>
        </w:rPr>
        <w:t>trustees of Kilgetty Recreation and Pleasure Ground aka Miner’s Field.</w:t>
      </w:r>
    </w:p>
    <w:p w14:paraId="3CD997B7" w14:textId="5D506B97" w:rsidR="007319DC" w:rsidRPr="001C4FD7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To </w:t>
      </w:r>
      <w:r w:rsidR="00B25034" w:rsidRPr="001C4FD7">
        <w:rPr>
          <w:rFonts w:ascii="Arial" w:hAnsi="Arial" w:cs="Arial"/>
          <w:sz w:val="20"/>
          <w:szCs w:val="20"/>
        </w:rPr>
        <w:t xml:space="preserve">receive </w:t>
      </w:r>
      <w:r w:rsidRPr="001C4FD7">
        <w:rPr>
          <w:rFonts w:ascii="Arial" w:hAnsi="Arial" w:cs="Arial"/>
          <w:sz w:val="20"/>
          <w:szCs w:val="20"/>
        </w:rPr>
        <w:t>an</w:t>
      </w:r>
      <w:r w:rsidR="005F2C24" w:rsidRPr="001C4FD7">
        <w:rPr>
          <w:rFonts w:ascii="Arial" w:hAnsi="Arial" w:cs="Arial"/>
          <w:sz w:val="20"/>
          <w:szCs w:val="20"/>
        </w:rPr>
        <w:t xml:space="preserve"> update </w:t>
      </w:r>
      <w:r w:rsidR="00F5531B" w:rsidRPr="001C4FD7">
        <w:rPr>
          <w:rFonts w:ascii="Arial" w:hAnsi="Arial" w:cs="Arial"/>
          <w:sz w:val="20"/>
          <w:szCs w:val="20"/>
        </w:rPr>
        <w:t xml:space="preserve">(if any) </w:t>
      </w:r>
      <w:r w:rsidR="00B25034" w:rsidRPr="001C4FD7">
        <w:rPr>
          <w:rFonts w:ascii="Arial" w:hAnsi="Arial" w:cs="Arial"/>
          <w:sz w:val="20"/>
          <w:szCs w:val="20"/>
        </w:rPr>
        <w:t>on</w:t>
      </w:r>
      <w:r w:rsidR="00EB1A68" w:rsidRPr="001C4FD7">
        <w:rPr>
          <w:rFonts w:ascii="Arial" w:hAnsi="Arial" w:cs="Arial"/>
          <w:sz w:val="20"/>
          <w:szCs w:val="20"/>
        </w:rPr>
        <w:t xml:space="preserve"> </w:t>
      </w:r>
      <w:r w:rsidR="005F2C24" w:rsidRPr="001C4FD7">
        <w:rPr>
          <w:rFonts w:ascii="Arial" w:hAnsi="Arial" w:cs="Arial"/>
          <w:sz w:val="20"/>
          <w:szCs w:val="20"/>
        </w:rPr>
        <w:t xml:space="preserve">the </w:t>
      </w:r>
      <w:r w:rsidR="00D13D02" w:rsidRPr="001C4FD7">
        <w:rPr>
          <w:rFonts w:ascii="Arial" w:hAnsi="Arial" w:cs="Arial"/>
          <w:sz w:val="20"/>
          <w:szCs w:val="20"/>
        </w:rPr>
        <w:t>set</w:t>
      </w:r>
      <w:r w:rsidR="00B25034" w:rsidRPr="001C4FD7">
        <w:rPr>
          <w:rFonts w:ascii="Arial" w:hAnsi="Arial" w:cs="Arial"/>
          <w:sz w:val="20"/>
          <w:szCs w:val="20"/>
        </w:rPr>
        <w:t>ting</w:t>
      </w:r>
      <w:r w:rsidR="00D13D02" w:rsidRPr="001C4FD7">
        <w:rPr>
          <w:rFonts w:ascii="Arial" w:hAnsi="Arial" w:cs="Arial"/>
          <w:sz w:val="20"/>
          <w:szCs w:val="20"/>
        </w:rPr>
        <w:t xml:space="preserve"> up </w:t>
      </w:r>
      <w:r w:rsidR="00B25034" w:rsidRPr="001C4FD7">
        <w:rPr>
          <w:rFonts w:ascii="Arial" w:hAnsi="Arial" w:cs="Arial"/>
          <w:sz w:val="20"/>
          <w:szCs w:val="20"/>
        </w:rPr>
        <w:t xml:space="preserve">of </w:t>
      </w:r>
      <w:r w:rsidR="00D13D02" w:rsidRPr="001C4FD7">
        <w:rPr>
          <w:rFonts w:ascii="Arial" w:hAnsi="Arial" w:cs="Arial"/>
          <w:sz w:val="20"/>
          <w:szCs w:val="20"/>
        </w:rPr>
        <w:t>allotments in Miner’s Field</w:t>
      </w:r>
      <w:r w:rsidR="00393BAE" w:rsidRPr="001C4FD7">
        <w:rPr>
          <w:rFonts w:ascii="Arial" w:hAnsi="Arial" w:cs="Arial"/>
          <w:sz w:val="20"/>
          <w:szCs w:val="20"/>
        </w:rPr>
        <w:t>.</w:t>
      </w:r>
      <w:r w:rsidR="00E43E45" w:rsidRPr="001C4FD7">
        <w:rPr>
          <w:rFonts w:ascii="Arial" w:hAnsi="Arial" w:cs="Arial"/>
          <w:sz w:val="20"/>
          <w:szCs w:val="20"/>
        </w:rPr>
        <w:t xml:space="preserve"> </w:t>
      </w:r>
    </w:p>
    <w:p w14:paraId="713C6C59" w14:textId="181D3599" w:rsidR="008E45E3" w:rsidRPr="001C4FD7" w:rsidRDefault="008E45E3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To receive an update from Cllr Thomas on land ownership </w:t>
      </w:r>
      <w:r w:rsidR="00131660">
        <w:rPr>
          <w:rFonts w:ascii="Arial" w:hAnsi="Arial" w:cs="Arial"/>
          <w:sz w:val="20"/>
          <w:szCs w:val="20"/>
        </w:rPr>
        <w:t>of</w:t>
      </w:r>
      <w:r w:rsidRPr="001C4FD7">
        <w:rPr>
          <w:rFonts w:ascii="Arial" w:hAnsi="Arial" w:cs="Arial"/>
          <w:sz w:val="20"/>
          <w:szCs w:val="20"/>
        </w:rPr>
        <w:t xml:space="preserve"> Begelly Play Area.</w:t>
      </w:r>
    </w:p>
    <w:p w14:paraId="3DC9C656" w14:textId="77777777" w:rsidR="00E43E45" w:rsidRPr="001C4FD7" w:rsidRDefault="00E5085E" w:rsidP="008F5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 </w:t>
      </w:r>
      <w:r w:rsidR="007319DC" w:rsidRPr="001C4FD7">
        <w:rPr>
          <w:rFonts w:ascii="Arial" w:hAnsi="Arial" w:cs="Arial"/>
          <w:sz w:val="20"/>
          <w:szCs w:val="20"/>
        </w:rPr>
        <w:t xml:space="preserve">To consider an update </w:t>
      </w:r>
      <w:r w:rsidR="00C564C9" w:rsidRPr="001C4FD7">
        <w:rPr>
          <w:rFonts w:ascii="Arial" w:hAnsi="Arial" w:cs="Arial"/>
          <w:sz w:val="20"/>
          <w:szCs w:val="20"/>
        </w:rPr>
        <w:t xml:space="preserve">from Cllr Lockley </w:t>
      </w:r>
      <w:r w:rsidR="007319DC" w:rsidRPr="001C4FD7">
        <w:rPr>
          <w:rFonts w:ascii="Arial" w:hAnsi="Arial" w:cs="Arial"/>
          <w:sz w:val="20"/>
          <w:szCs w:val="20"/>
        </w:rPr>
        <w:t>on items from One Voice Wales (OVW)</w:t>
      </w:r>
      <w:r w:rsidR="00AE78A8" w:rsidRPr="001C4FD7">
        <w:rPr>
          <w:rFonts w:ascii="Arial" w:hAnsi="Arial" w:cs="Arial"/>
          <w:sz w:val="20"/>
          <w:szCs w:val="20"/>
        </w:rPr>
        <w:t>.</w:t>
      </w:r>
    </w:p>
    <w:p w14:paraId="07FBADC5" w14:textId="448DCA17" w:rsidR="000745BD" w:rsidRPr="001C4FD7" w:rsidRDefault="00E43E45" w:rsidP="008F5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 To</w:t>
      </w:r>
      <w:r w:rsidR="001437FD" w:rsidRPr="001C4FD7">
        <w:rPr>
          <w:rFonts w:ascii="Arial" w:hAnsi="Arial" w:cs="Arial"/>
          <w:sz w:val="20"/>
          <w:szCs w:val="20"/>
        </w:rPr>
        <w:t xml:space="preserve"> consider and </w:t>
      </w:r>
      <w:r w:rsidRPr="001C4FD7">
        <w:rPr>
          <w:rFonts w:ascii="Arial" w:hAnsi="Arial" w:cs="Arial"/>
          <w:sz w:val="20"/>
          <w:szCs w:val="20"/>
        </w:rPr>
        <w:t>approve Councillor training needs for the next 6 months.</w:t>
      </w:r>
      <w:r w:rsidR="00BD3D2E" w:rsidRPr="001C4FD7">
        <w:rPr>
          <w:rFonts w:ascii="Arial" w:hAnsi="Arial" w:cs="Arial"/>
          <w:sz w:val="20"/>
          <w:szCs w:val="20"/>
        </w:rPr>
        <w:t xml:space="preserve"> </w:t>
      </w:r>
      <w:r w:rsidR="007319DC" w:rsidRPr="001C4FD7">
        <w:rPr>
          <w:rFonts w:ascii="Arial" w:hAnsi="Arial" w:cs="Arial"/>
          <w:sz w:val="20"/>
          <w:szCs w:val="20"/>
        </w:rPr>
        <w:t xml:space="preserve"> </w:t>
      </w:r>
    </w:p>
    <w:p w14:paraId="5D4611D1" w14:textId="77777777" w:rsidR="00E630AE" w:rsidRPr="001C4FD7" w:rsidRDefault="00F25B7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 </w:t>
      </w:r>
      <w:r w:rsidR="009003F2" w:rsidRPr="001C4FD7">
        <w:rPr>
          <w:rFonts w:ascii="Arial" w:hAnsi="Arial" w:cs="Arial"/>
          <w:sz w:val="20"/>
          <w:szCs w:val="20"/>
        </w:rPr>
        <w:t xml:space="preserve">Begelly-Kilgetty </w:t>
      </w:r>
      <w:r w:rsidR="00E630AE" w:rsidRPr="001C4FD7">
        <w:rPr>
          <w:rFonts w:ascii="Arial" w:hAnsi="Arial" w:cs="Arial"/>
          <w:sz w:val="20"/>
          <w:szCs w:val="20"/>
        </w:rPr>
        <w:t>Community Association Report.</w:t>
      </w:r>
    </w:p>
    <w:p w14:paraId="6426620E" w14:textId="1B63D7AA" w:rsidR="00E630AE" w:rsidRDefault="0021363B" w:rsidP="009638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 </w:t>
      </w:r>
      <w:r w:rsidR="00E630AE" w:rsidRPr="001C4FD7">
        <w:rPr>
          <w:rFonts w:ascii="Arial" w:hAnsi="Arial" w:cs="Arial"/>
          <w:sz w:val="20"/>
          <w:szCs w:val="20"/>
        </w:rPr>
        <w:t>Correspondence.</w:t>
      </w:r>
    </w:p>
    <w:p w14:paraId="605551D3" w14:textId="3EADBB19" w:rsidR="002225C4" w:rsidRPr="001C4FD7" w:rsidRDefault="000F27FB" w:rsidP="009638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225C4">
        <w:rPr>
          <w:rFonts w:ascii="Arial" w:hAnsi="Arial" w:cs="Arial"/>
          <w:sz w:val="20"/>
          <w:szCs w:val="20"/>
        </w:rPr>
        <w:t>To discuss email communications sent on behalf of KBCC.</w:t>
      </w:r>
    </w:p>
    <w:p w14:paraId="2F8C98D7" w14:textId="77777777" w:rsidR="00E630AE" w:rsidRPr="001C4FD7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 </w:t>
      </w:r>
      <w:r w:rsidR="00434744" w:rsidRPr="001C4FD7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14:paraId="3FD03D35" w14:textId="77777777" w:rsidR="00E630AE" w:rsidRPr="001C4FD7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 </w:t>
      </w:r>
      <w:r w:rsidR="00E630AE" w:rsidRPr="001C4FD7">
        <w:rPr>
          <w:rFonts w:ascii="Arial" w:hAnsi="Arial" w:cs="Arial"/>
          <w:sz w:val="20"/>
          <w:szCs w:val="20"/>
        </w:rPr>
        <w:t>Any Other Business</w:t>
      </w:r>
      <w:r w:rsidR="00540972" w:rsidRPr="001C4FD7">
        <w:rPr>
          <w:rFonts w:ascii="Arial" w:hAnsi="Arial" w:cs="Arial"/>
          <w:sz w:val="20"/>
          <w:szCs w:val="20"/>
        </w:rPr>
        <w:t xml:space="preserve"> </w:t>
      </w:r>
      <w:r w:rsidR="00540972" w:rsidRPr="001C4FD7">
        <w:rPr>
          <w:rFonts w:ascii="Arial" w:hAnsi="Arial" w:cs="Arial"/>
          <w:b/>
          <w:sz w:val="20"/>
          <w:szCs w:val="20"/>
        </w:rPr>
        <w:t xml:space="preserve">- </w:t>
      </w:r>
      <w:r w:rsidR="00540972" w:rsidRPr="001C4FD7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1C4FD7">
        <w:rPr>
          <w:rFonts w:ascii="Arial" w:hAnsi="Arial" w:cs="Arial"/>
          <w:sz w:val="20"/>
          <w:szCs w:val="20"/>
        </w:rPr>
        <w:t>.</w:t>
      </w:r>
    </w:p>
    <w:p w14:paraId="32C8F093" w14:textId="2FEF7830"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0E29126" w14:textId="5EE70BC3" w:rsidR="00F16202" w:rsidRDefault="00F16202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0BB1114" w14:textId="77777777" w:rsidR="00F16202" w:rsidRPr="001C4FD7" w:rsidRDefault="00F16202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6C1CE69" w14:textId="77777777" w:rsidR="00C659E8" w:rsidRPr="001C4FD7" w:rsidRDefault="00C659E8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8CC7ADB" w14:textId="5A6BDB1D" w:rsidR="00A35EF7" w:rsidRPr="001C4FD7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IAN MORRIS</w:t>
      </w:r>
    </w:p>
    <w:p w14:paraId="0792068B" w14:textId="77777777" w:rsidR="00A30179" w:rsidRPr="001C4FD7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Clerk</w:t>
      </w:r>
    </w:p>
    <w:p w14:paraId="0811B3F4" w14:textId="77777777" w:rsidR="0010225B" w:rsidRPr="001C4FD7" w:rsidRDefault="00261C79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Kilgetty-Begelly Community Council</w:t>
      </w:r>
      <w:r w:rsidR="003116CE" w:rsidRPr="001C4FD7">
        <w:rPr>
          <w:rFonts w:ascii="Arial" w:hAnsi="Arial" w:cs="Arial"/>
          <w:sz w:val="20"/>
          <w:szCs w:val="20"/>
        </w:rPr>
        <w:t xml:space="preserve"> </w:t>
      </w:r>
      <w:r w:rsidR="00B20D99" w:rsidRPr="001C4FD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0225B" w:rsidRPr="001C4FD7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1C4FD7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1C4FD7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1C4FD7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1601" w14:textId="77777777" w:rsidR="009F7001" w:rsidRDefault="009F7001" w:rsidP="003F40D3">
      <w:pPr>
        <w:spacing w:after="0" w:line="240" w:lineRule="auto"/>
      </w:pPr>
      <w:r>
        <w:separator/>
      </w:r>
    </w:p>
  </w:endnote>
  <w:endnote w:type="continuationSeparator" w:id="0">
    <w:p w14:paraId="6E1C5584" w14:textId="77777777" w:rsidR="009F7001" w:rsidRDefault="009F7001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F94A" w14:textId="77777777" w:rsidR="009F7001" w:rsidRDefault="009F7001" w:rsidP="003F40D3">
      <w:pPr>
        <w:spacing w:after="0" w:line="240" w:lineRule="auto"/>
      </w:pPr>
      <w:r>
        <w:separator/>
      </w:r>
    </w:p>
  </w:footnote>
  <w:footnote w:type="continuationSeparator" w:id="0">
    <w:p w14:paraId="4C132B36" w14:textId="77777777" w:rsidR="009F7001" w:rsidRDefault="009F7001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4104"/>
    <w:rsid w:val="00006517"/>
    <w:rsid w:val="00006B57"/>
    <w:rsid w:val="00011B4C"/>
    <w:rsid w:val="000137C8"/>
    <w:rsid w:val="000175AA"/>
    <w:rsid w:val="00021585"/>
    <w:rsid w:val="00024FC6"/>
    <w:rsid w:val="0002765A"/>
    <w:rsid w:val="00033F51"/>
    <w:rsid w:val="00041131"/>
    <w:rsid w:val="00042CDE"/>
    <w:rsid w:val="000452E1"/>
    <w:rsid w:val="0004553C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4EEC"/>
    <w:rsid w:val="000658FE"/>
    <w:rsid w:val="00071A83"/>
    <w:rsid w:val="000745BD"/>
    <w:rsid w:val="0007583E"/>
    <w:rsid w:val="00075D33"/>
    <w:rsid w:val="00080C17"/>
    <w:rsid w:val="00081121"/>
    <w:rsid w:val="00082F8A"/>
    <w:rsid w:val="000840C0"/>
    <w:rsid w:val="00085D91"/>
    <w:rsid w:val="00092E92"/>
    <w:rsid w:val="00094E65"/>
    <w:rsid w:val="00095029"/>
    <w:rsid w:val="00095444"/>
    <w:rsid w:val="000A4064"/>
    <w:rsid w:val="000A6A9A"/>
    <w:rsid w:val="000B37E0"/>
    <w:rsid w:val="000B5059"/>
    <w:rsid w:val="000B58FA"/>
    <w:rsid w:val="000C5766"/>
    <w:rsid w:val="000D035B"/>
    <w:rsid w:val="000D596C"/>
    <w:rsid w:val="000D5C8A"/>
    <w:rsid w:val="000E1014"/>
    <w:rsid w:val="000E2A44"/>
    <w:rsid w:val="000F2270"/>
    <w:rsid w:val="000F27FB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25EF5"/>
    <w:rsid w:val="00131660"/>
    <w:rsid w:val="00132188"/>
    <w:rsid w:val="00132B8A"/>
    <w:rsid w:val="00132CED"/>
    <w:rsid w:val="001331FC"/>
    <w:rsid w:val="00136D41"/>
    <w:rsid w:val="001437FD"/>
    <w:rsid w:val="001472B0"/>
    <w:rsid w:val="001478E1"/>
    <w:rsid w:val="00147FE6"/>
    <w:rsid w:val="00150C59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0F1E"/>
    <w:rsid w:val="00174907"/>
    <w:rsid w:val="001765F7"/>
    <w:rsid w:val="00180A54"/>
    <w:rsid w:val="00182C59"/>
    <w:rsid w:val="00187500"/>
    <w:rsid w:val="00190026"/>
    <w:rsid w:val="0019154B"/>
    <w:rsid w:val="001920A5"/>
    <w:rsid w:val="00192B0B"/>
    <w:rsid w:val="00194932"/>
    <w:rsid w:val="001A0C79"/>
    <w:rsid w:val="001A1BA9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4A61"/>
    <w:rsid w:val="001E4B83"/>
    <w:rsid w:val="001F4094"/>
    <w:rsid w:val="001F4D21"/>
    <w:rsid w:val="001F5197"/>
    <w:rsid w:val="001F72F2"/>
    <w:rsid w:val="00201176"/>
    <w:rsid w:val="00203DED"/>
    <w:rsid w:val="002108BB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64E"/>
    <w:rsid w:val="00230CC3"/>
    <w:rsid w:val="00231A31"/>
    <w:rsid w:val="00231F40"/>
    <w:rsid w:val="00233809"/>
    <w:rsid w:val="00236A02"/>
    <w:rsid w:val="00236FC1"/>
    <w:rsid w:val="00237255"/>
    <w:rsid w:val="0024160A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C79"/>
    <w:rsid w:val="002633FF"/>
    <w:rsid w:val="00264975"/>
    <w:rsid w:val="00265112"/>
    <w:rsid w:val="00265633"/>
    <w:rsid w:val="002701A1"/>
    <w:rsid w:val="00271063"/>
    <w:rsid w:val="00271484"/>
    <w:rsid w:val="00277389"/>
    <w:rsid w:val="00284ABC"/>
    <w:rsid w:val="0028744F"/>
    <w:rsid w:val="00290BCF"/>
    <w:rsid w:val="00292D88"/>
    <w:rsid w:val="002946B4"/>
    <w:rsid w:val="002A2889"/>
    <w:rsid w:val="002A70EE"/>
    <w:rsid w:val="002B22C6"/>
    <w:rsid w:val="002B3DFE"/>
    <w:rsid w:val="002B3EB5"/>
    <w:rsid w:val="002B54FE"/>
    <w:rsid w:val="002B55C9"/>
    <w:rsid w:val="002B7B3E"/>
    <w:rsid w:val="002C50A4"/>
    <w:rsid w:val="002C6EB9"/>
    <w:rsid w:val="002D3895"/>
    <w:rsid w:val="002D41A9"/>
    <w:rsid w:val="002D48EA"/>
    <w:rsid w:val="002D4DC9"/>
    <w:rsid w:val="002E1942"/>
    <w:rsid w:val="002E61CA"/>
    <w:rsid w:val="002E7C2C"/>
    <w:rsid w:val="002F0D13"/>
    <w:rsid w:val="002F32FE"/>
    <w:rsid w:val="002F4DA4"/>
    <w:rsid w:val="00300F38"/>
    <w:rsid w:val="003046CC"/>
    <w:rsid w:val="00306146"/>
    <w:rsid w:val="0030784C"/>
    <w:rsid w:val="00310141"/>
    <w:rsid w:val="00310949"/>
    <w:rsid w:val="003116CE"/>
    <w:rsid w:val="0031632A"/>
    <w:rsid w:val="003179F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33C2"/>
    <w:rsid w:val="003764D7"/>
    <w:rsid w:val="0037650A"/>
    <w:rsid w:val="003801C0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AF8"/>
    <w:rsid w:val="00397F21"/>
    <w:rsid w:val="003A3758"/>
    <w:rsid w:val="003A58F0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A16"/>
    <w:rsid w:val="003D7C35"/>
    <w:rsid w:val="003E00A8"/>
    <w:rsid w:val="003E0E17"/>
    <w:rsid w:val="003E17C7"/>
    <w:rsid w:val="003E387F"/>
    <w:rsid w:val="003E3E5A"/>
    <w:rsid w:val="003E5EA7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6B8D"/>
    <w:rsid w:val="00410C26"/>
    <w:rsid w:val="0041750B"/>
    <w:rsid w:val="0041765F"/>
    <w:rsid w:val="00417AD6"/>
    <w:rsid w:val="00420BBA"/>
    <w:rsid w:val="00422BB9"/>
    <w:rsid w:val="0042442D"/>
    <w:rsid w:val="004273A1"/>
    <w:rsid w:val="00432746"/>
    <w:rsid w:val="00433668"/>
    <w:rsid w:val="0043452A"/>
    <w:rsid w:val="00434744"/>
    <w:rsid w:val="00440B64"/>
    <w:rsid w:val="004423AA"/>
    <w:rsid w:val="004424B8"/>
    <w:rsid w:val="00442CD4"/>
    <w:rsid w:val="00443B05"/>
    <w:rsid w:val="004476F0"/>
    <w:rsid w:val="00447D55"/>
    <w:rsid w:val="00454CEA"/>
    <w:rsid w:val="00455A95"/>
    <w:rsid w:val="0045643D"/>
    <w:rsid w:val="0045652A"/>
    <w:rsid w:val="004620A2"/>
    <w:rsid w:val="00463B27"/>
    <w:rsid w:val="00465168"/>
    <w:rsid w:val="00465D3F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A16B1"/>
    <w:rsid w:val="004A5D3A"/>
    <w:rsid w:val="004A736F"/>
    <w:rsid w:val="004C003B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702"/>
    <w:rsid w:val="004D5930"/>
    <w:rsid w:val="004D5C06"/>
    <w:rsid w:val="004E2DA7"/>
    <w:rsid w:val="004E611E"/>
    <w:rsid w:val="004E637F"/>
    <w:rsid w:val="004F0AAA"/>
    <w:rsid w:val="004F35F2"/>
    <w:rsid w:val="004F6464"/>
    <w:rsid w:val="004F75F1"/>
    <w:rsid w:val="00501D90"/>
    <w:rsid w:val="00503A6A"/>
    <w:rsid w:val="005124EE"/>
    <w:rsid w:val="0051490F"/>
    <w:rsid w:val="00514B19"/>
    <w:rsid w:val="005169CF"/>
    <w:rsid w:val="00517517"/>
    <w:rsid w:val="00520EAE"/>
    <w:rsid w:val="00521B46"/>
    <w:rsid w:val="005243A7"/>
    <w:rsid w:val="005249A2"/>
    <w:rsid w:val="00525D06"/>
    <w:rsid w:val="0053187D"/>
    <w:rsid w:val="0053194F"/>
    <w:rsid w:val="00540836"/>
    <w:rsid w:val="00540972"/>
    <w:rsid w:val="00542BEA"/>
    <w:rsid w:val="0054391A"/>
    <w:rsid w:val="00543DA6"/>
    <w:rsid w:val="00547286"/>
    <w:rsid w:val="00557748"/>
    <w:rsid w:val="00566D04"/>
    <w:rsid w:val="00570F9E"/>
    <w:rsid w:val="00574622"/>
    <w:rsid w:val="005748A8"/>
    <w:rsid w:val="005832E1"/>
    <w:rsid w:val="00584455"/>
    <w:rsid w:val="0058451B"/>
    <w:rsid w:val="005908D1"/>
    <w:rsid w:val="00592C8D"/>
    <w:rsid w:val="00592D0D"/>
    <w:rsid w:val="005A0C9D"/>
    <w:rsid w:val="005A1676"/>
    <w:rsid w:val="005A19ED"/>
    <w:rsid w:val="005A3B4A"/>
    <w:rsid w:val="005B0D82"/>
    <w:rsid w:val="005B245E"/>
    <w:rsid w:val="005B3DAB"/>
    <w:rsid w:val="005C5AE1"/>
    <w:rsid w:val="005C78C0"/>
    <w:rsid w:val="005D0E41"/>
    <w:rsid w:val="005D2F98"/>
    <w:rsid w:val="005D31A5"/>
    <w:rsid w:val="005D6C2D"/>
    <w:rsid w:val="005D712E"/>
    <w:rsid w:val="005D72DF"/>
    <w:rsid w:val="005E2ADD"/>
    <w:rsid w:val="005F07FE"/>
    <w:rsid w:val="005F2C24"/>
    <w:rsid w:val="005F36A1"/>
    <w:rsid w:val="005F71FE"/>
    <w:rsid w:val="00603EF1"/>
    <w:rsid w:val="006047B6"/>
    <w:rsid w:val="00605606"/>
    <w:rsid w:val="0061107F"/>
    <w:rsid w:val="006141A5"/>
    <w:rsid w:val="006159A4"/>
    <w:rsid w:val="0061778E"/>
    <w:rsid w:val="00617F49"/>
    <w:rsid w:val="0062360C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579A4"/>
    <w:rsid w:val="0066277F"/>
    <w:rsid w:val="00662F6B"/>
    <w:rsid w:val="0066460A"/>
    <w:rsid w:val="0066541E"/>
    <w:rsid w:val="00670A44"/>
    <w:rsid w:val="006724D3"/>
    <w:rsid w:val="00673232"/>
    <w:rsid w:val="00690A5B"/>
    <w:rsid w:val="006947C2"/>
    <w:rsid w:val="00695EDE"/>
    <w:rsid w:val="00695EEA"/>
    <w:rsid w:val="0069692C"/>
    <w:rsid w:val="00696AA9"/>
    <w:rsid w:val="006A1A9C"/>
    <w:rsid w:val="006A46F2"/>
    <w:rsid w:val="006B1974"/>
    <w:rsid w:val="006B1FB0"/>
    <w:rsid w:val="006B20CE"/>
    <w:rsid w:val="006C2635"/>
    <w:rsid w:val="006C3FC9"/>
    <w:rsid w:val="006C4526"/>
    <w:rsid w:val="006C5A19"/>
    <w:rsid w:val="006C718F"/>
    <w:rsid w:val="006C7E6E"/>
    <w:rsid w:val="006D1285"/>
    <w:rsid w:val="006E0EA9"/>
    <w:rsid w:val="006E1F4B"/>
    <w:rsid w:val="006E3116"/>
    <w:rsid w:val="006E359A"/>
    <w:rsid w:val="006E3889"/>
    <w:rsid w:val="006E5304"/>
    <w:rsid w:val="006F2193"/>
    <w:rsid w:val="00701B49"/>
    <w:rsid w:val="007053EA"/>
    <w:rsid w:val="007068D5"/>
    <w:rsid w:val="0071119D"/>
    <w:rsid w:val="007138EC"/>
    <w:rsid w:val="00713BC5"/>
    <w:rsid w:val="007140B9"/>
    <w:rsid w:val="00717590"/>
    <w:rsid w:val="00720683"/>
    <w:rsid w:val="0072259D"/>
    <w:rsid w:val="00723612"/>
    <w:rsid w:val="007319DC"/>
    <w:rsid w:val="00731A61"/>
    <w:rsid w:val="00732B4A"/>
    <w:rsid w:val="007416B6"/>
    <w:rsid w:val="00741B2C"/>
    <w:rsid w:val="00742950"/>
    <w:rsid w:val="007434A2"/>
    <w:rsid w:val="0074503C"/>
    <w:rsid w:val="00751323"/>
    <w:rsid w:val="00753E35"/>
    <w:rsid w:val="007560CF"/>
    <w:rsid w:val="00757128"/>
    <w:rsid w:val="00761F28"/>
    <w:rsid w:val="00762929"/>
    <w:rsid w:val="00765783"/>
    <w:rsid w:val="0076695C"/>
    <w:rsid w:val="00766AA2"/>
    <w:rsid w:val="00766ECF"/>
    <w:rsid w:val="007701C6"/>
    <w:rsid w:val="00771168"/>
    <w:rsid w:val="007717CD"/>
    <w:rsid w:val="00772B07"/>
    <w:rsid w:val="00774E5B"/>
    <w:rsid w:val="007752BF"/>
    <w:rsid w:val="00781745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7079"/>
    <w:rsid w:val="007B0A9F"/>
    <w:rsid w:val="007B6832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2944"/>
    <w:rsid w:val="007F641B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F1D"/>
    <w:rsid w:val="0085302B"/>
    <w:rsid w:val="00854342"/>
    <w:rsid w:val="00854CB4"/>
    <w:rsid w:val="00864348"/>
    <w:rsid w:val="00864979"/>
    <w:rsid w:val="008703DA"/>
    <w:rsid w:val="00870405"/>
    <w:rsid w:val="008717AB"/>
    <w:rsid w:val="00872630"/>
    <w:rsid w:val="00874E1F"/>
    <w:rsid w:val="00875655"/>
    <w:rsid w:val="0087670B"/>
    <w:rsid w:val="0088223F"/>
    <w:rsid w:val="00884130"/>
    <w:rsid w:val="00885EAC"/>
    <w:rsid w:val="00887282"/>
    <w:rsid w:val="00890ED3"/>
    <w:rsid w:val="008934CC"/>
    <w:rsid w:val="00894217"/>
    <w:rsid w:val="008A0CA8"/>
    <w:rsid w:val="008A1049"/>
    <w:rsid w:val="008A2696"/>
    <w:rsid w:val="008A37D6"/>
    <w:rsid w:val="008A72D9"/>
    <w:rsid w:val="008B2174"/>
    <w:rsid w:val="008B2F7C"/>
    <w:rsid w:val="008C0F37"/>
    <w:rsid w:val="008C70A7"/>
    <w:rsid w:val="008C7A48"/>
    <w:rsid w:val="008D0E12"/>
    <w:rsid w:val="008D28DF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622D"/>
    <w:rsid w:val="00916B8F"/>
    <w:rsid w:val="00917172"/>
    <w:rsid w:val="00925543"/>
    <w:rsid w:val="00926014"/>
    <w:rsid w:val="00931461"/>
    <w:rsid w:val="00931E0A"/>
    <w:rsid w:val="00934839"/>
    <w:rsid w:val="00935F2E"/>
    <w:rsid w:val="00940E0E"/>
    <w:rsid w:val="00941D28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E64"/>
    <w:rsid w:val="0096583F"/>
    <w:rsid w:val="0096586A"/>
    <w:rsid w:val="00966DB7"/>
    <w:rsid w:val="009675C4"/>
    <w:rsid w:val="00971B34"/>
    <w:rsid w:val="00975D20"/>
    <w:rsid w:val="0097799D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B678D"/>
    <w:rsid w:val="009C0E97"/>
    <w:rsid w:val="009C1291"/>
    <w:rsid w:val="009C44D0"/>
    <w:rsid w:val="009C48CE"/>
    <w:rsid w:val="009C4E76"/>
    <w:rsid w:val="009C6A48"/>
    <w:rsid w:val="009D03C1"/>
    <w:rsid w:val="009D20DB"/>
    <w:rsid w:val="009D3DD8"/>
    <w:rsid w:val="009D4F54"/>
    <w:rsid w:val="009D5CB5"/>
    <w:rsid w:val="009E06A1"/>
    <w:rsid w:val="009E154B"/>
    <w:rsid w:val="009E3572"/>
    <w:rsid w:val="009E4F47"/>
    <w:rsid w:val="009E5461"/>
    <w:rsid w:val="009E6BBA"/>
    <w:rsid w:val="009E7334"/>
    <w:rsid w:val="009E7FC8"/>
    <w:rsid w:val="009F278A"/>
    <w:rsid w:val="009F3B95"/>
    <w:rsid w:val="009F7001"/>
    <w:rsid w:val="00A0137D"/>
    <w:rsid w:val="00A03FF5"/>
    <w:rsid w:val="00A0545E"/>
    <w:rsid w:val="00A059F1"/>
    <w:rsid w:val="00A069CC"/>
    <w:rsid w:val="00A10BC2"/>
    <w:rsid w:val="00A13A61"/>
    <w:rsid w:val="00A150CA"/>
    <w:rsid w:val="00A15961"/>
    <w:rsid w:val="00A223A3"/>
    <w:rsid w:val="00A25230"/>
    <w:rsid w:val="00A30179"/>
    <w:rsid w:val="00A3074A"/>
    <w:rsid w:val="00A35AE1"/>
    <w:rsid w:val="00A35EF7"/>
    <w:rsid w:val="00A36504"/>
    <w:rsid w:val="00A428D5"/>
    <w:rsid w:val="00A431F7"/>
    <w:rsid w:val="00A43651"/>
    <w:rsid w:val="00A4411D"/>
    <w:rsid w:val="00A4421F"/>
    <w:rsid w:val="00A44501"/>
    <w:rsid w:val="00A45038"/>
    <w:rsid w:val="00A529DF"/>
    <w:rsid w:val="00A53AAD"/>
    <w:rsid w:val="00A5601D"/>
    <w:rsid w:val="00A626C3"/>
    <w:rsid w:val="00A6595E"/>
    <w:rsid w:val="00A66367"/>
    <w:rsid w:val="00A66C67"/>
    <w:rsid w:val="00A7154C"/>
    <w:rsid w:val="00A741A1"/>
    <w:rsid w:val="00A7586E"/>
    <w:rsid w:val="00A80332"/>
    <w:rsid w:val="00A810F4"/>
    <w:rsid w:val="00A83240"/>
    <w:rsid w:val="00A96939"/>
    <w:rsid w:val="00A972B4"/>
    <w:rsid w:val="00A97F16"/>
    <w:rsid w:val="00AA1684"/>
    <w:rsid w:val="00AA2889"/>
    <w:rsid w:val="00AA3A4A"/>
    <w:rsid w:val="00AA58C1"/>
    <w:rsid w:val="00AB0593"/>
    <w:rsid w:val="00AB0FAA"/>
    <w:rsid w:val="00AB3BB7"/>
    <w:rsid w:val="00AB4AC6"/>
    <w:rsid w:val="00AB5E55"/>
    <w:rsid w:val="00AB65EB"/>
    <w:rsid w:val="00AC0766"/>
    <w:rsid w:val="00AC2C92"/>
    <w:rsid w:val="00AC42F3"/>
    <w:rsid w:val="00AC4F53"/>
    <w:rsid w:val="00AC622B"/>
    <w:rsid w:val="00AD07C9"/>
    <w:rsid w:val="00AD1B2F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78A8"/>
    <w:rsid w:val="00AF1F02"/>
    <w:rsid w:val="00AF30A1"/>
    <w:rsid w:val="00AF4925"/>
    <w:rsid w:val="00AF64F4"/>
    <w:rsid w:val="00B03CE8"/>
    <w:rsid w:val="00B03DC5"/>
    <w:rsid w:val="00B046C4"/>
    <w:rsid w:val="00B0473C"/>
    <w:rsid w:val="00B059D7"/>
    <w:rsid w:val="00B06032"/>
    <w:rsid w:val="00B14C31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C15"/>
    <w:rsid w:val="00B3761A"/>
    <w:rsid w:val="00B45FDA"/>
    <w:rsid w:val="00B465DA"/>
    <w:rsid w:val="00B50231"/>
    <w:rsid w:val="00B5330C"/>
    <w:rsid w:val="00B544FF"/>
    <w:rsid w:val="00B55C64"/>
    <w:rsid w:val="00B61E6D"/>
    <w:rsid w:val="00B628AF"/>
    <w:rsid w:val="00B64444"/>
    <w:rsid w:val="00B654AD"/>
    <w:rsid w:val="00B67632"/>
    <w:rsid w:val="00B7326C"/>
    <w:rsid w:val="00B735F1"/>
    <w:rsid w:val="00B7605D"/>
    <w:rsid w:val="00B81922"/>
    <w:rsid w:val="00B8691B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461"/>
    <w:rsid w:val="00BB74C1"/>
    <w:rsid w:val="00BC28AC"/>
    <w:rsid w:val="00BC3A77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E330C"/>
    <w:rsid w:val="00BE3C2B"/>
    <w:rsid w:val="00BE7494"/>
    <w:rsid w:val="00BE7AD8"/>
    <w:rsid w:val="00BF0EA7"/>
    <w:rsid w:val="00BF18BF"/>
    <w:rsid w:val="00BF196D"/>
    <w:rsid w:val="00BF5A24"/>
    <w:rsid w:val="00BF5A8A"/>
    <w:rsid w:val="00BF7CF1"/>
    <w:rsid w:val="00C01243"/>
    <w:rsid w:val="00C01720"/>
    <w:rsid w:val="00C02412"/>
    <w:rsid w:val="00C02E03"/>
    <w:rsid w:val="00C0374B"/>
    <w:rsid w:val="00C07412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64C9"/>
    <w:rsid w:val="00C5755E"/>
    <w:rsid w:val="00C6090D"/>
    <w:rsid w:val="00C633B8"/>
    <w:rsid w:val="00C65813"/>
    <w:rsid w:val="00C659E8"/>
    <w:rsid w:val="00C67217"/>
    <w:rsid w:val="00C71486"/>
    <w:rsid w:val="00C735D0"/>
    <w:rsid w:val="00C74064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93C14"/>
    <w:rsid w:val="00C940EB"/>
    <w:rsid w:val="00C94733"/>
    <w:rsid w:val="00C9539E"/>
    <w:rsid w:val="00C97F54"/>
    <w:rsid w:val="00CA185B"/>
    <w:rsid w:val="00CA3A20"/>
    <w:rsid w:val="00CA521C"/>
    <w:rsid w:val="00CA6368"/>
    <w:rsid w:val="00CB21B3"/>
    <w:rsid w:val="00CB2449"/>
    <w:rsid w:val="00CB28B7"/>
    <w:rsid w:val="00CC1A6F"/>
    <w:rsid w:val="00CD662C"/>
    <w:rsid w:val="00CE24CD"/>
    <w:rsid w:val="00CE5AF1"/>
    <w:rsid w:val="00CE6ED6"/>
    <w:rsid w:val="00CF2EF0"/>
    <w:rsid w:val="00D005A8"/>
    <w:rsid w:val="00D0301F"/>
    <w:rsid w:val="00D04519"/>
    <w:rsid w:val="00D0502A"/>
    <w:rsid w:val="00D05840"/>
    <w:rsid w:val="00D06D3A"/>
    <w:rsid w:val="00D12500"/>
    <w:rsid w:val="00D13371"/>
    <w:rsid w:val="00D13D02"/>
    <w:rsid w:val="00D2136C"/>
    <w:rsid w:val="00D217B0"/>
    <w:rsid w:val="00D2210F"/>
    <w:rsid w:val="00D244B9"/>
    <w:rsid w:val="00D26227"/>
    <w:rsid w:val="00D267F5"/>
    <w:rsid w:val="00D27B98"/>
    <w:rsid w:val="00D30304"/>
    <w:rsid w:val="00D35011"/>
    <w:rsid w:val="00D36D4D"/>
    <w:rsid w:val="00D40E0B"/>
    <w:rsid w:val="00D40E32"/>
    <w:rsid w:val="00D41D67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4119"/>
    <w:rsid w:val="00D84E55"/>
    <w:rsid w:val="00D8574C"/>
    <w:rsid w:val="00D8624F"/>
    <w:rsid w:val="00D9032E"/>
    <w:rsid w:val="00D92A45"/>
    <w:rsid w:val="00D96E44"/>
    <w:rsid w:val="00D97023"/>
    <w:rsid w:val="00D97510"/>
    <w:rsid w:val="00DA1B02"/>
    <w:rsid w:val="00DA2DDC"/>
    <w:rsid w:val="00DA35A5"/>
    <w:rsid w:val="00DA6660"/>
    <w:rsid w:val="00DB1CB3"/>
    <w:rsid w:val="00DB314F"/>
    <w:rsid w:val="00DB4D0F"/>
    <w:rsid w:val="00DB65D6"/>
    <w:rsid w:val="00DB6DAC"/>
    <w:rsid w:val="00DB73E1"/>
    <w:rsid w:val="00DC3330"/>
    <w:rsid w:val="00DC3BA9"/>
    <w:rsid w:val="00DC6028"/>
    <w:rsid w:val="00DD14F8"/>
    <w:rsid w:val="00DD3A64"/>
    <w:rsid w:val="00DD69D9"/>
    <w:rsid w:val="00DD6CC5"/>
    <w:rsid w:val="00DE55AE"/>
    <w:rsid w:val="00DF1363"/>
    <w:rsid w:val="00E01C8B"/>
    <w:rsid w:val="00E0697B"/>
    <w:rsid w:val="00E076D3"/>
    <w:rsid w:val="00E11CAA"/>
    <w:rsid w:val="00E15431"/>
    <w:rsid w:val="00E16E53"/>
    <w:rsid w:val="00E21AB6"/>
    <w:rsid w:val="00E22BA1"/>
    <w:rsid w:val="00E22F70"/>
    <w:rsid w:val="00E261E6"/>
    <w:rsid w:val="00E26EDC"/>
    <w:rsid w:val="00E3007E"/>
    <w:rsid w:val="00E30894"/>
    <w:rsid w:val="00E30AC8"/>
    <w:rsid w:val="00E314F0"/>
    <w:rsid w:val="00E31764"/>
    <w:rsid w:val="00E347F5"/>
    <w:rsid w:val="00E4229E"/>
    <w:rsid w:val="00E43E45"/>
    <w:rsid w:val="00E474A8"/>
    <w:rsid w:val="00E5085E"/>
    <w:rsid w:val="00E51B26"/>
    <w:rsid w:val="00E52007"/>
    <w:rsid w:val="00E5753A"/>
    <w:rsid w:val="00E60955"/>
    <w:rsid w:val="00E630AE"/>
    <w:rsid w:val="00E65A35"/>
    <w:rsid w:val="00E66566"/>
    <w:rsid w:val="00E670DD"/>
    <w:rsid w:val="00E67679"/>
    <w:rsid w:val="00E70652"/>
    <w:rsid w:val="00E7219C"/>
    <w:rsid w:val="00E731EB"/>
    <w:rsid w:val="00E73286"/>
    <w:rsid w:val="00E763ED"/>
    <w:rsid w:val="00E7690A"/>
    <w:rsid w:val="00E81B40"/>
    <w:rsid w:val="00E85205"/>
    <w:rsid w:val="00E85690"/>
    <w:rsid w:val="00E877F6"/>
    <w:rsid w:val="00E955F3"/>
    <w:rsid w:val="00E95B7E"/>
    <w:rsid w:val="00E95D4E"/>
    <w:rsid w:val="00EA2FAA"/>
    <w:rsid w:val="00EA5F4C"/>
    <w:rsid w:val="00EA63C4"/>
    <w:rsid w:val="00EB1A68"/>
    <w:rsid w:val="00EB308A"/>
    <w:rsid w:val="00EB32C5"/>
    <w:rsid w:val="00EB7A4F"/>
    <w:rsid w:val="00EC2B8E"/>
    <w:rsid w:val="00ED12C7"/>
    <w:rsid w:val="00ED79EC"/>
    <w:rsid w:val="00EE0E94"/>
    <w:rsid w:val="00EE48F5"/>
    <w:rsid w:val="00EE5B13"/>
    <w:rsid w:val="00EE68F8"/>
    <w:rsid w:val="00EE7AE7"/>
    <w:rsid w:val="00EF12CF"/>
    <w:rsid w:val="00F01501"/>
    <w:rsid w:val="00F0180E"/>
    <w:rsid w:val="00F11AC5"/>
    <w:rsid w:val="00F11D3C"/>
    <w:rsid w:val="00F12922"/>
    <w:rsid w:val="00F16202"/>
    <w:rsid w:val="00F168D9"/>
    <w:rsid w:val="00F22F78"/>
    <w:rsid w:val="00F25A09"/>
    <w:rsid w:val="00F25B70"/>
    <w:rsid w:val="00F307CE"/>
    <w:rsid w:val="00F31024"/>
    <w:rsid w:val="00F31039"/>
    <w:rsid w:val="00F32228"/>
    <w:rsid w:val="00F345ED"/>
    <w:rsid w:val="00F34C7C"/>
    <w:rsid w:val="00F42339"/>
    <w:rsid w:val="00F44B7D"/>
    <w:rsid w:val="00F45333"/>
    <w:rsid w:val="00F45C6E"/>
    <w:rsid w:val="00F50F30"/>
    <w:rsid w:val="00F52528"/>
    <w:rsid w:val="00F52F0D"/>
    <w:rsid w:val="00F54478"/>
    <w:rsid w:val="00F5531B"/>
    <w:rsid w:val="00F55FBA"/>
    <w:rsid w:val="00F56D4C"/>
    <w:rsid w:val="00F618D0"/>
    <w:rsid w:val="00F61F33"/>
    <w:rsid w:val="00F63507"/>
    <w:rsid w:val="00F65216"/>
    <w:rsid w:val="00F71F27"/>
    <w:rsid w:val="00F75E3C"/>
    <w:rsid w:val="00F76D6E"/>
    <w:rsid w:val="00F807E8"/>
    <w:rsid w:val="00F84D59"/>
    <w:rsid w:val="00F928F2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4416"/>
    <w:rsid w:val="00FC5FAF"/>
    <w:rsid w:val="00FC676F"/>
    <w:rsid w:val="00FD063A"/>
    <w:rsid w:val="00FE04FF"/>
    <w:rsid w:val="00FE5423"/>
    <w:rsid w:val="00FF0D50"/>
    <w:rsid w:val="00FF0FDA"/>
    <w:rsid w:val="00FF38BF"/>
    <w:rsid w:val="00FF670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AC570-16AB-48E7-881D-5A25822F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24</cp:revision>
  <cp:lastPrinted>2017-11-02T09:00:00Z</cp:lastPrinted>
  <dcterms:created xsi:type="dcterms:W3CDTF">2018-06-18T14:19:00Z</dcterms:created>
  <dcterms:modified xsi:type="dcterms:W3CDTF">2018-07-04T15:32:00Z</dcterms:modified>
</cp:coreProperties>
</file>