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24" w:rsidRDefault="00C15424" w:rsidP="00C15424">
      <w:pPr>
        <w:jc w:val="center"/>
        <w:rPr>
          <w:rFonts w:ascii="Verdana" w:hAnsi="Verdana"/>
          <w:b/>
          <w:sz w:val="32"/>
          <w:szCs w:val="32"/>
          <w:u w:val="single"/>
        </w:rPr>
      </w:pPr>
      <w:proofErr w:type="spellStart"/>
      <w:r>
        <w:rPr>
          <w:rFonts w:ascii="Verdana" w:hAnsi="Verdana"/>
          <w:b/>
          <w:sz w:val="32"/>
          <w:szCs w:val="32"/>
          <w:u w:val="single"/>
        </w:rPr>
        <w:t>Wolfscastle</w:t>
      </w:r>
      <w:proofErr w:type="spellEnd"/>
      <w:r>
        <w:rPr>
          <w:rFonts w:ascii="Verdana" w:hAnsi="Verdana"/>
          <w:b/>
          <w:sz w:val="32"/>
          <w:szCs w:val="32"/>
          <w:u w:val="single"/>
        </w:rPr>
        <w:t xml:space="preserve"> Community Council</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rPr>
        <w:t xml:space="preserve">A meeting of the </w:t>
      </w:r>
      <w:proofErr w:type="spellStart"/>
      <w:r>
        <w:rPr>
          <w:rFonts w:ascii="Verdana" w:hAnsi="Verdana"/>
        </w:rPr>
        <w:t>Wolfscastle</w:t>
      </w:r>
      <w:proofErr w:type="spellEnd"/>
      <w:r>
        <w:rPr>
          <w:rFonts w:ascii="Verdana" w:hAnsi="Verdana"/>
        </w:rPr>
        <w:t xml:space="preserve"> Community Council was held at </w:t>
      </w:r>
      <w:proofErr w:type="spellStart"/>
      <w:r>
        <w:rPr>
          <w:rFonts w:ascii="Verdana" w:hAnsi="Verdana"/>
        </w:rPr>
        <w:t>Penybont</w:t>
      </w:r>
      <w:proofErr w:type="spellEnd"/>
      <w:r>
        <w:rPr>
          <w:rFonts w:ascii="Verdana" w:hAnsi="Verdana"/>
        </w:rPr>
        <w:t xml:space="preserve"> Chapel Vestry, on Tuesday, 1</w:t>
      </w:r>
      <w:r w:rsidRPr="00BF2314">
        <w:rPr>
          <w:rFonts w:ascii="Verdana" w:hAnsi="Verdana"/>
          <w:vertAlign w:val="superscript"/>
        </w:rPr>
        <w:t>st</w:t>
      </w:r>
      <w:r>
        <w:rPr>
          <w:rFonts w:ascii="Verdana" w:hAnsi="Verdana"/>
        </w:rPr>
        <w:t xml:space="preserve"> May 2018 at 8:00p.m.</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b/>
          <w:u w:val="single"/>
        </w:rPr>
        <w:t>Members present:</w:t>
      </w:r>
      <w:r>
        <w:rPr>
          <w:rFonts w:ascii="Verdana" w:hAnsi="Verdana"/>
        </w:rPr>
        <w:t xml:space="preserve"> </w:t>
      </w:r>
      <w:proofErr w:type="spellStart"/>
      <w:r>
        <w:rPr>
          <w:rFonts w:ascii="Verdana" w:hAnsi="Verdana"/>
        </w:rPr>
        <w:t>Cllrs</w:t>
      </w:r>
      <w:proofErr w:type="spellEnd"/>
      <w:r>
        <w:rPr>
          <w:rFonts w:ascii="Verdana" w:hAnsi="Verdana"/>
        </w:rPr>
        <w:t xml:space="preserve">. John Price, T C Griffiths, M Bateman, </w:t>
      </w:r>
      <w:proofErr w:type="gramStart"/>
      <w:r>
        <w:rPr>
          <w:rFonts w:ascii="Verdana" w:hAnsi="Verdana"/>
        </w:rPr>
        <w:t>PCC.,</w:t>
      </w:r>
      <w:proofErr w:type="gramEnd"/>
      <w:r>
        <w:rPr>
          <w:rFonts w:ascii="Verdana" w:hAnsi="Verdana"/>
        </w:rPr>
        <w:t xml:space="preserve"> </w:t>
      </w:r>
      <w:proofErr w:type="spellStart"/>
      <w:r>
        <w:rPr>
          <w:rFonts w:ascii="Verdana" w:hAnsi="Verdana"/>
        </w:rPr>
        <w:t>Gerallt</w:t>
      </w:r>
      <w:proofErr w:type="spellEnd"/>
      <w:r>
        <w:rPr>
          <w:rFonts w:ascii="Verdana" w:hAnsi="Verdana"/>
        </w:rPr>
        <w:t xml:space="preserve"> Miles, and BJ Harries.</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b/>
          <w:u w:val="single"/>
        </w:rPr>
        <w:t>Apologies:</w:t>
      </w:r>
      <w:r>
        <w:rPr>
          <w:rFonts w:ascii="Verdana" w:hAnsi="Verdana"/>
        </w:rPr>
        <w:t xml:space="preserve"> </w:t>
      </w:r>
      <w:proofErr w:type="spellStart"/>
      <w:r>
        <w:rPr>
          <w:rFonts w:ascii="Verdana" w:hAnsi="Verdana"/>
        </w:rPr>
        <w:t>Cllrs</w:t>
      </w:r>
      <w:proofErr w:type="spellEnd"/>
      <w:r>
        <w:rPr>
          <w:rFonts w:ascii="Verdana" w:hAnsi="Verdana"/>
        </w:rPr>
        <w:t xml:space="preserve"> Peter James and Barrie Griffiths.</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rPr>
        <w:t>In the unavoidable absence of the Chairman, the meeting was presided over by Cllr TC Griffiths.</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b/>
          <w:u w:val="single"/>
        </w:rPr>
        <w:t>Declarations of Interest:</w:t>
      </w:r>
      <w:r>
        <w:rPr>
          <w:rFonts w:ascii="Verdana" w:hAnsi="Verdana"/>
        </w:rPr>
        <w:t xml:space="preserve"> There were no declarations of interest.</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b/>
          <w:u w:val="single"/>
        </w:rPr>
        <w:t>Minutes:</w:t>
      </w:r>
      <w:r>
        <w:rPr>
          <w:rFonts w:ascii="Verdana" w:hAnsi="Verdana"/>
        </w:rPr>
        <w:t xml:space="preserve"> The minutes of the meeting held on Tuesday, 3</w:t>
      </w:r>
      <w:r w:rsidRPr="00BF2314">
        <w:rPr>
          <w:rFonts w:ascii="Verdana" w:hAnsi="Verdana"/>
          <w:vertAlign w:val="superscript"/>
        </w:rPr>
        <w:t>rd</w:t>
      </w:r>
      <w:r>
        <w:rPr>
          <w:rFonts w:ascii="Verdana" w:hAnsi="Verdana"/>
        </w:rPr>
        <w:t xml:space="preserve"> April 2018 were read out by the Clerk. But before these were accepted and signed, Cllr </w:t>
      </w:r>
      <w:proofErr w:type="spellStart"/>
      <w:r>
        <w:rPr>
          <w:rFonts w:ascii="Verdana" w:hAnsi="Verdana"/>
        </w:rPr>
        <w:t>Gerallt</w:t>
      </w:r>
      <w:proofErr w:type="spellEnd"/>
      <w:r>
        <w:rPr>
          <w:rFonts w:ascii="Verdana" w:hAnsi="Verdana"/>
        </w:rPr>
        <w:t xml:space="preserve"> Miles pointed out that the issue raised by </w:t>
      </w:r>
      <w:proofErr w:type="spellStart"/>
      <w:r>
        <w:rPr>
          <w:rFonts w:ascii="Verdana" w:hAnsi="Verdana"/>
        </w:rPr>
        <w:t>Treffgarne</w:t>
      </w:r>
      <w:proofErr w:type="spellEnd"/>
      <w:r>
        <w:rPr>
          <w:rFonts w:ascii="Verdana" w:hAnsi="Verdana"/>
        </w:rPr>
        <w:t xml:space="preserve"> residents was the fallen stock and not the noise from the dogs. This being amended, the minutes were then accepted and signed by the Chairman as correct.</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b/>
          <w:u w:val="single"/>
        </w:rPr>
        <w:t>Matters arising:</w:t>
      </w:r>
      <w:r>
        <w:rPr>
          <w:rFonts w:ascii="Verdana" w:hAnsi="Verdana"/>
        </w:rPr>
        <w:t xml:space="preserve"> Cllr TC Griffiths reported that the tree trunks under the River </w:t>
      </w:r>
      <w:proofErr w:type="spellStart"/>
      <w:r>
        <w:rPr>
          <w:rFonts w:ascii="Verdana" w:hAnsi="Verdana"/>
        </w:rPr>
        <w:t>Anghof</w:t>
      </w:r>
      <w:proofErr w:type="spellEnd"/>
      <w:r>
        <w:rPr>
          <w:rFonts w:ascii="Verdana" w:hAnsi="Verdana"/>
        </w:rPr>
        <w:t xml:space="preserve"> Bridge have still not been removed.</w:t>
      </w:r>
    </w:p>
    <w:p w:rsidR="00C15424" w:rsidRDefault="00C15424" w:rsidP="00C15424">
      <w:pPr>
        <w:jc w:val="both"/>
        <w:rPr>
          <w:rFonts w:ascii="Verdana" w:hAnsi="Verdana"/>
        </w:rPr>
      </w:pPr>
      <w:r>
        <w:rPr>
          <w:rFonts w:ascii="Verdana" w:hAnsi="Verdana"/>
        </w:rPr>
        <w:t>It was reported that the pot holes have been filled in on the Sealyham road.</w:t>
      </w:r>
    </w:p>
    <w:p w:rsidR="00C15424" w:rsidRDefault="00C15424" w:rsidP="00C15424">
      <w:pPr>
        <w:jc w:val="both"/>
        <w:rPr>
          <w:rFonts w:ascii="Verdana" w:hAnsi="Verdana"/>
        </w:rPr>
      </w:pPr>
      <w:r>
        <w:rPr>
          <w:rFonts w:ascii="Verdana" w:hAnsi="Verdana"/>
        </w:rPr>
        <w:t xml:space="preserve">It was reported that the residents of </w:t>
      </w:r>
      <w:proofErr w:type="spellStart"/>
      <w:r>
        <w:rPr>
          <w:rFonts w:ascii="Verdana" w:hAnsi="Verdana"/>
        </w:rPr>
        <w:t>Treffgarne</w:t>
      </w:r>
      <w:proofErr w:type="spellEnd"/>
      <w:r>
        <w:rPr>
          <w:rFonts w:ascii="Verdana" w:hAnsi="Verdana"/>
        </w:rPr>
        <w:t xml:space="preserve"> Village are very grateful to Cllr Barrie Griffiths for all that he has done with regards to the Planning Application to change the use of an agricultural building and land to a dog kennels exercise area and a </w:t>
      </w:r>
      <w:proofErr w:type="spellStart"/>
      <w:r>
        <w:rPr>
          <w:rFonts w:ascii="Verdana" w:hAnsi="Verdana"/>
        </w:rPr>
        <w:t>siteing</w:t>
      </w:r>
      <w:proofErr w:type="spellEnd"/>
      <w:r>
        <w:rPr>
          <w:rFonts w:ascii="Verdana" w:hAnsi="Verdana"/>
        </w:rPr>
        <w:t xml:space="preserve"> of a caravan for residential use at Tan y </w:t>
      </w:r>
      <w:proofErr w:type="spellStart"/>
      <w:r>
        <w:rPr>
          <w:rFonts w:ascii="Verdana" w:hAnsi="Verdana"/>
        </w:rPr>
        <w:t>Garne</w:t>
      </w:r>
      <w:proofErr w:type="spellEnd"/>
      <w:r>
        <w:rPr>
          <w:rFonts w:ascii="Verdana" w:hAnsi="Verdana"/>
        </w:rPr>
        <w:t xml:space="preserve">, </w:t>
      </w:r>
      <w:proofErr w:type="spellStart"/>
      <w:r>
        <w:rPr>
          <w:rFonts w:ascii="Verdana" w:hAnsi="Verdana"/>
        </w:rPr>
        <w:t>Treffgarne</w:t>
      </w:r>
      <w:proofErr w:type="spellEnd"/>
      <w:r>
        <w:rPr>
          <w:rFonts w:ascii="Verdana" w:hAnsi="Verdana"/>
        </w:rPr>
        <w:t>.</w:t>
      </w:r>
    </w:p>
    <w:p w:rsidR="00C15424" w:rsidRDefault="00C15424" w:rsidP="00C15424">
      <w:pPr>
        <w:jc w:val="both"/>
        <w:rPr>
          <w:rFonts w:ascii="Verdana" w:hAnsi="Verdana"/>
        </w:rPr>
      </w:pPr>
      <w:r>
        <w:rPr>
          <w:rFonts w:ascii="Verdana" w:hAnsi="Verdana"/>
        </w:rPr>
        <w:t xml:space="preserve">With regards to the issue raised by Cllr BJ Harries about PCC spending £80,000 to put up Sculptures along the river bank in </w:t>
      </w:r>
      <w:proofErr w:type="spellStart"/>
      <w:r>
        <w:rPr>
          <w:rFonts w:ascii="Verdana" w:hAnsi="Verdana"/>
        </w:rPr>
        <w:t>Haverfordwest</w:t>
      </w:r>
      <w:proofErr w:type="spellEnd"/>
      <w:r>
        <w:rPr>
          <w:rFonts w:ascii="Verdana" w:hAnsi="Verdana"/>
        </w:rPr>
        <w:t>. It was pointed out that this is a part of a wider project which aims to use the arts to regenerate the town centre, with a number of stake holders putting money into the project. PCC’s contribution would be in the region of £8000:00</w:t>
      </w:r>
    </w:p>
    <w:p w:rsidR="00C15424" w:rsidRDefault="00C15424" w:rsidP="00C15424">
      <w:pPr>
        <w:jc w:val="both"/>
        <w:rPr>
          <w:rFonts w:ascii="Verdana" w:hAnsi="Verdana" w:cs="Arial"/>
          <w:color w:val="000000" w:themeColor="text1"/>
        </w:rPr>
      </w:pPr>
    </w:p>
    <w:p w:rsidR="00C15424" w:rsidRDefault="00C15424" w:rsidP="00C15424">
      <w:pPr>
        <w:tabs>
          <w:tab w:val="left" w:pos="0"/>
        </w:tabs>
        <w:spacing w:line="276" w:lineRule="auto"/>
        <w:jc w:val="both"/>
        <w:rPr>
          <w:rFonts w:ascii="Verdana" w:hAnsi="Verdana"/>
        </w:rPr>
      </w:pPr>
      <w:r>
        <w:rPr>
          <w:rFonts w:ascii="Verdana" w:hAnsi="Verdana"/>
          <w:b/>
          <w:u w:val="single"/>
        </w:rPr>
        <w:t>County Council Matters:-</w:t>
      </w:r>
      <w:r>
        <w:rPr>
          <w:rFonts w:ascii="Verdana" w:hAnsi="Verdana"/>
        </w:rPr>
        <w:t xml:space="preserve"> In her monthly report, Cllr Bateman reported that the AGM of PCC will be held imminently, and that there is two way contest for Vice Chairman’s office – between </w:t>
      </w:r>
      <w:proofErr w:type="spellStart"/>
      <w:r>
        <w:rPr>
          <w:rFonts w:ascii="Verdana" w:hAnsi="Verdana"/>
        </w:rPr>
        <w:t>Cllrs</w:t>
      </w:r>
      <w:proofErr w:type="spellEnd"/>
      <w:r>
        <w:rPr>
          <w:rFonts w:ascii="Verdana" w:hAnsi="Verdana"/>
        </w:rPr>
        <w:t xml:space="preserve"> Simon Hancock and Mark James. She reminded the meeting of the ongoing </w:t>
      </w:r>
      <w:proofErr w:type="spellStart"/>
      <w:r>
        <w:rPr>
          <w:rFonts w:ascii="Verdana" w:hAnsi="Verdana"/>
        </w:rPr>
        <w:t>Hywel</w:t>
      </w:r>
      <w:proofErr w:type="spellEnd"/>
      <w:r>
        <w:rPr>
          <w:rFonts w:ascii="Verdana" w:hAnsi="Verdana"/>
        </w:rPr>
        <w:t xml:space="preserve"> </w:t>
      </w:r>
      <w:proofErr w:type="spellStart"/>
      <w:r>
        <w:rPr>
          <w:rFonts w:ascii="Verdana" w:hAnsi="Verdana"/>
        </w:rPr>
        <w:t>Dda</w:t>
      </w:r>
      <w:proofErr w:type="spellEnd"/>
      <w:r>
        <w:rPr>
          <w:rFonts w:ascii="Verdana" w:hAnsi="Verdana"/>
        </w:rPr>
        <w:t xml:space="preserve"> University Health Board Consultation, and that it is imperative that the public should respond to the questionnaires. There is a drop in session in </w:t>
      </w:r>
      <w:proofErr w:type="spellStart"/>
      <w:r>
        <w:rPr>
          <w:rFonts w:ascii="Verdana" w:hAnsi="Verdana"/>
        </w:rPr>
        <w:t>Letterston</w:t>
      </w:r>
      <w:proofErr w:type="spellEnd"/>
      <w:r>
        <w:rPr>
          <w:rFonts w:ascii="Verdana" w:hAnsi="Verdana"/>
        </w:rPr>
        <w:t xml:space="preserve"> Hall on the 15</w:t>
      </w:r>
      <w:r w:rsidRPr="0025295B">
        <w:rPr>
          <w:rFonts w:ascii="Verdana" w:hAnsi="Verdana"/>
          <w:vertAlign w:val="superscript"/>
        </w:rPr>
        <w:t>th</w:t>
      </w:r>
      <w:r>
        <w:rPr>
          <w:rFonts w:ascii="Verdana" w:hAnsi="Verdana"/>
        </w:rPr>
        <w:t xml:space="preserve"> May and people should make an effort to attend to voice their views.</w:t>
      </w:r>
    </w:p>
    <w:p w:rsidR="00C15424" w:rsidRDefault="00C15424" w:rsidP="00C15424">
      <w:pPr>
        <w:tabs>
          <w:tab w:val="left" w:pos="0"/>
        </w:tabs>
        <w:spacing w:line="276" w:lineRule="auto"/>
        <w:jc w:val="both"/>
        <w:rPr>
          <w:rFonts w:ascii="Verdana" w:hAnsi="Verdana"/>
        </w:rPr>
      </w:pPr>
    </w:p>
    <w:p w:rsidR="00C15424" w:rsidRDefault="00C15424" w:rsidP="00C15424">
      <w:pPr>
        <w:tabs>
          <w:tab w:val="left" w:pos="0"/>
        </w:tabs>
        <w:spacing w:line="276" w:lineRule="auto"/>
        <w:jc w:val="both"/>
        <w:rPr>
          <w:rFonts w:ascii="Verdana" w:hAnsi="Verdana"/>
        </w:rPr>
      </w:pPr>
      <w:r>
        <w:rPr>
          <w:rFonts w:ascii="Verdana" w:hAnsi="Verdana"/>
          <w:b/>
          <w:u w:val="single"/>
        </w:rPr>
        <w:t>Planning Application:</w:t>
      </w:r>
      <w:r>
        <w:rPr>
          <w:rFonts w:ascii="Verdana" w:hAnsi="Verdana"/>
        </w:rPr>
        <w:t xml:space="preserve"> Permission has been granted to the following applications:-</w:t>
      </w:r>
    </w:p>
    <w:p w:rsidR="00C15424" w:rsidRDefault="00C15424" w:rsidP="00C15424">
      <w:pPr>
        <w:tabs>
          <w:tab w:val="left" w:pos="0"/>
        </w:tabs>
        <w:spacing w:line="276" w:lineRule="auto"/>
        <w:jc w:val="both"/>
        <w:rPr>
          <w:rFonts w:ascii="Verdana" w:hAnsi="Verdana"/>
        </w:rPr>
      </w:pPr>
      <w:r>
        <w:rPr>
          <w:rFonts w:ascii="Verdana" w:hAnsi="Verdana"/>
        </w:rPr>
        <w:t>[</w:t>
      </w:r>
      <w:proofErr w:type="gramStart"/>
      <w:r>
        <w:rPr>
          <w:rFonts w:ascii="Verdana" w:hAnsi="Verdana"/>
        </w:rPr>
        <w:t>a</w:t>
      </w:r>
      <w:proofErr w:type="gramEnd"/>
      <w:r>
        <w:rPr>
          <w:rFonts w:ascii="Verdana" w:hAnsi="Verdana"/>
        </w:rPr>
        <w:t xml:space="preserve">] 17/1078/PA ‘Renovation and extensions to existing dwelling at Wood End, </w:t>
      </w:r>
      <w:proofErr w:type="spellStart"/>
      <w:r>
        <w:rPr>
          <w:rFonts w:ascii="Verdana" w:hAnsi="Verdana"/>
        </w:rPr>
        <w:t>Spittal</w:t>
      </w:r>
      <w:proofErr w:type="spellEnd"/>
      <w:r>
        <w:rPr>
          <w:rFonts w:ascii="Verdana" w:hAnsi="Verdana"/>
        </w:rPr>
        <w:t>.’</w:t>
      </w:r>
    </w:p>
    <w:p w:rsidR="00C15424" w:rsidRDefault="00C15424" w:rsidP="00C15424">
      <w:pPr>
        <w:tabs>
          <w:tab w:val="left" w:pos="0"/>
        </w:tabs>
        <w:spacing w:line="276" w:lineRule="auto"/>
        <w:jc w:val="both"/>
        <w:rPr>
          <w:rFonts w:ascii="Verdana" w:hAnsi="Verdana"/>
        </w:rPr>
      </w:pPr>
      <w:r>
        <w:rPr>
          <w:rFonts w:ascii="Verdana" w:hAnsi="Verdana"/>
        </w:rPr>
        <w:t xml:space="preserve">[b] 17/1249/PA –‘ The provision of an external pool with glazed canopy over, terrace, sauna and plant room as an extension to existing spa facilities at </w:t>
      </w:r>
      <w:proofErr w:type="spellStart"/>
      <w:r>
        <w:rPr>
          <w:rFonts w:ascii="Verdana" w:hAnsi="Verdana"/>
        </w:rPr>
        <w:t>Wolfscastle</w:t>
      </w:r>
      <w:proofErr w:type="spellEnd"/>
      <w:r>
        <w:rPr>
          <w:rFonts w:ascii="Verdana" w:hAnsi="Verdana"/>
        </w:rPr>
        <w:t xml:space="preserve"> Country Hotel.</w:t>
      </w:r>
    </w:p>
    <w:p w:rsidR="00C15424" w:rsidRDefault="00C15424" w:rsidP="00C15424">
      <w:pPr>
        <w:pStyle w:val="NoSpacing"/>
        <w:jc w:val="both"/>
        <w:rPr>
          <w:rFonts w:ascii="Verdana" w:hAnsi="Verdana"/>
          <w:sz w:val="24"/>
          <w:szCs w:val="24"/>
        </w:rPr>
      </w:pPr>
      <w:r>
        <w:rPr>
          <w:rFonts w:ascii="Verdana" w:hAnsi="Verdana"/>
          <w:sz w:val="24"/>
          <w:szCs w:val="24"/>
        </w:rPr>
        <w:lastRenderedPageBreak/>
        <w:t xml:space="preserve">It was noted that the application (17/1250/PA), ‘for change of use of agricultural building and land to a dog kennels and exercise area and </w:t>
      </w:r>
      <w:proofErr w:type="spellStart"/>
      <w:r>
        <w:rPr>
          <w:rFonts w:ascii="Verdana" w:hAnsi="Verdana"/>
          <w:sz w:val="24"/>
          <w:szCs w:val="24"/>
        </w:rPr>
        <w:t>siting</w:t>
      </w:r>
      <w:proofErr w:type="spellEnd"/>
      <w:r>
        <w:rPr>
          <w:rFonts w:ascii="Verdana" w:hAnsi="Verdana"/>
          <w:sz w:val="24"/>
          <w:szCs w:val="24"/>
        </w:rPr>
        <w:t xml:space="preserve"> of a caravan at Tan y </w:t>
      </w:r>
      <w:proofErr w:type="spellStart"/>
      <w:r>
        <w:rPr>
          <w:rFonts w:ascii="Verdana" w:hAnsi="Verdana"/>
          <w:sz w:val="24"/>
          <w:szCs w:val="24"/>
        </w:rPr>
        <w:t>Lan</w:t>
      </w:r>
      <w:proofErr w:type="spellEnd"/>
      <w:r>
        <w:rPr>
          <w:rFonts w:ascii="Verdana" w:hAnsi="Verdana"/>
          <w:sz w:val="24"/>
          <w:szCs w:val="24"/>
        </w:rPr>
        <w:t xml:space="preserve">, </w:t>
      </w:r>
      <w:proofErr w:type="spellStart"/>
      <w:r>
        <w:rPr>
          <w:rFonts w:ascii="Verdana" w:hAnsi="Verdana"/>
          <w:sz w:val="24"/>
          <w:szCs w:val="24"/>
        </w:rPr>
        <w:t>Treffgarne</w:t>
      </w:r>
      <w:proofErr w:type="spellEnd"/>
      <w:r>
        <w:rPr>
          <w:rFonts w:ascii="Verdana" w:hAnsi="Verdana"/>
          <w:sz w:val="24"/>
          <w:szCs w:val="24"/>
        </w:rPr>
        <w:t>’ has been withdrawn, and no further action will be taken on this matter.</w:t>
      </w:r>
    </w:p>
    <w:p w:rsidR="00C15424" w:rsidRDefault="00C15424" w:rsidP="00C15424">
      <w:pPr>
        <w:pStyle w:val="NoSpacing"/>
        <w:jc w:val="both"/>
        <w:rPr>
          <w:rFonts w:ascii="Verdana" w:hAnsi="Verdana"/>
          <w:sz w:val="24"/>
          <w:szCs w:val="24"/>
        </w:rPr>
      </w:pPr>
    </w:p>
    <w:p w:rsidR="00C15424" w:rsidRDefault="00C15424" w:rsidP="00C15424">
      <w:pPr>
        <w:pStyle w:val="NoSpacing"/>
        <w:jc w:val="both"/>
        <w:rPr>
          <w:rFonts w:ascii="Verdana" w:hAnsi="Verdana"/>
          <w:sz w:val="24"/>
          <w:szCs w:val="24"/>
        </w:rPr>
      </w:pPr>
      <w:r>
        <w:rPr>
          <w:rFonts w:ascii="Verdana" w:hAnsi="Verdana"/>
          <w:b/>
          <w:sz w:val="24"/>
          <w:szCs w:val="24"/>
          <w:u w:val="single"/>
        </w:rPr>
        <w:t>Finances:</w:t>
      </w:r>
      <w:r>
        <w:rPr>
          <w:rFonts w:ascii="Verdana" w:hAnsi="Verdana"/>
          <w:sz w:val="24"/>
          <w:szCs w:val="24"/>
        </w:rPr>
        <w:t xml:space="preserve"> The Clerk produced a Bank Statement, which shows that there is £2942:12 (</w:t>
      </w:r>
      <w:r>
        <w:rPr>
          <w:rFonts w:ascii="Verdana" w:hAnsi="Verdana"/>
          <w:b/>
          <w:sz w:val="24"/>
          <w:szCs w:val="24"/>
        </w:rPr>
        <w:t>Two Thousand, Nine Hundred and Forty Two Pounds and Twelve Pence)</w:t>
      </w:r>
      <w:r>
        <w:rPr>
          <w:rFonts w:ascii="Verdana" w:hAnsi="Verdana"/>
          <w:sz w:val="24"/>
          <w:szCs w:val="24"/>
        </w:rPr>
        <w:t>, in the Bank as on 29</w:t>
      </w:r>
      <w:r w:rsidRPr="00005BA4">
        <w:rPr>
          <w:rFonts w:ascii="Verdana" w:hAnsi="Verdana"/>
          <w:sz w:val="24"/>
          <w:szCs w:val="24"/>
          <w:vertAlign w:val="superscript"/>
        </w:rPr>
        <w:t>th</w:t>
      </w:r>
      <w:r>
        <w:rPr>
          <w:rFonts w:ascii="Verdana" w:hAnsi="Verdana"/>
          <w:sz w:val="24"/>
          <w:szCs w:val="24"/>
        </w:rPr>
        <w:t xml:space="preserve"> March 2018.</w:t>
      </w:r>
    </w:p>
    <w:p w:rsidR="00C15424" w:rsidRPr="00005BA4" w:rsidRDefault="00C15424" w:rsidP="00C15424">
      <w:pPr>
        <w:pStyle w:val="NoSpacing"/>
        <w:jc w:val="both"/>
        <w:rPr>
          <w:rFonts w:ascii="Verdana" w:hAnsi="Verdana"/>
          <w:sz w:val="24"/>
          <w:szCs w:val="24"/>
        </w:rPr>
      </w:pPr>
      <w:r>
        <w:rPr>
          <w:rFonts w:ascii="Verdana" w:hAnsi="Verdana"/>
          <w:sz w:val="24"/>
          <w:szCs w:val="24"/>
        </w:rPr>
        <w:t>It was reported that £1284:00 (</w:t>
      </w:r>
      <w:r>
        <w:rPr>
          <w:rFonts w:ascii="Verdana" w:hAnsi="Verdana"/>
          <w:b/>
          <w:sz w:val="24"/>
          <w:szCs w:val="24"/>
        </w:rPr>
        <w:t xml:space="preserve">One Thousand Two Hundred </w:t>
      </w:r>
      <w:proofErr w:type="spellStart"/>
      <w:r>
        <w:rPr>
          <w:rFonts w:ascii="Verdana" w:hAnsi="Verdana"/>
          <w:b/>
          <w:sz w:val="24"/>
          <w:szCs w:val="24"/>
        </w:rPr>
        <w:t>asnd</w:t>
      </w:r>
      <w:proofErr w:type="spellEnd"/>
      <w:r>
        <w:rPr>
          <w:rFonts w:ascii="Verdana" w:hAnsi="Verdana"/>
          <w:b/>
          <w:sz w:val="24"/>
          <w:szCs w:val="24"/>
        </w:rPr>
        <w:t xml:space="preserve"> Eighty Four </w:t>
      </w:r>
      <w:r w:rsidRPr="00005BA4">
        <w:rPr>
          <w:rFonts w:ascii="Verdana" w:hAnsi="Verdana"/>
          <w:sz w:val="24"/>
          <w:szCs w:val="24"/>
        </w:rPr>
        <w:t>Pounds</w:t>
      </w:r>
      <w:r>
        <w:rPr>
          <w:rFonts w:ascii="Verdana" w:hAnsi="Verdana"/>
          <w:sz w:val="24"/>
          <w:szCs w:val="24"/>
        </w:rPr>
        <w:t xml:space="preserve">) has been paid into the bank, this being </w:t>
      </w:r>
      <w:r w:rsidRPr="00005BA4">
        <w:rPr>
          <w:rFonts w:ascii="Verdana" w:hAnsi="Verdana"/>
          <w:sz w:val="24"/>
          <w:szCs w:val="24"/>
        </w:rPr>
        <w:t>the</w:t>
      </w:r>
      <w:r>
        <w:rPr>
          <w:rFonts w:ascii="Verdana" w:hAnsi="Verdana"/>
          <w:sz w:val="24"/>
          <w:szCs w:val="24"/>
        </w:rPr>
        <w:t xml:space="preserve"> first payment of the 2018 /19 precept.</w:t>
      </w:r>
    </w:p>
    <w:p w:rsidR="00C15424" w:rsidRDefault="00C15424" w:rsidP="00C15424">
      <w:pPr>
        <w:pStyle w:val="NoSpacing"/>
        <w:jc w:val="both"/>
        <w:rPr>
          <w:rFonts w:ascii="Verdana" w:hAnsi="Verdana"/>
          <w:sz w:val="24"/>
          <w:szCs w:val="24"/>
        </w:rPr>
      </w:pPr>
    </w:p>
    <w:p w:rsidR="00C15424" w:rsidRPr="004D64A8" w:rsidRDefault="00C15424" w:rsidP="00C15424">
      <w:pPr>
        <w:pStyle w:val="NoSpacing"/>
        <w:jc w:val="both"/>
        <w:rPr>
          <w:rFonts w:ascii="Verdana" w:hAnsi="Verdana"/>
          <w:sz w:val="24"/>
          <w:szCs w:val="24"/>
        </w:rPr>
      </w:pPr>
      <w:r>
        <w:rPr>
          <w:rFonts w:ascii="Verdana" w:hAnsi="Verdana"/>
          <w:b/>
          <w:sz w:val="24"/>
          <w:szCs w:val="24"/>
          <w:u w:val="single"/>
        </w:rPr>
        <w:t>Annual Audit:</w:t>
      </w:r>
      <w:r>
        <w:rPr>
          <w:rFonts w:ascii="Verdana" w:hAnsi="Verdana"/>
          <w:sz w:val="24"/>
          <w:szCs w:val="24"/>
        </w:rPr>
        <w:t xml:space="preserve"> The Clerk informed the meeting that Annual Return for the year ending 31</w:t>
      </w:r>
      <w:r w:rsidRPr="004D64A8">
        <w:rPr>
          <w:rFonts w:ascii="Verdana" w:hAnsi="Verdana"/>
          <w:sz w:val="24"/>
          <w:szCs w:val="24"/>
          <w:vertAlign w:val="superscript"/>
        </w:rPr>
        <w:t>st</w:t>
      </w:r>
      <w:r>
        <w:rPr>
          <w:rFonts w:ascii="Verdana" w:hAnsi="Verdana"/>
          <w:sz w:val="24"/>
          <w:szCs w:val="24"/>
        </w:rPr>
        <w:t xml:space="preserve"> March 2018 has been received. This should be completed and all necessary paperwork should be to Grant Thornton by 18</w:t>
      </w:r>
      <w:r w:rsidRPr="004D64A8">
        <w:rPr>
          <w:rFonts w:ascii="Verdana" w:hAnsi="Verdana"/>
          <w:sz w:val="24"/>
          <w:szCs w:val="24"/>
          <w:vertAlign w:val="superscript"/>
        </w:rPr>
        <w:t>th</w:t>
      </w:r>
      <w:r>
        <w:rPr>
          <w:rFonts w:ascii="Verdana" w:hAnsi="Verdana"/>
          <w:sz w:val="24"/>
          <w:szCs w:val="24"/>
        </w:rPr>
        <w:t xml:space="preserve"> June 2018. It was agreed that the Chairman of this meeting should sign the necessary documents.</w:t>
      </w:r>
    </w:p>
    <w:p w:rsidR="00C15424" w:rsidRDefault="00C15424" w:rsidP="00C15424">
      <w:pPr>
        <w:pStyle w:val="NoSpacing"/>
        <w:jc w:val="both"/>
        <w:rPr>
          <w:rFonts w:ascii="Verdana" w:hAnsi="Verdana"/>
          <w:b/>
          <w:sz w:val="24"/>
          <w:szCs w:val="24"/>
          <w:u w:val="single"/>
        </w:rPr>
      </w:pPr>
    </w:p>
    <w:p w:rsidR="00C15424" w:rsidRPr="00C80D03" w:rsidRDefault="00C15424" w:rsidP="00C15424">
      <w:pPr>
        <w:pStyle w:val="NoSpacing"/>
        <w:jc w:val="both"/>
        <w:rPr>
          <w:rFonts w:ascii="Verdana" w:hAnsi="Verdana"/>
          <w:sz w:val="24"/>
          <w:szCs w:val="24"/>
        </w:rPr>
      </w:pPr>
      <w:r>
        <w:rPr>
          <w:rFonts w:ascii="Verdana" w:hAnsi="Verdana"/>
          <w:b/>
          <w:sz w:val="24"/>
          <w:szCs w:val="24"/>
          <w:u w:val="single"/>
        </w:rPr>
        <w:t>Grass Cutting:</w:t>
      </w:r>
      <w:r>
        <w:rPr>
          <w:rFonts w:ascii="Verdana" w:hAnsi="Verdana"/>
          <w:sz w:val="24"/>
          <w:szCs w:val="24"/>
        </w:rPr>
        <w:t xml:space="preserve"> A letter of confirmation was read from Mr Tim Brookes Garden Services, thanking this Council for asking for a quotation for cutting and </w:t>
      </w:r>
      <w:proofErr w:type="spellStart"/>
      <w:r>
        <w:rPr>
          <w:rFonts w:ascii="Verdana" w:hAnsi="Verdana"/>
          <w:sz w:val="24"/>
          <w:szCs w:val="24"/>
        </w:rPr>
        <w:t>strimming</w:t>
      </w:r>
      <w:proofErr w:type="spellEnd"/>
      <w:r>
        <w:rPr>
          <w:rFonts w:ascii="Verdana" w:hAnsi="Verdana"/>
          <w:sz w:val="24"/>
          <w:szCs w:val="24"/>
        </w:rPr>
        <w:t xml:space="preserve"> the grassed area adjacent to the River </w:t>
      </w:r>
      <w:proofErr w:type="spellStart"/>
      <w:r>
        <w:rPr>
          <w:rFonts w:ascii="Verdana" w:hAnsi="Verdana"/>
          <w:sz w:val="24"/>
          <w:szCs w:val="24"/>
        </w:rPr>
        <w:t>Cleddau</w:t>
      </w:r>
      <w:proofErr w:type="spellEnd"/>
      <w:r>
        <w:rPr>
          <w:rFonts w:ascii="Verdana" w:hAnsi="Verdana"/>
          <w:sz w:val="24"/>
          <w:szCs w:val="24"/>
        </w:rPr>
        <w:t xml:space="preserve">. The quotation as given by Cllr Harries in the previous meeting being £22:00 per cut, which includes </w:t>
      </w:r>
      <w:proofErr w:type="spellStart"/>
      <w:r>
        <w:rPr>
          <w:rFonts w:ascii="Verdana" w:hAnsi="Verdana"/>
          <w:sz w:val="24"/>
          <w:szCs w:val="24"/>
        </w:rPr>
        <w:t>strimming</w:t>
      </w:r>
      <w:proofErr w:type="spellEnd"/>
      <w:r>
        <w:rPr>
          <w:rFonts w:ascii="Verdana" w:hAnsi="Verdana"/>
          <w:sz w:val="24"/>
          <w:szCs w:val="24"/>
        </w:rPr>
        <w:t xml:space="preserve"> along the edges down to the river and mowed on a 2 week rotation.</w:t>
      </w:r>
    </w:p>
    <w:p w:rsidR="00C15424" w:rsidRDefault="00C15424" w:rsidP="00C15424">
      <w:pPr>
        <w:pStyle w:val="NoSpacing"/>
        <w:jc w:val="both"/>
        <w:rPr>
          <w:rFonts w:ascii="Verdana" w:hAnsi="Verdana"/>
          <w:sz w:val="24"/>
          <w:szCs w:val="24"/>
        </w:rPr>
      </w:pPr>
    </w:p>
    <w:p w:rsidR="00C15424" w:rsidRPr="00660DDC" w:rsidRDefault="00C15424" w:rsidP="00C15424">
      <w:pPr>
        <w:pStyle w:val="NoSpacing"/>
        <w:jc w:val="both"/>
        <w:rPr>
          <w:rFonts w:ascii="Verdana" w:hAnsi="Verdana"/>
          <w:sz w:val="24"/>
          <w:szCs w:val="24"/>
        </w:rPr>
      </w:pPr>
      <w:r>
        <w:rPr>
          <w:rFonts w:ascii="Verdana" w:hAnsi="Verdana"/>
          <w:b/>
          <w:sz w:val="24"/>
          <w:szCs w:val="24"/>
          <w:u w:val="single"/>
        </w:rPr>
        <w:t>Enhancing Pembrokeshire:</w:t>
      </w:r>
      <w:r>
        <w:rPr>
          <w:rFonts w:ascii="Verdana" w:hAnsi="Verdana"/>
          <w:sz w:val="24"/>
          <w:szCs w:val="24"/>
        </w:rPr>
        <w:t xml:space="preserve"> The Clerk reported that he had forwarded the information regarding the additional Council Tax on second homes, to the Head of the School, in order for her to put ideas forward as to how the grant of £1021 could be used in </w:t>
      </w:r>
      <w:proofErr w:type="spellStart"/>
      <w:r>
        <w:rPr>
          <w:rFonts w:ascii="Verdana" w:hAnsi="Verdana"/>
          <w:sz w:val="24"/>
          <w:szCs w:val="24"/>
        </w:rPr>
        <w:t>in</w:t>
      </w:r>
      <w:proofErr w:type="spellEnd"/>
      <w:r>
        <w:rPr>
          <w:rFonts w:ascii="Verdana" w:hAnsi="Verdana"/>
          <w:sz w:val="24"/>
          <w:szCs w:val="24"/>
        </w:rPr>
        <w:t xml:space="preserve"> the community, as long as certain criteria is met.</w:t>
      </w:r>
    </w:p>
    <w:p w:rsidR="00C15424" w:rsidRDefault="00C15424" w:rsidP="00C15424">
      <w:pPr>
        <w:pStyle w:val="NoSpacing"/>
        <w:jc w:val="both"/>
        <w:rPr>
          <w:rFonts w:ascii="Verdana" w:hAnsi="Verdana"/>
          <w:sz w:val="24"/>
          <w:szCs w:val="24"/>
        </w:rPr>
      </w:pPr>
    </w:p>
    <w:p w:rsidR="00C15424" w:rsidRPr="00005BA4" w:rsidRDefault="00C15424" w:rsidP="00C15424">
      <w:pPr>
        <w:pStyle w:val="NoSpacing"/>
        <w:jc w:val="both"/>
        <w:rPr>
          <w:rFonts w:ascii="Verdana" w:hAnsi="Verdana"/>
          <w:sz w:val="24"/>
          <w:szCs w:val="24"/>
        </w:rPr>
      </w:pPr>
      <w:r>
        <w:rPr>
          <w:rFonts w:ascii="Verdana" w:hAnsi="Verdana"/>
          <w:b/>
          <w:sz w:val="24"/>
          <w:szCs w:val="24"/>
          <w:u w:val="single"/>
        </w:rPr>
        <w:t>Adopt a Kiosk</w:t>
      </w:r>
      <w:r w:rsidRPr="00C90BD1">
        <w:rPr>
          <w:rFonts w:ascii="Verdana" w:hAnsi="Verdana"/>
          <w:sz w:val="24"/>
          <w:szCs w:val="24"/>
        </w:rPr>
        <w:t xml:space="preserve">: The Clerk brought to the attention of the meeting that a number of residents had requested that the Council should </w:t>
      </w:r>
      <w:proofErr w:type="gramStart"/>
      <w:r w:rsidRPr="00C90BD1">
        <w:rPr>
          <w:rFonts w:ascii="Verdana" w:hAnsi="Verdana"/>
          <w:sz w:val="24"/>
          <w:szCs w:val="24"/>
        </w:rPr>
        <w:t>Adopt</w:t>
      </w:r>
      <w:proofErr w:type="gramEnd"/>
      <w:r w:rsidRPr="00C90BD1">
        <w:rPr>
          <w:rFonts w:ascii="Verdana" w:hAnsi="Verdana"/>
          <w:sz w:val="24"/>
          <w:szCs w:val="24"/>
        </w:rPr>
        <w:t xml:space="preserve"> the Kiosk</w:t>
      </w:r>
      <w:r>
        <w:rPr>
          <w:rFonts w:ascii="Verdana" w:hAnsi="Verdana"/>
          <w:sz w:val="24"/>
          <w:szCs w:val="24"/>
        </w:rPr>
        <w:t xml:space="preserve"> in the Village. It then could be used to keep the Defibrillator, also for a book exchange service, and other services. A letter was read out from BT, stating that although this is a modern kiosk, but has not been used for a considerable amount of time, and because it is situated in a rural area, then they would be happy to sell the kiosk to the Community Council. It was agreed by the Community Council that this should happen, and pay the fee of £1:00 (</w:t>
      </w:r>
      <w:r w:rsidRPr="00005BA4">
        <w:rPr>
          <w:rFonts w:ascii="Verdana" w:hAnsi="Verdana"/>
          <w:b/>
          <w:sz w:val="24"/>
          <w:szCs w:val="24"/>
        </w:rPr>
        <w:t>One Pound</w:t>
      </w:r>
      <w:r>
        <w:rPr>
          <w:rFonts w:ascii="Verdana" w:hAnsi="Verdana"/>
          <w:b/>
          <w:sz w:val="24"/>
          <w:szCs w:val="24"/>
        </w:rPr>
        <w:t xml:space="preserve">) </w:t>
      </w:r>
      <w:r>
        <w:rPr>
          <w:rFonts w:ascii="Verdana" w:hAnsi="Verdana"/>
          <w:sz w:val="24"/>
          <w:szCs w:val="24"/>
        </w:rPr>
        <w:t xml:space="preserve">including </w:t>
      </w:r>
      <w:r w:rsidRPr="00005BA4">
        <w:rPr>
          <w:rFonts w:ascii="Verdana" w:hAnsi="Verdana"/>
          <w:sz w:val="24"/>
          <w:szCs w:val="24"/>
        </w:rPr>
        <w:t>VAT</w:t>
      </w:r>
      <w:r>
        <w:rPr>
          <w:rFonts w:ascii="Verdana" w:hAnsi="Verdana"/>
          <w:sz w:val="24"/>
          <w:szCs w:val="24"/>
        </w:rPr>
        <w:t>, to adopt the kiosk.</w:t>
      </w:r>
    </w:p>
    <w:p w:rsidR="00C15424" w:rsidRPr="00E24E5A" w:rsidRDefault="00C15424" w:rsidP="00C15424">
      <w:pPr>
        <w:pStyle w:val="NoSpacing"/>
        <w:jc w:val="both"/>
        <w:rPr>
          <w:rFonts w:ascii="Verdana" w:hAnsi="Verdana"/>
          <w:sz w:val="24"/>
          <w:szCs w:val="24"/>
        </w:rPr>
      </w:pPr>
    </w:p>
    <w:p w:rsidR="00C15424" w:rsidRDefault="00C15424" w:rsidP="00C15424">
      <w:pPr>
        <w:pStyle w:val="NoSpacing"/>
        <w:jc w:val="both"/>
        <w:rPr>
          <w:rFonts w:ascii="Verdana" w:hAnsi="Verdana"/>
          <w:sz w:val="24"/>
          <w:szCs w:val="24"/>
        </w:rPr>
      </w:pPr>
      <w:r>
        <w:rPr>
          <w:rFonts w:ascii="Verdana" w:hAnsi="Verdana"/>
          <w:b/>
          <w:sz w:val="24"/>
          <w:szCs w:val="24"/>
          <w:u w:val="single"/>
        </w:rPr>
        <w:t xml:space="preserve">Correspondence: </w:t>
      </w:r>
      <w:r>
        <w:rPr>
          <w:rFonts w:ascii="Verdana" w:hAnsi="Verdana"/>
          <w:sz w:val="24"/>
          <w:szCs w:val="24"/>
        </w:rPr>
        <w:t>the following correspondence was received:-</w:t>
      </w:r>
    </w:p>
    <w:p w:rsidR="00C15424" w:rsidRDefault="00C15424" w:rsidP="00C15424">
      <w:pPr>
        <w:pStyle w:val="NoSpacing"/>
        <w:jc w:val="both"/>
        <w:rPr>
          <w:rFonts w:ascii="Verdana" w:hAnsi="Verdana"/>
          <w:sz w:val="24"/>
          <w:szCs w:val="24"/>
        </w:rPr>
      </w:pPr>
      <w:r>
        <w:rPr>
          <w:rFonts w:ascii="Verdana" w:hAnsi="Verdana"/>
          <w:sz w:val="24"/>
          <w:szCs w:val="24"/>
        </w:rPr>
        <w:t>[</w:t>
      </w:r>
      <w:proofErr w:type="gramStart"/>
      <w:r>
        <w:rPr>
          <w:rFonts w:ascii="Verdana" w:hAnsi="Verdana"/>
          <w:sz w:val="24"/>
          <w:szCs w:val="24"/>
        </w:rPr>
        <w:t>a</w:t>
      </w:r>
      <w:proofErr w:type="gramEnd"/>
      <w:r>
        <w:rPr>
          <w:rFonts w:ascii="Verdana" w:hAnsi="Verdana"/>
          <w:sz w:val="24"/>
          <w:szCs w:val="24"/>
        </w:rPr>
        <w:t>] An acknowledgement had been received from Spirit of Youth, thanking the Council for their generous donation.</w:t>
      </w:r>
    </w:p>
    <w:p w:rsidR="00C15424" w:rsidRDefault="00C15424" w:rsidP="00C15424">
      <w:pPr>
        <w:pStyle w:val="NoSpacing"/>
        <w:jc w:val="both"/>
        <w:rPr>
          <w:rFonts w:ascii="Verdana" w:hAnsi="Verdana"/>
          <w:sz w:val="24"/>
          <w:szCs w:val="24"/>
        </w:rPr>
      </w:pPr>
      <w:r>
        <w:rPr>
          <w:rFonts w:ascii="Verdana" w:hAnsi="Verdana"/>
          <w:sz w:val="24"/>
          <w:szCs w:val="24"/>
        </w:rPr>
        <w:t>[b] It was also noted that One Voice Wales had received the cheque for this Council’s membership for 2018 / 2019.</w:t>
      </w:r>
    </w:p>
    <w:p w:rsidR="00C15424" w:rsidRDefault="00C15424" w:rsidP="00C15424">
      <w:pPr>
        <w:pStyle w:val="NoSpacing"/>
        <w:jc w:val="both"/>
        <w:rPr>
          <w:rFonts w:ascii="Verdana" w:hAnsi="Verdana"/>
          <w:sz w:val="24"/>
          <w:szCs w:val="24"/>
        </w:rPr>
      </w:pPr>
      <w:r>
        <w:rPr>
          <w:rFonts w:ascii="Verdana" w:hAnsi="Verdana"/>
          <w:sz w:val="24"/>
          <w:szCs w:val="24"/>
        </w:rPr>
        <w:t xml:space="preserve">[c] A letter was received from the Paul </w:t>
      </w:r>
      <w:proofErr w:type="spellStart"/>
      <w:r>
        <w:rPr>
          <w:rFonts w:ascii="Verdana" w:hAnsi="Verdana"/>
          <w:sz w:val="24"/>
          <w:szCs w:val="24"/>
        </w:rPr>
        <w:t>Sartori</w:t>
      </w:r>
      <w:proofErr w:type="spellEnd"/>
      <w:r>
        <w:rPr>
          <w:rFonts w:ascii="Verdana" w:hAnsi="Verdana"/>
          <w:sz w:val="24"/>
          <w:szCs w:val="24"/>
        </w:rPr>
        <w:t xml:space="preserve"> Foundation appealing for Volunteers to assist in the excellent work that they do in Pembrokeshire.</w:t>
      </w:r>
    </w:p>
    <w:p w:rsidR="00C15424" w:rsidRDefault="00C15424" w:rsidP="00C15424">
      <w:pPr>
        <w:pStyle w:val="NoSpacing"/>
        <w:jc w:val="both"/>
        <w:rPr>
          <w:rFonts w:ascii="Verdana" w:hAnsi="Verdana"/>
          <w:sz w:val="24"/>
          <w:szCs w:val="24"/>
        </w:rPr>
      </w:pPr>
      <w:r>
        <w:rPr>
          <w:rFonts w:ascii="Verdana" w:hAnsi="Verdana"/>
          <w:sz w:val="24"/>
          <w:szCs w:val="24"/>
        </w:rPr>
        <w:t xml:space="preserve">[d] </w:t>
      </w:r>
      <w:proofErr w:type="spellStart"/>
      <w:r>
        <w:rPr>
          <w:rFonts w:ascii="Verdana" w:hAnsi="Verdana"/>
          <w:sz w:val="24"/>
          <w:szCs w:val="24"/>
        </w:rPr>
        <w:t>Hywel</w:t>
      </w:r>
      <w:proofErr w:type="spellEnd"/>
      <w:r>
        <w:rPr>
          <w:rFonts w:ascii="Verdana" w:hAnsi="Verdana"/>
          <w:sz w:val="24"/>
          <w:szCs w:val="24"/>
        </w:rPr>
        <w:t xml:space="preserve"> </w:t>
      </w:r>
      <w:proofErr w:type="spellStart"/>
      <w:r>
        <w:rPr>
          <w:rFonts w:ascii="Verdana" w:hAnsi="Verdana"/>
          <w:sz w:val="24"/>
          <w:szCs w:val="24"/>
        </w:rPr>
        <w:t>Dda</w:t>
      </w:r>
      <w:proofErr w:type="spellEnd"/>
      <w:r>
        <w:rPr>
          <w:rFonts w:ascii="Verdana" w:hAnsi="Verdana"/>
          <w:sz w:val="24"/>
          <w:szCs w:val="24"/>
        </w:rPr>
        <w:t xml:space="preserve"> University Health Board, enclosing information about the drop in events for the public to have their say on the future of the Health Board within this area.</w:t>
      </w:r>
    </w:p>
    <w:p w:rsidR="00C15424" w:rsidRDefault="00C15424" w:rsidP="00C15424">
      <w:pPr>
        <w:pStyle w:val="NoSpacing"/>
        <w:jc w:val="both"/>
        <w:rPr>
          <w:rFonts w:ascii="Verdana" w:hAnsi="Verdana"/>
          <w:sz w:val="24"/>
          <w:szCs w:val="24"/>
        </w:rPr>
      </w:pPr>
    </w:p>
    <w:p w:rsidR="00C15424" w:rsidRDefault="00C15424" w:rsidP="00C15424">
      <w:pPr>
        <w:jc w:val="both"/>
        <w:rPr>
          <w:rFonts w:ascii="Verdana" w:hAnsi="Verdana"/>
        </w:rPr>
      </w:pPr>
      <w:r>
        <w:rPr>
          <w:rFonts w:ascii="Verdana" w:hAnsi="Verdana"/>
          <w:b/>
          <w:u w:val="single"/>
        </w:rPr>
        <w:t>AOB:</w:t>
      </w:r>
      <w:r>
        <w:rPr>
          <w:rFonts w:ascii="Verdana" w:hAnsi="Verdana"/>
        </w:rPr>
        <w:t xml:space="preserve"> The following issue was brought to the attention of the meeting and need addressing as soon as it is practicable:-</w:t>
      </w:r>
    </w:p>
    <w:p w:rsidR="00C15424" w:rsidRDefault="00C15424" w:rsidP="00C15424">
      <w:pPr>
        <w:jc w:val="both"/>
        <w:rPr>
          <w:rFonts w:ascii="Verdana" w:hAnsi="Verdana"/>
        </w:rPr>
      </w:pPr>
      <w:r>
        <w:rPr>
          <w:rFonts w:ascii="Verdana" w:hAnsi="Verdana"/>
        </w:rPr>
        <w:lastRenderedPageBreak/>
        <w:t xml:space="preserve">Cllr BJ Harries reported that Farm Machinery </w:t>
      </w:r>
      <w:proofErr w:type="gramStart"/>
      <w:r>
        <w:rPr>
          <w:rFonts w:ascii="Verdana" w:hAnsi="Verdana"/>
        </w:rPr>
        <w:t>are</w:t>
      </w:r>
      <w:proofErr w:type="gramEnd"/>
      <w:r>
        <w:rPr>
          <w:rFonts w:ascii="Verdana" w:hAnsi="Verdana"/>
        </w:rPr>
        <w:t xml:space="preserve"> still being driven over the kerb stones at Sealyham Crossroads.</w:t>
      </w:r>
    </w:p>
    <w:p w:rsidR="00C15424" w:rsidRDefault="00C15424" w:rsidP="00C15424">
      <w:pPr>
        <w:jc w:val="both"/>
        <w:rPr>
          <w:rFonts w:ascii="Verdana" w:hAnsi="Verdana"/>
        </w:rPr>
      </w:pPr>
      <w:r>
        <w:rPr>
          <w:rFonts w:ascii="Verdana" w:hAnsi="Verdana"/>
        </w:rPr>
        <w:t>Cllr John Price requested that the issue regarding the damaged stiles have still not been repaired and that this matter should be chased up.</w:t>
      </w: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rPr>
        <w:t>As there were no other matters to discuss, the meeting was declared closed, with the Annual Meeting arranged for Tuesday, 5</w:t>
      </w:r>
      <w:r w:rsidRPr="00BF2314">
        <w:rPr>
          <w:rFonts w:ascii="Verdana" w:hAnsi="Verdana"/>
          <w:vertAlign w:val="superscript"/>
        </w:rPr>
        <w:t>th</w:t>
      </w:r>
      <w:r>
        <w:rPr>
          <w:rFonts w:ascii="Verdana" w:hAnsi="Verdana"/>
        </w:rPr>
        <w:t xml:space="preserve"> June 2018 at 8:00p.m.</w:t>
      </w:r>
    </w:p>
    <w:p w:rsidR="00C15424" w:rsidRDefault="00C15424" w:rsidP="00C15424">
      <w:pPr>
        <w:jc w:val="both"/>
        <w:rPr>
          <w:rFonts w:ascii="Verdana" w:hAnsi="Verdana"/>
        </w:rPr>
      </w:pPr>
    </w:p>
    <w:p w:rsidR="00C15424" w:rsidRDefault="00C15424" w:rsidP="00C15424">
      <w:pPr>
        <w:jc w:val="both"/>
        <w:rPr>
          <w:rFonts w:ascii="Verdana" w:hAnsi="Verdana"/>
        </w:rPr>
      </w:pPr>
    </w:p>
    <w:p w:rsidR="00C15424" w:rsidRDefault="00C15424" w:rsidP="00C15424">
      <w:pPr>
        <w:jc w:val="both"/>
        <w:rPr>
          <w:rFonts w:ascii="Verdana" w:hAnsi="Verdana"/>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Signed</w:t>
      </w:r>
      <w:proofErr w:type="gramStart"/>
      <w:r>
        <w:rPr>
          <w:rFonts w:ascii="Verdana" w:hAnsi="Verdana"/>
          <w:b/>
          <w:u w:val="single"/>
        </w:rPr>
        <w:t>:_</w:t>
      </w:r>
      <w:proofErr w:type="gramEnd"/>
      <w:r>
        <w:rPr>
          <w:rFonts w:ascii="Verdana" w:hAnsi="Verdana"/>
          <w:b/>
          <w:u w:val="single"/>
        </w:rPr>
        <w:t>_____________________________________</w:t>
      </w:r>
    </w:p>
    <w:p w:rsidR="00C15424" w:rsidRDefault="00C15424" w:rsidP="00C15424">
      <w:pPr>
        <w:jc w:val="both"/>
        <w:rPr>
          <w:rFonts w:ascii="Verdana" w:hAnsi="Verdana"/>
        </w:rPr>
      </w:pPr>
    </w:p>
    <w:p w:rsidR="00C15424" w:rsidRDefault="00C15424" w:rsidP="00C15424">
      <w:pPr>
        <w:jc w:val="both"/>
        <w:rPr>
          <w:rFonts w:ascii="Verdana" w:hAnsi="Verdana"/>
        </w:rPr>
      </w:pPr>
    </w:p>
    <w:p w:rsidR="00C15424" w:rsidRDefault="00C15424" w:rsidP="00C15424">
      <w:pPr>
        <w:jc w:val="both"/>
        <w:rPr>
          <w:rFonts w:ascii="Verdana" w:hAnsi="Verdana"/>
          <w:b/>
          <w:u w:val="single"/>
        </w:rPr>
      </w:pP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b/>
          <w:u w:val="single"/>
        </w:rPr>
        <w:t>Date</w:t>
      </w:r>
      <w:proofErr w:type="gramStart"/>
      <w:r>
        <w:rPr>
          <w:rFonts w:ascii="Verdana" w:hAnsi="Verdana"/>
          <w:b/>
          <w:u w:val="single"/>
        </w:rPr>
        <w:t>:_</w:t>
      </w:r>
      <w:proofErr w:type="gramEnd"/>
      <w:r>
        <w:rPr>
          <w:rFonts w:ascii="Verdana" w:hAnsi="Verdana"/>
          <w:b/>
          <w:u w:val="single"/>
        </w:rPr>
        <w:t>__________________________________</w:t>
      </w: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C15424" w:rsidRDefault="00C15424" w:rsidP="00C15424">
      <w:pPr>
        <w:jc w:val="both"/>
      </w:pPr>
    </w:p>
    <w:p w:rsidR="0088542E" w:rsidRDefault="0088542E"/>
    <w:sectPr w:rsidR="0088542E" w:rsidSect="00845FE5">
      <w:pgSz w:w="11906" w:h="16838"/>
      <w:pgMar w:top="1134" w:right="851" w:bottom="851"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15424"/>
    <w:rsid w:val="0003673A"/>
    <w:rsid w:val="005E63FD"/>
    <w:rsid w:val="0088542E"/>
    <w:rsid w:val="00B00937"/>
    <w:rsid w:val="00C1542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424"/>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15424"/>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910</Words>
  <Characters>5187</Characters>
  <Application>Microsoft Office Word</Application>
  <DocSecurity>0</DocSecurity>
  <Lines>43</Lines>
  <Paragraphs>12</Paragraphs>
  <ScaleCrop>false</ScaleCrop>
  <Company/>
  <LinksUpToDate>false</LinksUpToDate>
  <CharactersWithSpaces>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Geoffrey Eynon</dc:creator>
  <cp:lastModifiedBy>Geoffrey Eynon</cp:lastModifiedBy>
  <cp:revision>1</cp:revision>
  <dcterms:created xsi:type="dcterms:W3CDTF">2018-07-02T07:32:00Z</dcterms:created>
  <dcterms:modified xsi:type="dcterms:W3CDTF">2018-07-02T07:35:00Z</dcterms:modified>
</cp:coreProperties>
</file>