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91646F"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2DCBB371"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742525">
        <w:rPr>
          <w:rFonts w:ascii="Arial" w:eastAsia="Times New Roman" w:hAnsi="Arial" w:cs="Arial"/>
          <w:b/>
          <w:bCs/>
          <w:sz w:val="24"/>
          <w:szCs w:val="24"/>
          <w:lang w:eastAsia="en-GB"/>
        </w:rPr>
        <w:t>May</w:t>
      </w:r>
      <w:r w:rsidR="00396692">
        <w:rPr>
          <w:rFonts w:ascii="Arial" w:eastAsia="Times New Roman" w:hAnsi="Arial" w:cs="Arial"/>
          <w:b/>
          <w:bCs/>
          <w:sz w:val="24"/>
          <w:szCs w:val="24"/>
          <w:lang w:eastAsia="en-GB"/>
        </w:rPr>
        <w:t xml:space="preserve"> 2018</w:t>
      </w:r>
    </w:p>
    <w:p w14:paraId="64D5B459" w14:textId="4763B353"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1C2BDC">
        <w:rPr>
          <w:rFonts w:ascii="Arial" w:eastAsia="Times New Roman" w:hAnsi="Arial" w:cs="Arial"/>
          <w:sz w:val="24"/>
          <w:szCs w:val="24"/>
          <w:lang w:eastAsia="en-GB"/>
        </w:rPr>
        <w:t>Annual Meeting</w:t>
      </w:r>
      <w:r w:rsidR="005B5AB2">
        <w:rPr>
          <w:rFonts w:ascii="Arial" w:eastAsia="Times New Roman" w:hAnsi="Arial" w:cs="Arial"/>
          <w:sz w:val="24"/>
          <w:szCs w:val="24"/>
          <w:lang w:eastAsia="en-GB"/>
        </w:rPr>
        <w:t xml:space="preserve">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AC5DB9">
        <w:rPr>
          <w:rFonts w:ascii="Arial" w:eastAsia="Times New Roman" w:hAnsi="Arial" w:cs="Arial"/>
          <w:sz w:val="24"/>
          <w:szCs w:val="24"/>
          <w:lang w:eastAsia="en-GB"/>
        </w:rPr>
        <w:t>1</w:t>
      </w:r>
      <w:r w:rsidR="001C2BDC">
        <w:rPr>
          <w:rFonts w:ascii="Arial" w:eastAsia="Times New Roman" w:hAnsi="Arial" w:cs="Arial"/>
          <w:sz w:val="24"/>
          <w:szCs w:val="24"/>
          <w:lang w:eastAsia="en-GB"/>
        </w:rPr>
        <w:t>0 May</w:t>
      </w:r>
      <w:r w:rsidR="00396692">
        <w:rPr>
          <w:rFonts w:ascii="Arial" w:eastAsia="Times New Roman" w:hAnsi="Arial" w:cs="Arial"/>
          <w:sz w:val="24"/>
          <w:szCs w:val="24"/>
          <w:lang w:eastAsia="en-GB"/>
        </w:rPr>
        <w:t xml:space="preserve"> 2018</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p>
    <w:p w14:paraId="38698259" w14:textId="5EEF2675" w:rsidR="001C2BDC" w:rsidRPr="001C2BDC" w:rsidRDefault="001C2BDC" w:rsidP="001C2BDC">
      <w:pPr>
        <w:spacing w:before="100" w:beforeAutospacing="1" w:after="100" w:afterAutospacing="1"/>
        <w:jc w:val="left"/>
        <w:rPr>
          <w:rFonts w:ascii="Arial" w:hAnsi="Arial" w:cs="Arial"/>
          <w:sz w:val="24"/>
          <w:szCs w:val="24"/>
        </w:rPr>
      </w:pPr>
      <w:r>
        <w:rPr>
          <w:rFonts w:ascii="Arial" w:eastAsia="Times New Roman" w:hAnsi="Arial" w:cs="Arial"/>
          <w:sz w:val="24"/>
          <w:szCs w:val="24"/>
          <w:lang w:eastAsia="en-GB"/>
        </w:rPr>
        <w:t>Ahead</w:t>
      </w:r>
      <w:r w:rsidRPr="001C2BDC">
        <w:rPr>
          <w:rFonts w:ascii="Arial" w:hAnsi="Arial" w:cs="Arial"/>
          <w:bCs/>
          <w:sz w:val="24"/>
          <w:szCs w:val="24"/>
        </w:rPr>
        <w:t xml:space="preserve"> of the meeting, ex-Councillor Trevor Andrews was presented with a</w:t>
      </w:r>
      <w:r>
        <w:rPr>
          <w:rFonts w:ascii="Arial" w:hAnsi="Arial" w:cs="Arial"/>
          <w:bCs/>
          <w:sz w:val="24"/>
          <w:szCs w:val="24"/>
        </w:rPr>
        <w:t xml:space="preserve"> </w:t>
      </w:r>
      <w:r w:rsidRPr="001C2BDC">
        <w:rPr>
          <w:rFonts w:ascii="Arial" w:hAnsi="Arial" w:cs="Arial"/>
          <w:bCs/>
          <w:sz w:val="24"/>
          <w:szCs w:val="24"/>
        </w:rPr>
        <w:t>commemorative slate</w:t>
      </w:r>
      <w:r>
        <w:rPr>
          <w:rFonts w:ascii="Arial" w:hAnsi="Arial" w:cs="Arial"/>
          <w:bCs/>
          <w:sz w:val="24"/>
          <w:szCs w:val="24"/>
        </w:rPr>
        <w:t>,</w:t>
      </w:r>
      <w:r w:rsidRPr="001C2BDC">
        <w:rPr>
          <w:rFonts w:ascii="Arial" w:hAnsi="Arial" w:cs="Arial"/>
          <w:bCs/>
          <w:sz w:val="24"/>
          <w:szCs w:val="24"/>
        </w:rPr>
        <w:t xml:space="preserve"> following his decision to retire from Council </w:t>
      </w:r>
      <w:r>
        <w:rPr>
          <w:rFonts w:ascii="Arial" w:hAnsi="Arial" w:cs="Arial"/>
          <w:bCs/>
          <w:sz w:val="24"/>
          <w:szCs w:val="24"/>
        </w:rPr>
        <w:t xml:space="preserve">in April 2018, </w:t>
      </w:r>
      <w:r w:rsidRPr="001C2BDC">
        <w:rPr>
          <w:rFonts w:ascii="Arial" w:hAnsi="Arial" w:cs="Arial"/>
          <w:bCs/>
          <w:sz w:val="24"/>
          <w:szCs w:val="24"/>
        </w:rPr>
        <w:t>after serving on KBCC for over 27 years.</w:t>
      </w:r>
    </w:p>
    <w:p w14:paraId="7A0FF7F1" w14:textId="77777777"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05DFE24A" w14:textId="78F8E388" w:rsidR="001C2BDC" w:rsidRDefault="001C2BDC"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Diane Lockley was re-elected as Chair of KBCC. Cllr Jayne Palmer was elected as Vice-chair of KBCC.</w:t>
      </w:r>
    </w:p>
    <w:p w14:paraId="2EA51261" w14:textId="47B16CBA" w:rsidR="00F773B3" w:rsidRDefault="002D1BFF" w:rsidP="00E41BC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Pembrokeshire County Council (PCC) recently met with </w:t>
      </w:r>
      <w:r w:rsidR="00EB3B40" w:rsidRPr="00F773B3">
        <w:rPr>
          <w:rFonts w:ascii="Arial" w:eastAsia="Times New Roman" w:hAnsi="Arial" w:cs="Arial"/>
          <w:sz w:val="24"/>
          <w:szCs w:val="24"/>
          <w:lang w:eastAsia="en-GB"/>
        </w:rPr>
        <w:t xml:space="preserve">KBCC </w:t>
      </w:r>
      <w:r>
        <w:rPr>
          <w:rFonts w:ascii="Arial" w:eastAsia="Times New Roman" w:hAnsi="Arial" w:cs="Arial"/>
          <w:sz w:val="24"/>
          <w:szCs w:val="24"/>
          <w:lang w:eastAsia="en-GB"/>
        </w:rPr>
        <w:t xml:space="preserve">and had now </w:t>
      </w:r>
      <w:r w:rsidR="00F773B3">
        <w:rPr>
          <w:rFonts w:ascii="Arial" w:eastAsia="Times New Roman" w:hAnsi="Arial" w:cs="Arial"/>
          <w:sz w:val="24"/>
          <w:szCs w:val="24"/>
          <w:lang w:eastAsia="en-GB"/>
        </w:rPr>
        <w:t xml:space="preserve">agreed to </w:t>
      </w:r>
      <w:r w:rsidR="00EA244C">
        <w:rPr>
          <w:rFonts w:ascii="Arial" w:eastAsia="Times New Roman" w:hAnsi="Arial" w:cs="Arial"/>
          <w:sz w:val="24"/>
          <w:szCs w:val="24"/>
          <w:lang w:eastAsia="en-GB"/>
        </w:rPr>
        <w:t xml:space="preserve">the </w:t>
      </w:r>
      <w:r w:rsidR="002E291D" w:rsidRPr="00F773B3">
        <w:rPr>
          <w:rFonts w:ascii="Arial" w:eastAsia="Times New Roman" w:hAnsi="Arial" w:cs="Arial"/>
          <w:sz w:val="24"/>
          <w:szCs w:val="24"/>
          <w:lang w:eastAsia="en-GB"/>
        </w:rPr>
        <w:t xml:space="preserve">installation of yellow </w:t>
      </w:r>
      <w:r w:rsidR="00EA244C">
        <w:rPr>
          <w:rFonts w:ascii="Arial" w:eastAsia="Times New Roman" w:hAnsi="Arial" w:cs="Arial"/>
          <w:sz w:val="24"/>
          <w:szCs w:val="24"/>
          <w:lang w:eastAsia="en-GB"/>
        </w:rPr>
        <w:t>painted bar markings</w:t>
      </w:r>
      <w:r w:rsidR="002E291D" w:rsidRPr="00F773B3">
        <w:rPr>
          <w:rFonts w:ascii="Arial" w:eastAsia="Times New Roman" w:hAnsi="Arial" w:cs="Arial"/>
          <w:sz w:val="24"/>
          <w:szCs w:val="24"/>
          <w:lang w:eastAsia="en-GB"/>
        </w:rPr>
        <w:t xml:space="preserve"> on the </w:t>
      </w:r>
      <w:r>
        <w:rPr>
          <w:rFonts w:ascii="Arial" w:eastAsia="Times New Roman" w:hAnsi="Arial" w:cs="Arial"/>
          <w:sz w:val="24"/>
          <w:szCs w:val="24"/>
          <w:lang w:eastAsia="en-GB"/>
        </w:rPr>
        <w:t>road a</w:t>
      </w:r>
      <w:r w:rsidR="002E291D" w:rsidRPr="00F773B3">
        <w:rPr>
          <w:rFonts w:ascii="Arial" w:eastAsia="Times New Roman" w:hAnsi="Arial" w:cs="Arial"/>
          <w:sz w:val="24"/>
          <w:szCs w:val="24"/>
          <w:lang w:eastAsia="en-GB"/>
        </w:rPr>
        <w:t xml:space="preserve">longside the Community Garden. </w:t>
      </w:r>
    </w:p>
    <w:p w14:paraId="686E07BC" w14:textId="77777777" w:rsidR="00BF6E2F" w:rsidRDefault="00BB5A05" w:rsidP="00E41BC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Discussions were continuing with PCC over the installation of a footpath through Miner’s Field between Newton Heights and Bridge Stores, Kilgetty. </w:t>
      </w:r>
      <w:r w:rsidR="00BF6E2F">
        <w:rPr>
          <w:rFonts w:ascii="Arial" w:eastAsia="Times New Roman" w:hAnsi="Arial" w:cs="Arial"/>
          <w:sz w:val="24"/>
          <w:szCs w:val="24"/>
          <w:lang w:eastAsia="en-GB"/>
        </w:rPr>
        <w:t xml:space="preserve">KBCC noted concerns expressed by some local residents about installation of any footpath and confirmed that </w:t>
      </w:r>
      <w:r>
        <w:rPr>
          <w:rFonts w:ascii="Arial" w:eastAsia="Times New Roman" w:hAnsi="Arial" w:cs="Arial"/>
          <w:sz w:val="24"/>
          <w:szCs w:val="24"/>
          <w:lang w:eastAsia="en-GB"/>
        </w:rPr>
        <w:t>PCC need</w:t>
      </w:r>
      <w:r w:rsidR="00BF6E2F">
        <w:rPr>
          <w:rFonts w:ascii="Arial" w:eastAsia="Times New Roman" w:hAnsi="Arial" w:cs="Arial"/>
          <w:sz w:val="24"/>
          <w:szCs w:val="24"/>
          <w:lang w:eastAsia="en-GB"/>
        </w:rPr>
        <w:t>ed</w:t>
      </w:r>
      <w:r>
        <w:rPr>
          <w:rFonts w:ascii="Arial" w:eastAsia="Times New Roman" w:hAnsi="Arial" w:cs="Arial"/>
          <w:sz w:val="24"/>
          <w:szCs w:val="24"/>
          <w:lang w:eastAsia="en-GB"/>
        </w:rPr>
        <w:t xml:space="preserve"> to apply for a </w:t>
      </w:r>
      <w:r w:rsidR="00BF6E2F">
        <w:rPr>
          <w:rFonts w:ascii="Arial" w:eastAsia="Times New Roman" w:hAnsi="Arial" w:cs="Arial"/>
          <w:sz w:val="24"/>
          <w:szCs w:val="24"/>
          <w:lang w:eastAsia="en-GB"/>
        </w:rPr>
        <w:t xml:space="preserve">‘Dormice </w:t>
      </w:r>
      <w:r>
        <w:rPr>
          <w:rFonts w:ascii="Arial" w:eastAsia="Times New Roman" w:hAnsi="Arial" w:cs="Arial"/>
          <w:sz w:val="24"/>
          <w:szCs w:val="24"/>
          <w:lang w:eastAsia="en-GB"/>
        </w:rPr>
        <w:t>licence</w:t>
      </w:r>
      <w:r w:rsidR="00BF6E2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BF6E2F">
        <w:rPr>
          <w:rFonts w:ascii="Arial" w:eastAsia="Times New Roman" w:hAnsi="Arial" w:cs="Arial"/>
          <w:sz w:val="24"/>
          <w:szCs w:val="24"/>
          <w:lang w:eastAsia="en-GB"/>
        </w:rPr>
        <w:t xml:space="preserve">before it could </w:t>
      </w:r>
      <w:r>
        <w:rPr>
          <w:rFonts w:ascii="Arial" w:eastAsia="Times New Roman" w:hAnsi="Arial" w:cs="Arial"/>
          <w:sz w:val="24"/>
          <w:szCs w:val="24"/>
          <w:lang w:eastAsia="en-GB"/>
        </w:rPr>
        <w:t>trim any vegetation</w:t>
      </w:r>
      <w:r w:rsidR="00BF6E2F">
        <w:rPr>
          <w:rFonts w:ascii="Arial" w:eastAsia="Times New Roman" w:hAnsi="Arial" w:cs="Arial"/>
          <w:sz w:val="24"/>
          <w:szCs w:val="24"/>
          <w:lang w:eastAsia="en-GB"/>
        </w:rPr>
        <w:t>, as well as the need for PCC to undertake further surveying before commencement of any work.</w:t>
      </w:r>
    </w:p>
    <w:p w14:paraId="1EB0BBF2" w14:textId="77777777" w:rsidR="00BF6E2F" w:rsidRDefault="00BF6E2F" w:rsidP="00E41BC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agreed to adopt the old BT Kiosk in Reynalton. </w:t>
      </w:r>
    </w:p>
    <w:p w14:paraId="26A197C2" w14:textId="77777777" w:rsidR="00BF6E2F" w:rsidRDefault="00BF6E2F" w:rsidP="00E41BC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Internal Audit of KBCC’s 2017/18 accounts had now been completed and the Annual Audit return would now be sent to the External Auditors, Grant Thornton LLP.</w:t>
      </w:r>
    </w:p>
    <w:p w14:paraId="6CCB897A" w14:textId="77777777" w:rsidR="008F123E" w:rsidRDefault="00BF6E2F" w:rsidP="00E41BC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agreed to the proposal, submitted by members of the local community, to set up some allotments on Miner’s Field, Kilgetty. Further planning work was now required and the allotment committee was asked to report back to KBCC before work commenced.</w:t>
      </w:r>
      <w:r w:rsidR="008F123E">
        <w:rPr>
          <w:rFonts w:ascii="Arial" w:eastAsia="Times New Roman" w:hAnsi="Arial" w:cs="Arial"/>
          <w:sz w:val="24"/>
          <w:szCs w:val="24"/>
          <w:lang w:eastAsia="en-GB"/>
        </w:rPr>
        <w:t xml:space="preserve"> The local Scout Group and Stepaside School would be approached to see if they wished to be involved.</w:t>
      </w:r>
    </w:p>
    <w:p w14:paraId="7CA4FDCC" w14:textId="5DF9DB59" w:rsidR="00BB5A05" w:rsidRDefault="008F123E" w:rsidP="00E41BC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Stepaside School would also be approached by KBCC to gather ideas and views of children on the proposed improvement work at Kilgetty Play Area. KBCC had set up a sub-committee to take this work forward which will also look at funding opportunities for new equipment, as well as the design of the play area.</w:t>
      </w:r>
      <w:r w:rsidR="00BF6E2F">
        <w:rPr>
          <w:rFonts w:ascii="Arial" w:eastAsia="Times New Roman" w:hAnsi="Arial" w:cs="Arial"/>
          <w:sz w:val="24"/>
          <w:szCs w:val="24"/>
          <w:lang w:eastAsia="en-GB"/>
        </w:rPr>
        <w:t xml:space="preserve"> </w:t>
      </w:r>
    </w:p>
    <w:p w14:paraId="5560D43A" w14:textId="1FD4FF5A" w:rsidR="00CF3246" w:rsidRDefault="00CF3246" w:rsidP="00CF3246">
      <w:pPr>
        <w:spacing w:before="100" w:beforeAutospacing="1" w:after="100" w:afterAutospacing="1"/>
        <w:jc w:val="left"/>
        <w:rPr>
          <w:rFonts w:ascii="Arial" w:eastAsia="Times New Roman" w:hAnsi="Arial" w:cs="Arial"/>
          <w:sz w:val="24"/>
          <w:szCs w:val="24"/>
          <w:lang w:eastAsia="en-GB"/>
        </w:rPr>
      </w:pPr>
    </w:p>
    <w:p w14:paraId="4954EE25" w14:textId="77777777" w:rsidR="00CF3246" w:rsidRPr="00CF3246" w:rsidRDefault="00CF3246" w:rsidP="00CF3246">
      <w:pPr>
        <w:spacing w:before="100" w:beforeAutospacing="1" w:after="100" w:afterAutospacing="1"/>
        <w:jc w:val="left"/>
        <w:rPr>
          <w:rFonts w:ascii="Arial" w:eastAsia="Times New Roman" w:hAnsi="Arial" w:cs="Arial"/>
          <w:sz w:val="24"/>
          <w:szCs w:val="24"/>
          <w:lang w:eastAsia="en-GB"/>
        </w:rPr>
      </w:pPr>
    </w:p>
    <w:p w14:paraId="2907B293" w14:textId="277D881D" w:rsidR="00E769B0" w:rsidRPr="00C732ED" w:rsidRDefault="007D5066" w:rsidP="00AB274B">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C732ED">
        <w:rPr>
          <w:rFonts w:ascii="Arial" w:eastAsia="Times New Roman" w:hAnsi="Arial" w:cs="Arial"/>
          <w:sz w:val="24"/>
          <w:szCs w:val="24"/>
          <w:lang w:eastAsia="en-GB"/>
        </w:rPr>
        <w:t>L</w:t>
      </w:r>
      <w:r w:rsidR="001353A9" w:rsidRPr="00C732ED">
        <w:rPr>
          <w:rFonts w:ascii="Arial" w:eastAsia="Times New Roman" w:hAnsi="Arial" w:cs="Arial"/>
          <w:sz w:val="24"/>
          <w:szCs w:val="24"/>
          <w:lang w:eastAsia="en-GB"/>
        </w:rPr>
        <w:t xml:space="preserve">ocal </w:t>
      </w:r>
      <w:r w:rsidR="00280BB4" w:rsidRPr="00C732ED">
        <w:rPr>
          <w:rFonts w:ascii="Arial" w:eastAsia="Times New Roman" w:hAnsi="Arial" w:cs="Arial"/>
          <w:sz w:val="24"/>
          <w:szCs w:val="24"/>
          <w:lang w:eastAsia="en-GB"/>
        </w:rPr>
        <w:t xml:space="preserve">residents and </w:t>
      </w:r>
      <w:r w:rsidR="001353A9" w:rsidRPr="00C732ED">
        <w:rPr>
          <w:rFonts w:ascii="Arial" w:eastAsia="Times New Roman" w:hAnsi="Arial" w:cs="Arial"/>
          <w:sz w:val="24"/>
          <w:szCs w:val="24"/>
          <w:lang w:eastAsia="en-GB"/>
        </w:rPr>
        <w:t>organisations are encouraged to send information on special events in the area to the Clerk</w:t>
      </w:r>
      <w:r w:rsidRPr="00C732ED">
        <w:rPr>
          <w:rFonts w:ascii="Arial" w:eastAsia="Times New Roman" w:hAnsi="Arial" w:cs="Arial"/>
          <w:sz w:val="24"/>
          <w:szCs w:val="24"/>
          <w:lang w:eastAsia="en-GB"/>
        </w:rPr>
        <w:t>,</w:t>
      </w:r>
      <w:r w:rsidR="00280BB4" w:rsidRPr="00C732ED">
        <w:rPr>
          <w:rFonts w:ascii="Arial" w:eastAsia="Times New Roman" w:hAnsi="Arial" w:cs="Arial"/>
          <w:sz w:val="24"/>
          <w:szCs w:val="24"/>
          <w:lang w:eastAsia="en-GB"/>
        </w:rPr>
        <w:t xml:space="preserve"> </w:t>
      </w:r>
      <w:r w:rsidR="001353A9" w:rsidRPr="00C732ED">
        <w:rPr>
          <w:rFonts w:ascii="Arial" w:eastAsia="Times New Roman" w:hAnsi="Arial" w:cs="Arial"/>
          <w:sz w:val="24"/>
          <w:szCs w:val="24"/>
          <w:lang w:eastAsia="en-GB"/>
        </w:rPr>
        <w:t xml:space="preserve">who will </w:t>
      </w:r>
      <w:r w:rsidR="008E402F" w:rsidRPr="00C732ED">
        <w:rPr>
          <w:rFonts w:ascii="Arial" w:eastAsia="Times New Roman" w:hAnsi="Arial" w:cs="Arial"/>
          <w:sz w:val="24"/>
          <w:szCs w:val="24"/>
          <w:lang w:eastAsia="en-GB"/>
        </w:rPr>
        <w:t xml:space="preserve">then </w:t>
      </w:r>
      <w:r w:rsidR="001353A9" w:rsidRPr="00C732ED">
        <w:rPr>
          <w:rFonts w:ascii="Arial" w:eastAsia="Times New Roman" w:hAnsi="Arial" w:cs="Arial"/>
          <w:sz w:val="24"/>
          <w:szCs w:val="24"/>
          <w:lang w:eastAsia="en-GB"/>
        </w:rPr>
        <w:t>consider for inclusion on the KBCC website.</w:t>
      </w:r>
    </w:p>
    <w:p w14:paraId="3E57C6E6" w14:textId="745D8F6E"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32FD3A2B" w14:textId="3D0A8757" w:rsidR="0071298C" w:rsidRDefault="00CF3246" w:rsidP="004767DC">
      <w:pPr>
        <w:pStyle w:val="PlainText"/>
        <w:numPr>
          <w:ilvl w:val="0"/>
          <w:numId w:val="41"/>
        </w:numPr>
        <w:rPr>
          <w:rFonts w:ascii="Arial" w:hAnsi="Arial" w:cs="Arial"/>
          <w:sz w:val="24"/>
          <w:szCs w:val="24"/>
        </w:rPr>
      </w:pPr>
      <w:r w:rsidRPr="00CF3246">
        <w:rPr>
          <w:rFonts w:ascii="Arial" w:hAnsi="Arial" w:cs="Arial"/>
          <w:sz w:val="24"/>
          <w:szCs w:val="24"/>
        </w:rPr>
        <w:t xml:space="preserve">Refurbishment work in the </w:t>
      </w:r>
      <w:r w:rsidR="0071298C" w:rsidRPr="00CF3246">
        <w:rPr>
          <w:rFonts w:ascii="Arial" w:hAnsi="Arial" w:cs="Arial"/>
          <w:sz w:val="24"/>
          <w:szCs w:val="24"/>
        </w:rPr>
        <w:t xml:space="preserve">old Library in the </w:t>
      </w:r>
      <w:r w:rsidR="00653D38" w:rsidRPr="00CF3246">
        <w:rPr>
          <w:rFonts w:ascii="Arial" w:hAnsi="Arial" w:cs="Arial"/>
          <w:sz w:val="24"/>
          <w:szCs w:val="24"/>
        </w:rPr>
        <w:t>C</w:t>
      </w:r>
      <w:r w:rsidR="0071298C" w:rsidRPr="00CF3246">
        <w:rPr>
          <w:rFonts w:ascii="Arial" w:hAnsi="Arial" w:cs="Arial"/>
          <w:sz w:val="24"/>
          <w:szCs w:val="24"/>
        </w:rPr>
        <w:t xml:space="preserve">ommunity </w:t>
      </w:r>
      <w:r w:rsidR="00653D38" w:rsidRPr="00CF3246">
        <w:rPr>
          <w:rFonts w:ascii="Arial" w:hAnsi="Arial" w:cs="Arial"/>
          <w:sz w:val="24"/>
          <w:szCs w:val="24"/>
        </w:rPr>
        <w:t>C</w:t>
      </w:r>
      <w:r w:rsidR="0071298C" w:rsidRPr="00CF3246">
        <w:rPr>
          <w:rFonts w:ascii="Arial" w:hAnsi="Arial" w:cs="Arial"/>
          <w:sz w:val="24"/>
          <w:szCs w:val="24"/>
        </w:rPr>
        <w:t xml:space="preserve">entre </w:t>
      </w:r>
      <w:r>
        <w:rPr>
          <w:rFonts w:ascii="Arial" w:hAnsi="Arial" w:cs="Arial"/>
          <w:sz w:val="24"/>
          <w:szCs w:val="24"/>
        </w:rPr>
        <w:t xml:space="preserve">was nearly completed with new carpets and a new sink fitted. The room should be </w:t>
      </w:r>
      <w:r w:rsidR="0091646F">
        <w:rPr>
          <w:rFonts w:ascii="Arial" w:hAnsi="Arial" w:cs="Arial"/>
          <w:sz w:val="24"/>
          <w:szCs w:val="24"/>
        </w:rPr>
        <w:t>ready for</w:t>
      </w:r>
      <w:r>
        <w:rPr>
          <w:rFonts w:ascii="Arial" w:hAnsi="Arial" w:cs="Arial"/>
          <w:sz w:val="24"/>
          <w:szCs w:val="24"/>
        </w:rPr>
        <w:t xml:space="preserve"> hire shortly.</w:t>
      </w:r>
    </w:p>
    <w:p w14:paraId="6401269A" w14:textId="783F5119" w:rsidR="00CF3246" w:rsidRPr="00CF3246" w:rsidRDefault="00CF3246" w:rsidP="004767DC">
      <w:pPr>
        <w:pStyle w:val="PlainText"/>
        <w:numPr>
          <w:ilvl w:val="0"/>
          <w:numId w:val="41"/>
        </w:numPr>
        <w:rPr>
          <w:rFonts w:ascii="Arial" w:hAnsi="Arial" w:cs="Arial"/>
          <w:sz w:val="24"/>
          <w:szCs w:val="24"/>
        </w:rPr>
      </w:pPr>
      <w:r>
        <w:rPr>
          <w:rFonts w:ascii="Arial" w:hAnsi="Arial" w:cs="Arial"/>
          <w:sz w:val="24"/>
          <w:szCs w:val="24"/>
        </w:rPr>
        <w:t>WiFi had now been installed in the main building at the Community Centre.</w:t>
      </w:r>
    </w:p>
    <w:p w14:paraId="038650DB" w14:textId="36E56C63" w:rsidR="00ED5275" w:rsidRDefault="00CF3246" w:rsidP="000D199E">
      <w:pPr>
        <w:pStyle w:val="PlainText"/>
        <w:numPr>
          <w:ilvl w:val="0"/>
          <w:numId w:val="41"/>
        </w:numPr>
        <w:rPr>
          <w:rFonts w:ascii="Arial" w:hAnsi="Arial" w:cs="Arial"/>
          <w:sz w:val="24"/>
          <w:szCs w:val="24"/>
        </w:rPr>
      </w:pPr>
      <w:r>
        <w:rPr>
          <w:rFonts w:ascii="Arial" w:hAnsi="Arial" w:cs="Arial"/>
          <w:sz w:val="24"/>
          <w:szCs w:val="24"/>
        </w:rPr>
        <w:t>N</w:t>
      </w:r>
      <w:r w:rsidR="00ED5275">
        <w:rPr>
          <w:rFonts w:ascii="Arial" w:hAnsi="Arial" w:cs="Arial"/>
          <w:sz w:val="24"/>
          <w:szCs w:val="24"/>
        </w:rPr>
        <w:t xml:space="preserve">ew chairs for the </w:t>
      </w:r>
      <w:r w:rsidR="00653D38">
        <w:rPr>
          <w:rFonts w:ascii="Arial" w:hAnsi="Arial" w:cs="Arial"/>
          <w:sz w:val="24"/>
          <w:szCs w:val="24"/>
        </w:rPr>
        <w:t>C</w:t>
      </w:r>
      <w:r w:rsidR="00ED5275">
        <w:rPr>
          <w:rFonts w:ascii="Arial" w:hAnsi="Arial" w:cs="Arial"/>
          <w:sz w:val="24"/>
          <w:szCs w:val="24"/>
        </w:rPr>
        <w:t xml:space="preserve">ommunity </w:t>
      </w:r>
      <w:r w:rsidR="00653D38">
        <w:rPr>
          <w:rFonts w:ascii="Arial" w:hAnsi="Arial" w:cs="Arial"/>
          <w:sz w:val="24"/>
          <w:szCs w:val="24"/>
        </w:rPr>
        <w:t>C</w:t>
      </w:r>
      <w:r w:rsidR="00ED5275">
        <w:rPr>
          <w:rFonts w:ascii="Arial" w:hAnsi="Arial" w:cs="Arial"/>
          <w:sz w:val="24"/>
          <w:szCs w:val="24"/>
        </w:rPr>
        <w:t>entre ha</w:t>
      </w:r>
      <w:r>
        <w:rPr>
          <w:rFonts w:ascii="Arial" w:hAnsi="Arial" w:cs="Arial"/>
          <w:sz w:val="24"/>
          <w:szCs w:val="24"/>
        </w:rPr>
        <w:t>d been ordered.</w:t>
      </w:r>
    </w:p>
    <w:p w14:paraId="412BA994" w14:textId="334DDB16" w:rsidR="00245EF4" w:rsidRDefault="00ED5275" w:rsidP="005C389A">
      <w:pPr>
        <w:pStyle w:val="PlainText"/>
        <w:numPr>
          <w:ilvl w:val="0"/>
          <w:numId w:val="41"/>
        </w:numPr>
        <w:rPr>
          <w:rFonts w:ascii="Arial" w:hAnsi="Arial" w:cs="Arial"/>
          <w:sz w:val="24"/>
          <w:szCs w:val="24"/>
        </w:rPr>
      </w:pPr>
      <w:r w:rsidRPr="00245EF4">
        <w:rPr>
          <w:rFonts w:ascii="Arial" w:hAnsi="Arial" w:cs="Arial"/>
          <w:sz w:val="24"/>
          <w:szCs w:val="24"/>
        </w:rPr>
        <w:t>BKCA w</w:t>
      </w:r>
      <w:r w:rsidR="00CF3246">
        <w:rPr>
          <w:rFonts w:ascii="Arial" w:hAnsi="Arial" w:cs="Arial"/>
          <w:sz w:val="24"/>
          <w:szCs w:val="24"/>
        </w:rPr>
        <w:t xml:space="preserve">as unsuccessful in its application </w:t>
      </w:r>
      <w:r w:rsidR="005C095B">
        <w:rPr>
          <w:rFonts w:ascii="Arial" w:hAnsi="Arial" w:cs="Arial"/>
          <w:sz w:val="24"/>
          <w:szCs w:val="24"/>
        </w:rPr>
        <w:t>to the</w:t>
      </w:r>
      <w:r w:rsidR="00245EF4" w:rsidRPr="00245EF4">
        <w:rPr>
          <w:rFonts w:ascii="Arial" w:hAnsi="Arial" w:cs="Arial"/>
          <w:sz w:val="24"/>
          <w:szCs w:val="24"/>
        </w:rPr>
        <w:t xml:space="preserve"> Co-operative Society’s Community Fund</w:t>
      </w:r>
      <w:r w:rsidR="005C095B">
        <w:rPr>
          <w:rFonts w:ascii="Arial" w:hAnsi="Arial" w:cs="Arial"/>
          <w:sz w:val="24"/>
          <w:szCs w:val="24"/>
        </w:rPr>
        <w:t>,</w:t>
      </w:r>
      <w:r w:rsidR="00245EF4" w:rsidRPr="00245EF4">
        <w:rPr>
          <w:rFonts w:ascii="Arial" w:hAnsi="Arial" w:cs="Arial"/>
          <w:sz w:val="24"/>
          <w:szCs w:val="24"/>
        </w:rPr>
        <w:t xml:space="preserve"> for </w:t>
      </w:r>
      <w:r w:rsidR="00346F47">
        <w:rPr>
          <w:rFonts w:ascii="Arial" w:hAnsi="Arial" w:cs="Arial"/>
          <w:sz w:val="24"/>
          <w:szCs w:val="24"/>
        </w:rPr>
        <w:t xml:space="preserve">grant </w:t>
      </w:r>
      <w:r w:rsidR="00245EF4" w:rsidRPr="00245EF4">
        <w:rPr>
          <w:rFonts w:ascii="Arial" w:hAnsi="Arial" w:cs="Arial"/>
          <w:sz w:val="24"/>
          <w:szCs w:val="24"/>
        </w:rPr>
        <w:t xml:space="preserve">funding support toward roof repairs at the Community Centre. </w:t>
      </w:r>
    </w:p>
    <w:p w14:paraId="7B035C04" w14:textId="77777777"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4AEE001C" w14:textId="7FCC9B64"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4C7617">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discussions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4C7617">
        <w:rPr>
          <w:rFonts w:ascii="Arial" w:hAnsi="Arial" w:cs="Arial"/>
          <w:sz w:val="24"/>
          <w:szCs w:val="24"/>
        </w:rPr>
        <w:t>s</w:t>
      </w:r>
      <w:r w:rsidR="005A0E70">
        <w:rPr>
          <w:rFonts w:ascii="Arial" w:hAnsi="Arial" w:cs="Arial"/>
          <w:sz w:val="24"/>
          <w:szCs w:val="24"/>
        </w:rPr>
        <w:t xml:space="preserve"> to Pembrokeshire County Council;</w:t>
      </w:r>
    </w:p>
    <w:p w14:paraId="2787195A" w14:textId="77777777" w:rsidR="008E5F45" w:rsidRDefault="008E5F45" w:rsidP="005A0E70">
      <w:pPr>
        <w:jc w:val="both"/>
        <w:rPr>
          <w:rFonts w:ascii="Arial" w:hAnsi="Arial" w:cs="Arial"/>
          <w:sz w:val="24"/>
          <w:szCs w:val="24"/>
        </w:rPr>
      </w:pPr>
    </w:p>
    <w:p w14:paraId="043A0424" w14:textId="77777777" w:rsidR="002B0411" w:rsidRPr="002B0411" w:rsidRDefault="002B0411" w:rsidP="002B0411">
      <w:pPr>
        <w:pStyle w:val="ListParagraph"/>
        <w:numPr>
          <w:ilvl w:val="0"/>
          <w:numId w:val="45"/>
        </w:numPr>
        <w:jc w:val="both"/>
        <w:rPr>
          <w:rFonts w:ascii="Arial" w:hAnsi="Arial" w:cs="Arial"/>
          <w:b/>
          <w:sz w:val="24"/>
          <w:szCs w:val="24"/>
          <w:u w:val="single"/>
        </w:rPr>
      </w:pPr>
      <w:r w:rsidRPr="002B0411">
        <w:rPr>
          <w:rFonts w:ascii="Arial" w:hAnsi="Arial" w:cs="Arial"/>
          <w:b/>
          <w:sz w:val="24"/>
          <w:szCs w:val="24"/>
        </w:rPr>
        <w:t xml:space="preserve">17/1287/PA – Proposed granny annexe in the garden at 16 Fir Grove, Begelly SA68 0XD. </w:t>
      </w:r>
      <w:r w:rsidRPr="002B0411">
        <w:rPr>
          <w:rFonts w:ascii="Arial" w:hAnsi="Arial" w:cs="Arial"/>
          <w:sz w:val="24"/>
          <w:szCs w:val="24"/>
        </w:rPr>
        <w:t xml:space="preserve">Full Council recommended </w:t>
      </w:r>
      <w:r w:rsidRPr="002B0411">
        <w:rPr>
          <w:rFonts w:ascii="Arial" w:hAnsi="Arial" w:cs="Arial"/>
          <w:b/>
          <w:sz w:val="24"/>
          <w:szCs w:val="24"/>
          <w:u w:val="single"/>
        </w:rPr>
        <w:t>approval.</w:t>
      </w:r>
    </w:p>
    <w:p w14:paraId="40BD7A0D" w14:textId="77777777" w:rsidR="002B0411" w:rsidRPr="002B0411" w:rsidRDefault="002B0411" w:rsidP="002B0411">
      <w:pPr>
        <w:ind w:left="360"/>
        <w:jc w:val="both"/>
        <w:rPr>
          <w:rFonts w:ascii="Arial" w:hAnsi="Arial" w:cs="Arial"/>
          <w:b/>
          <w:sz w:val="24"/>
          <w:szCs w:val="24"/>
          <w:u w:val="single"/>
        </w:rPr>
      </w:pPr>
    </w:p>
    <w:p w14:paraId="40000C32" w14:textId="77777777" w:rsidR="002B0411" w:rsidRPr="002B0411" w:rsidRDefault="002B0411" w:rsidP="002B0411">
      <w:pPr>
        <w:pStyle w:val="ListParagraph"/>
        <w:numPr>
          <w:ilvl w:val="0"/>
          <w:numId w:val="45"/>
        </w:numPr>
        <w:jc w:val="both"/>
        <w:rPr>
          <w:rFonts w:ascii="Arial" w:hAnsi="Arial" w:cs="Arial"/>
          <w:b/>
          <w:sz w:val="24"/>
          <w:szCs w:val="24"/>
        </w:rPr>
      </w:pPr>
      <w:r w:rsidRPr="002B0411">
        <w:rPr>
          <w:rFonts w:ascii="Arial" w:hAnsi="Arial" w:cs="Arial"/>
          <w:b/>
          <w:sz w:val="24"/>
          <w:szCs w:val="24"/>
        </w:rPr>
        <w:t xml:space="preserve">18/0024/PA – Proposed two storey extension at White House, Hill Lane, Kilgetty SA68 0QR. </w:t>
      </w:r>
      <w:r w:rsidRPr="002B0411">
        <w:rPr>
          <w:rFonts w:ascii="Arial" w:hAnsi="Arial" w:cs="Arial"/>
          <w:sz w:val="24"/>
          <w:szCs w:val="24"/>
        </w:rPr>
        <w:t>Full Council recommended</w:t>
      </w:r>
      <w:r w:rsidRPr="002B0411">
        <w:rPr>
          <w:rFonts w:ascii="Arial" w:hAnsi="Arial" w:cs="Arial"/>
          <w:b/>
          <w:sz w:val="24"/>
          <w:szCs w:val="24"/>
        </w:rPr>
        <w:t xml:space="preserve"> </w:t>
      </w:r>
      <w:r w:rsidRPr="002B0411">
        <w:rPr>
          <w:rFonts w:ascii="Arial" w:hAnsi="Arial" w:cs="Arial"/>
          <w:b/>
          <w:sz w:val="24"/>
          <w:szCs w:val="24"/>
          <w:u w:val="single"/>
        </w:rPr>
        <w:t>approval.</w:t>
      </w:r>
    </w:p>
    <w:p w14:paraId="5CE0AFA8" w14:textId="77777777" w:rsidR="002B0411" w:rsidRPr="002B0411" w:rsidRDefault="002B0411" w:rsidP="002B0411">
      <w:pPr>
        <w:ind w:left="360"/>
        <w:jc w:val="both"/>
        <w:rPr>
          <w:rFonts w:ascii="Arial" w:hAnsi="Arial" w:cs="Arial"/>
          <w:b/>
          <w:sz w:val="24"/>
          <w:szCs w:val="24"/>
          <w:u w:val="single"/>
        </w:rPr>
      </w:pPr>
    </w:p>
    <w:p w14:paraId="32BFA38A" w14:textId="77777777" w:rsidR="002B0411" w:rsidRPr="002B0411" w:rsidRDefault="002B0411" w:rsidP="002B0411">
      <w:pPr>
        <w:pStyle w:val="ListParagraph"/>
        <w:numPr>
          <w:ilvl w:val="0"/>
          <w:numId w:val="45"/>
        </w:numPr>
        <w:jc w:val="both"/>
        <w:rPr>
          <w:rFonts w:ascii="Arial" w:hAnsi="Arial" w:cs="Arial"/>
          <w:sz w:val="24"/>
          <w:szCs w:val="24"/>
        </w:rPr>
      </w:pPr>
      <w:r w:rsidRPr="002B0411">
        <w:rPr>
          <w:rFonts w:ascii="Arial" w:hAnsi="Arial" w:cs="Arial"/>
          <w:b/>
          <w:sz w:val="24"/>
          <w:szCs w:val="24"/>
        </w:rPr>
        <w:t xml:space="preserve">18/0109/PA – Variation of condition 2 of 15/0719/PA (One detached affordable dwelling (in perpetuity)) to allow for the erection of a single storey bedroom/en-suite extension on north gable at Two Gates, Reynalton SA68 0PE. </w:t>
      </w:r>
      <w:r w:rsidRPr="002B0411">
        <w:rPr>
          <w:rFonts w:ascii="Arial" w:hAnsi="Arial" w:cs="Arial"/>
          <w:sz w:val="24"/>
          <w:szCs w:val="24"/>
        </w:rPr>
        <w:t xml:space="preserve">Full Council recommended </w:t>
      </w:r>
      <w:r w:rsidRPr="002B0411">
        <w:rPr>
          <w:rFonts w:ascii="Arial" w:hAnsi="Arial" w:cs="Arial"/>
          <w:b/>
          <w:sz w:val="24"/>
          <w:szCs w:val="24"/>
          <w:u w:val="single"/>
        </w:rPr>
        <w:t>approval.</w:t>
      </w:r>
    </w:p>
    <w:p w14:paraId="4E4037EB" w14:textId="77777777" w:rsidR="00D638A4" w:rsidRPr="00D638A4" w:rsidRDefault="00D638A4" w:rsidP="00D638A4">
      <w:pPr>
        <w:pStyle w:val="ListParagraph"/>
        <w:rPr>
          <w:rFonts w:ascii="Arial" w:hAnsi="Arial" w:cs="Arial"/>
          <w:b/>
          <w:sz w:val="24"/>
          <w:szCs w:val="24"/>
        </w:rPr>
      </w:pPr>
    </w:p>
    <w:p w14:paraId="4E287FB1" w14:textId="77777777"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3FEA2D68"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319B84F5" w14:textId="16FF9AA1" w:rsidR="001A7002" w:rsidRDefault="00A63DE0" w:rsidP="004608AC">
      <w:pPr>
        <w:pStyle w:val="ListParagraph"/>
        <w:numPr>
          <w:ilvl w:val="0"/>
          <w:numId w:val="44"/>
        </w:numPr>
        <w:spacing w:before="100" w:beforeAutospacing="1" w:after="100" w:afterAutospacing="1"/>
        <w:jc w:val="left"/>
        <w:rPr>
          <w:rFonts w:ascii="Arial" w:eastAsia="Times New Roman" w:hAnsi="Arial" w:cs="Arial"/>
          <w:sz w:val="24"/>
          <w:szCs w:val="24"/>
          <w:lang w:eastAsia="en-GB"/>
        </w:rPr>
      </w:pPr>
      <w:r w:rsidRPr="006605A3">
        <w:rPr>
          <w:rFonts w:ascii="Arial" w:eastAsia="Times New Roman" w:hAnsi="Arial" w:cs="Arial"/>
          <w:sz w:val="24"/>
          <w:szCs w:val="24"/>
          <w:lang w:eastAsia="en-GB"/>
        </w:rPr>
        <w:t>PCC</w:t>
      </w:r>
      <w:r w:rsidR="006605A3">
        <w:rPr>
          <w:rFonts w:ascii="Arial" w:eastAsia="Times New Roman" w:hAnsi="Arial" w:cs="Arial"/>
          <w:sz w:val="24"/>
          <w:szCs w:val="24"/>
          <w:lang w:eastAsia="en-GB"/>
        </w:rPr>
        <w:t>’s Full Council</w:t>
      </w:r>
      <w:r w:rsidR="006605A3" w:rsidRPr="006605A3">
        <w:rPr>
          <w:rFonts w:ascii="Arial" w:eastAsia="Times New Roman" w:hAnsi="Arial" w:cs="Arial"/>
          <w:sz w:val="24"/>
          <w:szCs w:val="24"/>
          <w:lang w:eastAsia="en-GB"/>
        </w:rPr>
        <w:t xml:space="preserve"> had been discussing </w:t>
      </w:r>
      <w:r w:rsidR="0091646F" w:rsidRPr="006605A3">
        <w:rPr>
          <w:rFonts w:ascii="Arial" w:eastAsia="Times New Roman" w:hAnsi="Arial" w:cs="Arial"/>
          <w:sz w:val="24"/>
          <w:szCs w:val="24"/>
          <w:lang w:eastAsia="en-GB"/>
        </w:rPr>
        <w:t>its</w:t>
      </w:r>
      <w:r w:rsidR="006605A3" w:rsidRPr="006605A3">
        <w:rPr>
          <w:rFonts w:ascii="Arial" w:eastAsia="Times New Roman" w:hAnsi="Arial" w:cs="Arial"/>
          <w:sz w:val="24"/>
          <w:szCs w:val="24"/>
          <w:lang w:eastAsia="en-GB"/>
        </w:rPr>
        <w:t xml:space="preserve"> Corporate Plan</w:t>
      </w:r>
      <w:r w:rsidR="006605A3">
        <w:rPr>
          <w:rFonts w:ascii="Arial" w:eastAsia="Times New Roman" w:hAnsi="Arial" w:cs="Arial"/>
          <w:sz w:val="24"/>
          <w:szCs w:val="24"/>
          <w:lang w:eastAsia="en-GB"/>
        </w:rPr>
        <w:t xml:space="preserve"> that day as well as the Welsh Government’s proposed re-organisation of local authorities. PCC felt a merger with Ceredigion and Carmarthenshire County Councils was not the way forward and that its preferred approach was joint and collaborative working. PCC had responded to the Welsh Government accordingly.</w:t>
      </w:r>
    </w:p>
    <w:p w14:paraId="2983B473" w14:textId="1FAB8726" w:rsidR="005D6C4F" w:rsidRDefault="005D6C4F" w:rsidP="004608AC">
      <w:pPr>
        <w:pStyle w:val="ListParagraph"/>
        <w:numPr>
          <w:ilvl w:val="0"/>
          <w:numId w:val="4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Cllr Pugh had been approached by a Tenby resident about setting up a Transport Forum in the south of the county principally to look at the railway and its infrastructure. A successful Transport Forum did </w:t>
      </w:r>
      <w:r w:rsidR="00B42B35">
        <w:rPr>
          <w:rFonts w:ascii="Arial" w:eastAsia="Times New Roman" w:hAnsi="Arial" w:cs="Arial"/>
          <w:sz w:val="24"/>
          <w:szCs w:val="24"/>
          <w:lang w:eastAsia="en-GB"/>
        </w:rPr>
        <w:t>exist in the north of the county. KBCC would be kept informed of any developments.</w:t>
      </w:r>
    </w:p>
    <w:p w14:paraId="126C82B7" w14:textId="10B64A6C" w:rsidR="0045462E" w:rsidRDefault="0045462E" w:rsidP="0045462E">
      <w:pPr>
        <w:spacing w:before="100" w:beforeAutospacing="1" w:after="100" w:afterAutospacing="1"/>
        <w:jc w:val="left"/>
        <w:rPr>
          <w:rFonts w:ascii="Arial" w:eastAsia="Times New Roman" w:hAnsi="Arial" w:cs="Arial"/>
          <w:sz w:val="24"/>
          <w:szCs w:val="24"/>
          <w:lang w:eastAsia="en-GB"/>
        </w:rPr>
      </w:pPr>
      <w:bookmarkStart w:id="0" w:name="_GoBack"/>
      <w:bookmarkEnd w:id="0"/>
    </w:p>
    <w:p w14:paraId="3C51CC47" w14:textId="77777777" w:rsidR="0045462E" w:rsidRPr="0045462E" w:rsidRDefault="0045462E" w:rsidP="0045462E">
      <w:pPr>
        <w:spacing w:before="100" w:beforeAutospacing="1" w:after="100" w:afterAutospacing="1"/>
        <w:jc w:val="left"/>
        <w:rPr>
          <w:rFonts w:ascii="Arial" w:eastAsia="Times New Roman" w:hAnsi="Arial" w:cs="Arial"/>
          <w:sz w:val="24"/>
          <w:szCs w:val="24"/>
          <w:lang w:eastAsia="en-GB"/>
        </w:rPr>
      </w:pPr>
    </w:p>
    <w:p w14:paraId="1D6A98CE" w14:textId="58A57327" w:rsidR="00B42B35" w:rsidRPr="006605A3" w:rsidRDefault="00B42B35" w:rsidP="004608AC">
      <w:pPr>
        <w:pStyle w:val="ListParagraph"/>
        <w:numPr>
          <w:ilvl w:val="0"/>
          <w:numId w:val="4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PCC’s Call for Candidate Sites, as part of the evidence base for its new Local Development Plan (LDP2), had been extended to 14 August 2018.</w:t>
      </w:r>
    </w:p>
    <w:p w14:paraId="57B590A7" w14:textId="32B15E0C" w:rsidR="008F788E" w:rsidRPr="008F788E"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8F788E">
        <w:rPr>
          <w:rFonts w:ascii="Arial" w:eastAsia="Times New Roman" w:hAnsi="Arial" w:cs="Arial"/>
          <w:b/>
          <w:sz w:val="24"/>
          <w:szCs w:val="24"/>
          <w:u w:val="single"/>
          <w:lang w:eastAsia="en-GB"/>
        </w:rPr>
        <w:t>Next Meeting</w:t>
      </w:r>
    </w:p>
    <w:p w14:paraId="6B7B298A" w14:textId="6686A6C2" w:rsidR="006A43BD" w:rsidRPr="0016454F" w:rsidRDefault="008F788E"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The ne</w:t>
      </w:r>
      <w:r w:rsidR="007E12AE" w:rsidRPr="0016454F">
        <w:rPr>
          <w:rFonts w:ascii="Arial" w:eastAsia="Times New Roman" w:hAnsi="Arial" w:cs="Arial"/>
          <w:sz w:val="24"/>
          <w:szCs w:val="24"/>
          <w:lang w:eastAsia="en-GB"/>
        </w:rPr>
        <w:t>xt meeting of Kilgetty</w:t>
      </w:r>
      <w:r w:rsidR="006835C7"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Begelly Community Council </w:t>
      </w:r>
      <w:r w:rsidR="003658E8" w:rsidRPr="0016454F">
        <w:rPr>
          <w:rFonts w:ascii="Arial" w:eastAsia="Times New Roman" w:hAnsi="Arial" w:cs="Arial"/>
          <w:sz w:val="24"/>
          <w:szCs w:val="24"/>
          <w:lang w:eastAsia="en-GB"/>
        </w:rPr>
        <w:t>is scheduled</w:t>
      </w:r>
      <w:r w:rsidR="00625824" w:rsidRPr="0016454F">
        <w:rPr>
          <w:rFonts w:ascii="Arial" w:eastAsia="Times New Roman" w:hAnsi="Arial" w:cs="Arial"/>
          <w:sz w:val="24"/>
          <w:szCs w:val="24"/>
          <w:lang w:eastAsia="en-GB"/>
        </w:rPr>
        <w:t xml:space="preserve"> </w:t>
      </w:r>
      <w:r w:rsidR="006B2868" w:rsidRPr="0016454F">
        <w:rPr>
          <w:rFonts w:ascii="Arial" w:eastAsia="Times New Roman" w:hAnsi="Arial" w:cs="Arial"/>
          <w:sz w:val="24"/>
          <w:szCs w:val="24"/>
          <w:lang w:eastAsia="en-GB"/>
        </w:rPr>
        <w:t xml:space="preserve">to </w:t>
      </w:r>
      <w:r w:rsidR="00615F70" w:rsidRPr="0016454F">
        <w:rPr>
          <w:rFonts w:ascii="Arial" w:eastAsia="Times New Roman" w:hAnsi="Arial" w:cs="Arial"/>
          <w:sz w:val="24"/>
          <w:szCs w:val="24"/>
          <w:lang w:eastAsia="en-GB"/>
        </w:rPr>
        <w:t xml:space="preserve">take place </w:t>
      </w:r>
      <w:r w:rsidR="007E12AE" w:rsidRPr="0016454F">
        <w:rPr>
          <w:rFonts w:ascii="Arial" w:eastAsia="Times New Roman" w:hAnsi="Arial" w:cs="Arial"/>
          <w:sz w:val="24"/>
          <w:szCs w:val="24"/>
          <w:lang w:eastAsia="en-GB"/>
        </w:rPr>
        <w:t>on</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Thursday, </w:t>
      </w:r>
      <w:r w:rsidR="008C0238">
        <w:rPr>
          <w:rFonts w:ascii="Arial" w:eastAsia="Times New Roman" w:hAnsi="Arial" w:cs="Arial"/>
          <w:sz w:val="24"/>
          <w:szCs w:val="24"/>
          <w:lang w:eastAsia="en-GB"/>
        </w:rPr>
        <w:t>1</w:t>
      </w:r>
      <w:r w:rsidR="00197F8A">
        <w:rPr>
          <w:rFonts w:ascii="Arial" w:eastAsia="Times New Roman" w:hAnsi="Arial" w:cs="Arial"/>
          <w:sz w:val="24"/>
          <w:szCs w:val="24"/>
          <w:lang w:eastAsia="en-GB"/>
        </w:rPr>
        <w:t>4 June</w:t>
      </w:r>
      <w:r w:rsidR="00E51E62">
        <w:rPr>
          <w:rFonts w:ascii="Arial" w:eastAsia="Times New Roman" w:hAnsi="Arial" w:cs="Arial"/>
          <w:sz w:val="24"/>
          <w:szCs w:val="24"/>
          <w:lang w:eastAsia="en-GB"/>
        </w:rPr>
        <w:t xml:space="preserve"> </w:t>
      </w:r>
      <w:r w:rsidR="00952EF9">
        <w:rPr>
          <w:rFonts w:ascii="Arial" w:eastAsia="Times New Roman" w:hAnsi="Arial" w:cs="Arial"/>
          <w:sz w:val="24"/>
          <w:szCs w:val="24"/>
          <w:lang w:eastAsia="en-GB"/>
        </w:rPr>
        <w:t>2018</w:t>
      </w:r>
      <w:r w:rsidR="00334EEC"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in the </w:t>
      </w:r>
      <w:r w:rsidR="00BA4621" w:rsidRPr="0016454F">
        <w:rPr>
          <w:rFonts w:ascii="Arial" w:eastAsia="Times New Roman" w:hAnsi="Arial" w:cs="Arial"/>
          <w:sz w:val="24"/>
          <w:szCs w:val="24"/>
          <w:lang w:eastAsia="en-GB"/>
        </w:rPr>
        <w:t>Plum</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Room, </w:t>
      </w:r>
      <w:r w:rsidR="005452D0" w:rsidRPr="0016454F">
        <w:rPr>
          <w:rFonts w:ascii="Arial" w:eastAsia="Times New Roman" w:hAnsi="Arial" w:cs="Arial"/>
          <w:sz w:val="24"/>
          <w:szCs w:val="24"/>
          <w:lang w:eastAsia="en-GB"/>
        </w:rPr>
        <w:t>Kilgetty-</w:t>
      </w:r>
      <w:r w:rsidR="006835C7" w:rsidRPr="0016454F">
        <w:rPr>
          <w:rFonts w:ascii="Arial" w:eastAsia="Times New Roman" w:hAnsi="Arial" w:cs="Arial"/>
          <w:sz w:val="24"/>
          <w:szCs w:val="24"/>
          <w:lang w:eastAsia="en-GB"/>
        </w:rPr>
        <w:t>Begelly</w:t>
      </w:r>
      <w:r w:rsidR="005452D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Community Centre</w:t>
      </w:r>
      <w:r w:rsidR="005A156F"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 commencing at 7.</w:t>
      </w:r>
      <w:r w:rsidR="00F71F50" w:rsidRPr="0016454F">
        <w:rPr>
          <w:rFonts w:ascii="Arial" w:eastAsia="Times New Roman" w:hAnsi="Arial" w:cs="Arial"/>
          <w:sz w:val="24"/>
          <w:szCs w:val="24"/>
          <w:lang w:eastAsia="en-GB"/>
        </w:rPr>
        <w:t>0</w:t>
      </w:r>
      <w:r w:rsidR="007E12AE" w:rsidRPr="0016454F">
        <w:rPr>
          <w:rFonts w:ascii="Arial" w:eastAsia="Times New Roman" w:hAnsi="Arial" w:cs="Arial"/>
          <w:sz w:val="24"/>
          <w:szCs w:val="24"/>
          <w:lang w:eastAsia="en-GB"/>
        </w:rPr>
        <w:t xml:space="preserve">0pm. </w:t>
      </w:r>
      <w:r w:rsidR="00F71F50" w:rsidRPr="0016454F">
        <w:rPr>
          <w:rFonts w:ascii="Arial" w:eastAsia="Times New Roman" w:hAnsi="Arial" w:cs="Arial"/>
          <w:sz w:val="24"/>
          <w:szCs w:val="24"/>
          <w:lang w:eastAsia="en-GB"/>
        </w:rPr>
        <w:t>A</w:t>
      </w:r>
      <w:r w:rsidR="00CC24D5" w:rsidRPr="0016454F">
        <w:rPr>
          <w:rFonts w:ascii="Arial" w:eastAsia="Times New Roman" w:hAnsi="Arial" w:cs="Arial"/>
          <w:sz w:val="24"/>
          <w:szCs w:val="24"/>
          <w:lang w:eastAsia="en-GB"/>
        </w:rPr>
        <w:t xml:space="preserve"> public participation session </w:t>
      </w:r>
      <w:r w:rsidR="00F71F50" w:rsidRPr="0016454F">
        <w:rPr>
          <w:rFonts w:ascii="Arial" w:eastAsia="Times New Roman" w:hAnsi="Arial" w:cs="Arial"/>
          <w:sz w:val="24"/>
          <w:szCs w:val="24"/>
          <w:lang w:eastAsia="en-GB"/>
        </w:rPr>
        <w:t xml:space="preserve">is always </w:t>
      </w:r>
      <w:r w:rsidR="00CC24D5" w:rsidRPr="0016454F">
        <w:rPr>
          <w:rFonts w:ascii="Arial" w:eastAsia="Times New Roman" w:hAnsi="Arial" w:cs="Arial"/>
          <w:sz w:val="24"/>
          <w:szCs w:val="24"/>
          <w:lang w:eastAsia="en-GB"/>
        </w:rPr>
        <w:t xml:space="preserve">scheduled prior to the start of </w:t>
      </w:r>
      <w:r w:rsidR="00E51E62">
        <w:rPr>
          <w:rFonts w:ascii="Arial" w:eastAsia="Times New Roman" w:hAnsi="Arial" w:cs="Arial"/>
          <w:sz w:val="24"/>
          <w:szCs w:val="24"/>
          <w:lang w:eastAsia="en-GB"/>
        </w:rPr>
        <w:t xml:space="preserve">Full Council </w:t>
      </w:r>
      <w:r w:rsidR="00C433F7" w:rsidRPr="0016454F">
        <w:rPr>
          <w:rFonts w:ascii="Arial" w:eastAsia="Times New Roman" w:hAnsi="Arial" w:cs="Arial"/>
          <w:sz w:val="24"/>
          <w:szCs w:val="24"/>
          <w:lang w:eastAsia="en-GB"/>
        </w:rPr>
        <w:t>meeting</w:t>
      </w:r>
      <w:r w:rsidR="00E51E62">
        <w:rPr>
          <w:rFonts w:ascii="Arial" w:eastAsia="Times New Roman" w:hAnsi="Arial" w:cs="Arial"/>
          <w:sz w:val="24"/>
          <w:szCs w:val="24"/>
          <w:lang w:eastAsia="en-GB"/>
        </w:rPr>
        <w:t>s</w:t>
      </w:r>
      <w:r w:rsidR="00C433F7" w:rsidRPr="0016454F">
        <w:rPr>
          <w:rFonts w:ascii="Arial" w:eastAsia="Times New Roman" w:hAnsi="Arial" w:cs="Arial"/>
          <w:sz w:val="24"/>
          <w:szCs w:val="24"/>
          <w:lang w:eastAsia="en-GB"/>
        </w:rPr>
        <w:t xml:space="preserve">. </w:t>
      </w:r>
      <w:r w:rsidR="00F71F50" w:rsidRPr="0016454F">
        <w:rPr>
          <w:rFonts w:ascii="Arial" w:eastAsia="Times New Roman" w:hAnsi="Arial" w:cs="Arial"/>
          <w:sz w:val="24"/>
          <w:szCs w:val="24"/>
          <w:lang w:eastAsia="en-GB"/>
        </w:rPr>
        <w:t>C</w:t>
      </w:r>
      <w:r w:rsidR="0073652B" w:rsidRPr="0016454F">
        <w:rPr>
          <w:rFonts w:ascii="Arial" w:eastAsia="Times New Roman" w:hAnsi="Arial" w:cs="Arial"/>
          <w:sz w:val="24"/>
          <w:szCs w:val="24"/>
          <w:lang w:eastAsia="en-GB"/>
        </w:rPr>
        <w:t>opies of the approved Minutes of Kilgetty-Begelly Community Council meetings</w:t>
      </w:r>
      <w:r w:rsidR="003658E8" w:rsidRPr="0016454F">
        <w:rPr>
          <w:rFonts w:ascii="Arial" w:eastAsia="Times New Roman" w:hAnsi="Arial" w:cs="Arial"/>
          <w:sz w:val="24"/>
          <w:szCs w:val="24"/>
          <w:lang w:eastAsia="en-GB"/>
        </w:rPr>
        <w:t xml:space="preserve"> </w:t>
      </w:r>
      <w:r w:rsidR="0073652B" w:rsidRPr="0016454F">
        <w:rPr>
          <w:rFonts w:ascii="Arial" w:eastAsia="Times New Roman" w:hAnsi="Arial" w:cs="Arial"/>
          <w:sz w:val="24"/>
          <w:szCs w:val="24"/>
          <w:lang w:eastAsia="en-GB"/>
        </w:rPr>
        <w:t>can be viewed by contacting the Clerk, Ian Morris, on 01834 450</w:t>
      </w:r>
      <w:r w:rsidR="003658E8" w:rsidRPr="0016454F">
        <w:rPr>
          <w:rFonts w:ascii="Arial" w:eastAsia="Times New Roman" w:hAnsi="Arial" w:cs="Arial"/>
          <w:sz w:val="24"/>
          <w:szCs w:val="24"/>
          <w:lang w:eastAsia="en-GB"/>
        </w:rPr>
        <w:t xml:space="preserve">512. Minutes </w:t>
      </w:r>
      <w:r w:rsidR="001036D2" w:rsidRPr="0016454F">
        <w:rPr>
          <w:rFonts w:ascii="Arial" w:eastAsia="Times New Roman" w:hAnsi="Arial" w:cs="Arial"/>
          <w:sz w:val="24"/>
          <w:szCs w:val="24"/>
          <w:lang w:eastAsia="en-GB"/>
        </w:rPr>
        <w:t xml:space="preserve">of previous meetings </w:t>
      </w:r>
      <w:r w:rsidR="003658E8" w:rsidRPr="0016454F">
        <w:rPr>
          <w:rFonts w:ascii="Arial" w:eastAsia="Times New Roman" w:hAnsi="Arial" w:cs="Arial"/>
          <w:sz w:val="24"/>
          <w:szCs w:val="24"/>
          <w:lang w:eastAsia="en-GB"/>
        </w:rPr>
        <w:t xml:space="preserve">can be </w:t>
      </w:r>
      <w:r w:rsidR="0073652B" w:rsidRPr="0016454F">
        <w:rPr>
          <w:rFonts w:ascii="Arial" w:eastAsia="Times New Roman" w:hAnsi="Arial" w:cs="Arial"/>
          <w:sz w:val="24"/>
          <w:szCs w:val="24"/>
          <w:lang w:eastAsia="en-GB"/>
        </w:rPr>
        <w:t>access</w:t>
      </w:r>
      <w:r w:rsidR="003658E8" w:rsidRPr="0016454F">
        <w:rPr>
          <w:rFonts w:ascii="Arial" w:eastAsia="Times New Roman" w:hAnsi="Arial" w:cs="Arial"/>
          <w:sz w:val="24"/>
          <w:szCs w:val="24"/>
          <w:lang w:eastAsia="en-GB"/>
        </w:rPr>
        <w:t xml:space="preserve">ed via </w:t>
      </w:r>
      <w:r w:rsidR="0073652B" w:rsidRPr="0016454F">
        <w:rPr>
          <w:rFonts w:ascii="Arial" w:eastAsia="Times New Roman" w:hAnsi="Arial" w:cs="Arial"/>
          <w:sz w:val="24"/>
          <w:szCs w:val="24"/>
          <w:lang w:eastAsia="en-GB"/>
        </w:rPr>
        <w:t>the website.</w:t>
      </w:r>
      <w:r w:rsidR="00C433F7" w:rsidRPr="0016454F">
        <w:rPr>
          <w:rFonts w:ascii="Arial" w:eastAsia="Times New Roman" w:hAnsi="Arial" w:cs="Arial"/>
          <w:sz w:val="24"/>
          <w:szCs w:val="24"/>
          <w:lang w:eastAsia="en-GB"/>
        </w:rPr>
        <w:t xml:space="preserve"> </w:t>
      </w:r>
      <w:r w:rsidR="006F5647" w:rsidRPr="0016454F">
        <w:rPr>
          <w:rFonts w:ascii="Arial" w:hAnsi="Arial" w:cs="Arial"/>
          <w:sz w:val="24"/>
          <w:szCs w:val="24"/>
        </w:rPr>
        <w:t>Web</w:t>
      </w:r>
      <w:r w:rsidR="00591308" w:rsidRPr="0016454F">
        <w:rPr>
          <w:rFonts w:ascii="Arial" w:hAnsi="Arial" w:cs="Arial"/>
          <w:sz w:val="24"/>
          <w:szCs w:val="24"/>
        </w:rPr>
        <w:t>site</w:t>
      </w:r>
      <w:r w:rsidR="006F5647" w:rsidRPr="0016454F">
        <w:rPr>
          <w:rFonts w:ascii="Arial" w:hAnsi="Arial" w:cs="Arial"/>
          <w:sz w:val="24"/>
          <w:szCs w:val="24"/>
        </w:rPr>
        <w:t xml:space="preserve"> address: </w:t>
      </w:r>
      <w:hyperlink r:id="rId7" w:history="1">
        <w:r w:rsidR="00416DE0" w:rsidRPr="0016454F">
          <w:rPr>
            <w:rStyle w:val="Hyperlink"/>
            <w:rFonts w:ascii="Arial" w:hAnsi="Arial" w:cs="Arial"/>
            <w:sz w:val="24"/>
            <w:szCs w:val="24"/>
          </w:rPr>
          <w:t>www.pembstcc.co.uk</w:t>
        </w:r>
      </w:hyperlink>
      <w:r w:rsidR="00603526" w:rsidRPr="0016454F">
        <w:rPr>
          <w:rFonts w:ascii="Arial" w:hAnsi="Arial" w:cs="Arial"/>
          <w:sz w:val="24"/>
          <w:szCs w:val="24"/>
        </w:rPr>
        <w:t xml:space="preserve"> </w:t>
      </w:r>
      <w:r w:rsidR="00E51E62">
        <w:rPr>
          <w:rFonts w:ascii="Arial" w:hAnsi="Arial" w:cs="Arial"/>
          <w:sz w:val="24"/>
          <w:szCs w:val="24"/>
        </w:rPr>
        <w:t>E</w:t>
      </w:r>
      <w:r w:rsidR="006F5647" w:rsidRPr="0016454F">
        <w:rPr>
          <w:rFonts w:ascii="Arial" w:hAnsi="Arial" w:cs="Arial"/>
          <w:sz w:val="24"/>
          <w:szCs w:val="24"/>
        </w:rPr>
        <w:t>mail:</w:t>
      </w:r>
      <w:hyperlink r:id="rId8" w:history="1">
        <w:r w:rsidR="00C433F7" w:rsidRPr="0016454F">
          <w:rPr>
            <w:rStyle w:val="Hyperlink"/>
            <w:rFonts w:ascii="Arial" w:hAnsi="Arial" w:cs="Arial"/>
            <w:sz w:val="24"/>
            <w:szCs w:val="24"/>
          </w:rPr>
          <w:t>kilgetty-begellycc@live.co.uk</w:t>
        </w:r>
      </w:hyperlink>
      <w:r w:rsidR="00876250" w:rsidRPr="0016454F">
        <w:rPr>
          <w:rFonts w:ascii="Arial" w:eastAsia="Times New Roman" w:hAnsi="Arial" w:cs="Arial"/>
          <w:sz w:val="24"/>
          <w:szCs w:val="24"/>
          <w:lang w:eastAsia="en-GB"/>
        </w:rPr>
        <w:t xml:space="preserve"> </w:t>
      </w:r>
    </w:p>
    <w:p w14:paraId="6EF57FED" w14:textId="392AF678" w:rsidR="006F5647" w:rsidRPr="0016454F" w:rsidRDefault="00876250"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Kilgetty</w:t>
      </w:r>
      <w:r w:rsidR="00551106" w:rsidRPr="0016454F">
        <w:rPr>
          <w:rFonts w:ascii="Arial" w:eastAsia="Times New Roman" w:hAnsi="Arial" w:cs="Arial"/>
          <w:sz w:val="24"/>
          <w:szCs w:val="24"/>
          <w:lang w:eastAsia="en-GB"/>
        </w:rPr>
        <w:t>-</w:t>
      </w:r>
      <w:r w:rsidRPr="0016454F">
        <w:rPr>
          <w:rFonts w:ascii="Arial" w:eastAsia="Times New Roman" w:hAnsi="Arial" w:cs="Arial"/>
          <w:sz w:val="24"/>
          <w:szCs w:val="24"/>
          <w:lang w:eastAsia="en-GB"/>
        </w:rPr>
        <w:t xml:space="preserve">Begelly Community Council, </w:t>
      </w:r>
      <w:r w:rsidR="00197F8A">
        <w:rPr>
          <w:rFonts w:ascii="Arial" w:eastAsia="Times New Roman" w:hAnsi="Arial" w:cs="Arial"/>
          <w:sz w:val="24"/>
          <w:szCs w:val="24"/>
          <w:lang w:eastAsia="en-GB"/>
        </w:rPr>
        <w:t>May</w:t>
      </w:r>
      <w:r w:rsidR="00E51E62">
        <w:rPr>
          <w:rFonts w:ascii="Arial" w:eastAsia="Times New Roman" w:hAnsi="Arial" w:cs="Arial"/>
          <w:sz w:val="24"/>
          <w:szCs w:val="24"/>
          <w:lang w:eastAsia="en-GB"/>
        </w:rPr>
        <w:t xml:space="preserve"> </w:t>
      </w:r>
      <w:r w:rsidR="002A2669" w:rsidRPr="0016454F">
        <w:rPr>
          <w:rFonts w:ascii="Arial" w:eastAsia="Times New Roman" w:hAnsi="Arial" w:cs="Arial"/>
          <w:sz w:val="24"/>
          <w:szCs w:val="24"/>
          <w:lang w:eastAsia="en-GB"/>
        </w:rPr>
        <w:t>201</w:t>
      </w:r>
      <w:r w:rsidR="00952EF9">
        <w:rPr>
          <w:rFonts w:ascii="Arial" w:eastAsia="Times New Roman" w:hAnsi="Arial" w:cs="Arial"/>
          <w:sz w:val="24"/>
          <w:szCs w:val="24"/>
          <w:lang w:eastAsia="en-GB"/>
        </w:rPr>
        <w:t>8</w:t>
      </w:r>
      <w:r w:rsidR="006F5647" w:rsidRPr="0016454F">
        <w:rPr>
          <w:rFonts w:ascii="Arial" w:eastAsia="Times New Roman" w:hAnsi="Arial" w:cs="Arial"/>
          <w:sz w:val="24"/>
          <w:szCs w:val="24"/>
          <w:lang w:eastAsia="en-GB"/>
        </w:rPr>
        <w:tab/>
      </w:r>
    </w:p>
    <w:sectPr w:rsidR="006F5647" w:rsidRPr="0016454F"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0"/>
  </w:num>
  <w:num w:numId="2">
    <w:abstractNumId w:val="7"/>
  </w:num>
  <w:num w:numId="3">
    <w:abstractNumId w:val="37"/>
  </w:num>
  <w:num w:numId="4">
    <w:abstractNumId w:val="33"/>
  </w:num>
  <w:num w:numId="5">
    <w:abstractNumId w:val="38"/>
  </w:num>
  <w:num w:numId="6">
    <w:abstractNumId w:val="15"/>
  </w:num>
  <w:num w:numId="7">
    <w:abstractNumId w:val="34"/>
  </w:num>
  <w:num w:numId="8">
    <w:abstractNumId w:val="4"/>
  </w:num>
  <w:num w:numId="9">
    <w:abstractNumId w:val="0"/>
  </w:num>
  <w:num w:numId="10">
    <w:abstractNumId w:val="14"/>
  </w:num>
  <w:num w:numId="11">
    <w:abstractNumId w:val="42"/>
  </w:num>
  <w:num w:numId="12">
    <w:abstractNumId w:val="29"/>
  </w:num>
  <w:num w:numId="13">
    <w:abstractNumId w:val="35"/>
  </w:num>
  <w:num w:numId="14">
    <w:abstractNumId w:val="20"/>
  </w:num>
  <w:num w:numId="15">
    <w:abstractNumId w:val="5"/>
  </w:num>
  <w:num w:numId="16">
    <w:abstractNumId w:val="21"/>
  </w:num>
  <w:num w:numId="17">
    <w:abstractNumId w:val="17"/>
  </w:num>
  <w:num w:numId="18">
    <w:abstractNumId w:val="13"/>
  </w:num>
  <w:num w:numId="19">
    <w:abstractNumId w:val="3"/>
  </w:num>
  <w:num w:numId="20">
    <w:abstractNumId w:val="27"/>
  </w:num>
  <w:num w:numId="21">
    <w:abstractNumId w:val="19"/>
  </w:num>
  <w:num w:numId="22">
    <w:abstractNumId w:val="32"/>
  </w:num>
  <w:num w:numId="23">
    <w:abstractNumId w:val="43"/>
  </w:num>
  <w:num w:numId="24">
    <w:abstractNumId w:val="8"/>
  </w:num>
  <w:num w:numId="25">
    <w:abstractNumId w:val="2"/>
  </w:num>
  <w:num w:numId="26">
    <w:abstractNumId w:val="28"/>
  </w:num>
  <w:num w:numId="27">
    <w:abstractNumId w:val="22"/>
  </w:num>
  <w:num w:numId="28">
    <w:abstractNumId w:val="26"/>
  </w:num>
  <w:num w:numId="29">
    <w:abstractNumId w:val="9"/>
  </w:num>
  <w:num w:numId="30">
    <w:abstractNumId w:val="16"/>
  </w:num>
  <w:num w:numId="31">
    <w:abstractNumId w:val="18"/>
  </w:num>
  <w:num w:numId="32">
    <w:abstractNumId w:val="23"/>
  </w:num>
  <w:num w:numId="33">
    <w:abstractNumId w:val="12"/>
  </w:num>
  <w:num w:numId="34">
    <w:abstractNumId w:val="10"/>
  </w:num>
  <w:num w:numId="35">
    <w:abstractNumId w:val="41"/>
  </w:num>
  <w:num w:numId="36">
    <w:abstractNumId w:val="30"/>
  </w:num>
  <w:num w:numId="37">
    <w:abstractNumId w:val="39"/>
  </w:num>
  <w:num w:numId="38">
    <w:abstractNumId w:val="24"/>
  </w:num>
  <w:num w:numId="39">
    <w:abstractNumId w:val="25"/>
  </w:num>
  <w:num w:numId="40">
    <w:abstractNumId w:val="11"/>
  </w:num>
  <w:num w:numId="41">
    <w:abstractNumId w:val="36"/>
  </w:num>
  <w:num w:numId="42">
    <w:abstractNumId w:val="1"/>
  </w:num>
  <w:num w:numId="43">
    <w:abstractNumId w:val="8"/>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B16"/>
    <w:rsid w:val="000106B9"/>
    <w:rsid w:val="000108EC"/>
    <w:rsid w:val="000111C5"/>
    <w:rsid w:val="0001199C"/>
    <w:rsid w:val="000133A8"/>
    <w:rsid w:val="0001608A"/>
    <w:rsid w:val="000168A5"/>
    <w:rsid w:val="0002077B"/>
    <w:rsid w:val="0002224D"/>
    <w:rsid w:val="0002457B"/>
    <w:rsid w:val="0003487F"/>
    <w:rsid w:val="0003606A"/>
    <w:rsid w:val="00036418"/>
    <w:rsid w:val="00045450"/>
    <w:rsid w:val="0004633D"/>
    <w:rsid w:val="00050D9B"/>
    <w:rsid w:val="000524A6"/>
    <w:rsid w:val="00054AA7"/>
    <w:rsid w:val="00055DD9"/>
    <w:rsid w:val="00056E7F"/>
    <w:rsid w:val="00063DCD"/>
    <w:rsid w:val="00064ACC"/>
    <w:rsid w:val="00066204"/>
    <w:rsid w:val="000725BB"/>
    <w:rsid w:val="000775B2"/>
    <w:rsid w:val="00080029"/>
    <w:rsid w:val="000875EE"/>
    <w:rsid w:val="000948BC"/>
    <w:rsid w:val="000A0D2A"/>
    <w:rsid w:val="000A1B3C"/>
    <w:rsid w:val="000A3070"/>
    <w:rsid w:val="000A519E"/>
    <w:rsid w:val="000A5F46"/>
    <w:rsid w:val="000B010D"/>
    <w:rsid w:val="000B09C2"/>
    <w:rsid w:val="000B41D3"/>
    <w:rsid w:val="000C05CB"/>
    <w:rsid w:val="000C5548"/>
    <w:rsid w:val="000C6BD8"/>
    <w:rsid w:val="000C6F8D"/>
    <w:rsid w:val="000D1146"/>
    <w:rsid w:val="000D255A"/>
    <w:rsid w:val="000D5521"/>
    <w:rsid w:val="000D75F6"/>
    <w:rsid w:val="000E13B4"/>
    <w:rsid w:val="000E5CE8"/>
    <w:rsid w:val="000F1991"/>
    <w:rsid w:val="000F1D75"/>
    <w:rsid w:val="000F4C40"/>
    <w:rsid w:val="000F73A0"/>
    <w:rsid w:val="000F7C84"/>
    <w:rsid w:val="0010125C"/>
    <w:rsid w:val="001036D2"/>
    <w:rsid w:val="0010627A"/>
    <w:rsid w:val="00107696"/>
    <w:rsid w:val="00113903"/>
    <w:rsid w:val="00116952"/>
    <w:rsid w:val="00116EE0"/>
    <w:rsid w:val="0012061E"/>
    <w:rsid w:val="00120B6F"/>
    <w:rsid w:val="00121149"/>
    <w:rsid w:val="00123864"/>
    <w:rsid w:val="00123E8F"/>
    <w:rsid w:val="001273A2"/>
    <w:rsid w:val="00127AE2"/>
    <w:rsid w:val="001312C6"/>
    <w:rsid w:val="00131A52"/>
    <w:rsid w:val="00134AB9"/>
    <w:rsid w:val="001353A9"/>
    <w:rsid w:val="00142ABC"/>
    <w:rsid w:val="001475A6"/>
    <w:rsid w:val="0015183C"/>
    <w:rsid w:val="00151FD9"/>
    <w:rsid w:val="00154746"/>
    <w:rsid w:val="001554F7"/>
    <w:rsid w:val="00162B15"/>
    <w:rsid w:val="00162E78"/>
    <w:rsid w:val="0016454F"/>
    <w:rsid w:val="0016520D"/>
    <w:rsid w:val="00165F39"/>
    <w:rsid w:val="0016755B"/>
    <w:rsid w:val="00175B42"/>
    <w:rsid w:val="001765C7"/>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BDC"/>
    <w:rsid w:val="001C3A62"/>
    <w:rsid w:val="001C64F6"/>
    <w:rsid w:val="001D4981"/>
    <w:rsid w:val="001D5F9B"/>
    <w:rsid w:val="001E13A4"/>
    <w:rsid w:val="001E3927"/>
    <w:rsid w:val="001F09BB"/>
    <w:rsid w:val="001F0A6E"/>
    <w:rsid w:val="00200304"/>
    <w:rsid w:val="00200DF5"/>
    <w:rsid w:val="002048F6"/>
    <w:rsid w:val="00212482"/>
    <w:rsid w:val="00216630"/>
    <w:rsid w:val="00216764"/>
    <w:rsid w:val="0021687D"/>
    <w:rsid w:val="00221AF9"/>
    <w:rsid w:val="00225D24"/>
    <w:rsid w:val="002310D9"/>
    <w:rsid w:val="00232CD6"/>
    <w:rsid w:val="00234E8B"/>
    <w:rsid w:val="00234FC0"/>
    <w:rsid w:val="002355CF"/>
    <w:rsid w:val="002355F8"/>
    <w:rsid w:val="00237BA7"/>
    <w:rsid w:val="00244B70"/>
    <w:rsid w:val="00245C69"/>
    <w:rsid w:val="00245EF4"/>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2908"/>
    <w:rsid w:val="002D0E5F"/>
    <w:rsid w:val="002D11FC"/>
    <w:rsid w:val="002D1BFF"/>
    <w:rsid w:val="002D3589"/>
    <w:rsid w:val="002D5F3E"/>
    <w:rsid w:val="002E0D8E"/>
    <w:rsid w:val="002E2611"/>
    <w:rsid w:val="002E291D"/>
    <w:rsid w:val="002E4E43"/>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718"/>
    <w:rsid w:val="00334EEC"/>
    <w:rsid w:val="00340ABB"/>
    <w:rsid w:val="00346F47"/>
    <w:rsid w:val="00351E52"/>
    <w:rsid w:val="00352E6B"/>
    <w:rsid w:val="0035567B"/>
    <w:rsid w:val="0036174A"/>
    <w:rsid w:val="00362430"/>
    <w:rsid w:val="0036460C"/>
    <w:rsid w:val="003658E8"/>
    <w:rsid w:val="00371D71"/>
    <w:rsid w:val="00371E99"/>
    <w:rsid w:val="0037779F"/>
    <w:rsid w:val="00382336"/>
    <w:rsid w:val="00382C80"/>
    <w:rsid w:val="00382DC3"/>
    <w:rsid w:val="00386928"/>
    <w:rsid w:val="0038742E"/>
    <w:rsid w:val="00392C8C"/>
    <w:rsid w:val="00393ABF"/>
    <w:rsid w:val="00394DD7"/>
    <w:rsid w:val="00396692"/>
    <w:rsid w:val="00396F0B"/>
    <w:rsid w:val="003B4C91"/>
    <w:rsid w:val="003B50CD"/>
    <w:rsid w:val="003B5B71"/>
    <w:rsid w:val="003B7EB8"/>
    <w:rsid w:val="003C1CE1"/>
    <w:rsid w:val="003C2A13"/>
    <w:rsid w:val="003C3BC5"/>
    <w:rsid w:val="003C414E"/>
    <w:rsid w:val="003C56A2"/>
    <w:rsid w:val="003C75D1"/>
    <w:rsid w:val="003D5514"/>
    <w:rsid w:val="003E6766"/>
    <w:rsid w:val="00401ECF"/>
    <w:rsid w:val="00402D42"/>
    <w:rsid w:val="00407E05"/>
    <w:rsid w:val="004154E9"/>
    <w:rsid w:val="00415A51"/>
    <w:rsid w:val="00416DE0"/>
    <w:rsid w:val="00425578"/>
    <w:rsid w:val="004331FE"/>
    <w:rsid w:val="00436F1E"/>
    <w:rsid w:val="00444413"/>
    <w:rsid w:val="00447D54"/>
    <w:rsid w:val="00452517"/>
    <w:rsid w:val="0045462E"/>
    <w:rsid w:val="00462A59"/>
    <w:rsid w:val="00464168"/>
    <w:rsid w:val="00464FED"/>
    <w:rsid w:val="00466DC6"/>
    <w:rsid w:val="00470D2C"/>
    <w:rsid w:val="00473460"/>
    <w:rsid w:val="004771E1"/>
    <w:rsid w:val="00480CBF"/>
    <w:rsid w:val="00480DED"/>
    <w:rsid w:val="0048106C"/>
    <w:rsid w:val="004832C3"/>
    <w:rsid w:val="00484CB7"/>
    <w:rsid w:val="00485476"/>
    <w:rsid w:val="004871B0"/>
    <w:rsid w:val="00491C3C"/>
    <w:rsid w:val="00492B6D"/>
    <w:rsid w:val="004930A9"/>
    <w:rsid w:val="0049393C"/>
    <w:rsid w:val="004A1903"/>
    <w:rsid w:val="004B1A9A"/>
    <w:rsid w:val="004B48A9"/>
    <w:rsid w:val="004B7F5F"/>
    <w:rsid w:val="004C0E6C"/>
    <w:rsid w:val="004C2E1B"/>
    <w:rsid w:val="004C5804"/>
    <w:rsid w:val="004C7617"/>
    <w:rsid w:val="004C7A7E"/>
    <w:rsid w:val="004E6890"/>
    <w:rsid w:val="004E6DF0"/>
    <w:rsid w:val="004E773F"/>
    <w:rsid w:val="004F21F3"/>
    <w:rsid w:val="004F26A3"/>
    <w:rsid w:val="004F44DB"/>
    <w:rsid w:val="00500F0E"/>
    <w:rsid w:val="00502444"/>
    <w:rsid w:val="00503F54"/>
    <w:rsid w:val="00505CF8"/>
    <w:rsid w:val="005134E0"/>
    <w:rsid w:val="00520172"/>
    <w:rsid w:val="00520421"/>
    <w:rsid w:val="00526794"/>
    <w:rsid w:val="00532431"/>
    <w:rsid w:val="00534789"/>
    <w:rsid w:val="0053484A"/>
    <w:rsid w:val="00534A26"/>
    <w:rsid w:val="00535AF5"/>
    <w:rsid w:val="00540C40"/>
    <w:rsid w:val="00541626"/>
    <w:rsid w:val="00543260"/>
    <w:rsid w:val="0054363E"/>
    <w:rsid w:val="00544424"/>
    <w:rsid w:val="005452D0"/>
    <w:rsid w:val="00551106"/>
    <w:rsid w:val="005532FC"/>
    <w:rsid w:val="0056170B"/>
    <w:rsid w:val="005664F0"/>
    <w:rsid w:val="00570D27"/>
    <w:rsid w:val="00571DA3"/>
    <w:rsid w:val="00572F5B"/>
    <w:rsid w:val="005754B9"/>
    <w:rsid w:val="0058236A"/>
    <w:rsid w:val="00584FF4"/>
    <w:rsid w:val="0058618D"/>
    <w:rsid w:val="0058696B"/>
    <w:rsid w:val="00586E5C"/>
    <w:rsid w:val="00591308"/>
    <w:rsid w:val="0059428D"/>
    <w:rsid w:val="005969E9"/>
    <w:rsid w:val="005A0E70"/>
    <w:rsid w:val="005A156F"/>
    <w:rsid w:val="005A15C5"/>
    <w:rsid w:val="005A16F7"/>
    <w:rsid w:val="005A6571"/>
    <w:rsid w:val="005B3E27"/>
    <w:rsid w:val="005B5AB2"/>
    <w:rsid w:val="005B6963"/>
    <w:rsid w:val="005C095B"/>
    <w:rsid w:val="005C54EE"/>
    <w:rsid w:val="005C746D"/>
    <w:rsid w:val="005D6C4F"/>
    <w:rsid w:val="005E2286"/>
    <w:rsid w:val="005E2B6D"/>
    <w:rsid w:val="005E36EB"/>
    <w:rsid w:val="005E7F5A"/>
    <w:rsid w:val="005F5C1D"/>
    <w:rsid w:val="005F6E01"/>
    <w:rsid w:val="00603526"/>
    <w:rsid w:val="00603E60"/>
    <w:rsid w:val="006118E4"/>
    <w:rsid w:val="00612EA7"/>
    <w:rsid w:val="00614943"/>
    <w:rsid w:val="00615F70"/>
    <w:rsid w:val="00616B30"/>
    <w:rsid w:val="00625824"/>
    <w:rsid w:val="00625E29"/>
    <w:rsid w:val="0062628B"/>
    <w:rsid w:val="00626597"/>
    <w:rsid w:val="00627A68"/>
    <w:rsid w:val="00631F44"/>
    <w:rsid w:val="00634DC0"/>
    <w:rsid w:val="006360B0"/>
    <w:rsid w:val="00636563"/>
    <w:rsid w:val="00643F4C"/>
    <w:rsid w:val="00644D56"/>
    <w:rsid w:val="00651045"/>
    <w:rsid w:val="00652298"/>
    <w:rsid w:val="006525D0"/>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6A1A"/>
    <w:rsid w:val="00676E8E"/>
    <w:rsid w:val="0068007A"/>
    <w:rsid w:val="006818F5"/>
    <w:rsid w:val="00682711"/>
    <w:rsid w:val="006835C7"/>
    <w:rsid w:val="0068489D"/>
    <w:rsid w:val="00691BAB"/>
    <w:rsid w:val="00691D0C"/>
    <w:rsid w:val="00692D64"/>
    <w:rsid w:val="006952A6"/>
    <w:rsid w:val="00695821"/>
    <w:rsid w:val="006A43BD"/>
    <w:rsid w:val="006A776A"/>
    <w:rsid w:val="006A7F65"/>
    <w:rsid w:val="006B14EF"/>
    <w:rsid w:val="006B2868"/>
    <w:rsid w:val="006B2DBB"/>
    <w:rsid w:val="006B386C"/>
    <w:rsid w:val="006B5788"/>
    <w:rsid w:val="006C0456"/>
    <w:rsid w:val="006C0BC1"/>
    <w:rsid w:val="006C275E"/>
    <w:rsid w:val="006C2B12"/>
    <w:rsid w:val="006D1A28"/>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0309"/>
    <w:rsid w:val="0071298C"/>
    <w:rsid w:val="0071335C"/>
    <w:rsid w:val="00714188"/>
    <w:rsid w:val="00721EF5"/>
    <w:rsid w:val="00722143"/>
    <w:rsid w:val="00723443"/>
    <w:rsid w:val="0072364D"/>
    <w:rsid w:val="0072511A"/>
    <w:rsid w:val="007271DB"/>
    <w:rsid w:val="00727B57"/>
    <w:rsid w:val="0073652B"/>
    <w:rsid w:val="00736E86"/>
    <w:rsid w:val="00742525"/>
    <w:rsid w:val="00742AC2"/>
    <w:rsid w:val="00743045"/>
    <w:rsid w:val="007452CF"/>
    <w:rsid w:val="0074711B"/>
    <w:rsid w:val="00747973"/>
    <w:rsid w:val="00755C8F"/>
    <w:rsid w:val="00757136"/>
    <w:rsid w:val="00764DF0"/>
    <w:rsid w:val="007733E5"/>
    <w:rsid w:val="00791321"/>
    <w:rsid w:val="007A41BF"/>
    <w:rsid w:val="007A4C6D"/>
    <w:rsid w:val="007A5A14"/>
    <w:rsid w:val="007A7B6D"/>
    <w:rsid w:val="007B20A4"/>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849"/>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519E"/>
    <w:rsid w:val="00831911"/>
    <w:rsid w:val="00833D25"/>
    <w:rsid w:val="00840D2C"/>
    <w:rsid w:val="008457F3"/>
    <w:rsid w:val="00851A6C"/>
    <w:rsid w:val="008527E9"/>
    <w:rsid w:val="00854C74"/>
    <w:rsid w:val="00855840"/>
    <w:rsid w:val="00856994"/>
    <w:rsid w:val="008632AD"/>
    <w:rsid w:val="00867E03"/>
    <w:rsid w:val="008707EC"/>
    <w:rsid w:val="00871EC0"/>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32E0"/>
    <w:rsid w:val="008F68A1"/>
    <w:rsid w:val="008F788E"/>
    <w:rsid w:val="0090005C"/>
    <w:rsid w:val="009041BE"/>
    <w:rsid w:val="009056D5"/>
    <w:rsid w:val="00905C0A"/>
    <w:rsid w:val="0090744D"/>
    <w:rsid w:val="00911344"/>
    <w:rsid w:val="00913075"/>
    <w:rsid w:val="00913C68"/>
    <w:rsid w:val="0091646F"/>
    <w:rsid w:val="00920351"/>
    <w:rsid w:val="00920C2B"/>
    <w:rsid w:val="009334E1"/>
    <w:rsid w:val="0094185D"/>
    <w:rsid w:val="00941A1D"/>
    <w:rsid w:val="00943E03"/>
    <w:rsid w:val="0094532C"/>
    <w:rsid w:val="009501CD"/>
    <w:rsid w:val="00951532"/>
    <w:rsid w:val="00952A2D"/>
    <w:rsid w:val="00952EF9"/>
    <w:rsid w:val="00961660"/>
    <w:rsid w:val="0096201E"/>
    <w:rsid w:val="00962B2B"/>
    <w:rsid w:val="00965099"/>
    <w:rsid w:val="009734EA"/>
    <w:rsid w:val="00975419"/>
    <w:rsid w:val="0097609E"/>
    <w:rsid w:val="0097644F"/>
    <w:rsid w:val="009779EF"/>
    <w:rsid w:val="0098167F"/>
    <w:rsid w:val="00983942"/>
    <w:rsid w:val="00984051"/>
    <w:rsid w:val="009874CE"/>
    <w:rsid w:val="00992916"/>
    <w:rsid w:val="009940FA"/>
    <w:rsid w:val="00997A51"/>
    <w:rsid w:val="009A16DF"/>
    <w:rsid w:val="009A3600"/>
    <w:rsid w:val="009A4795"/>
    <w:rsid w:val="009A7994"/>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F1C2C"/>
    <w:rsid w:val="009F445B"/>
    <w:rsid w:val="00A00925"/>
    <w:rsid w:val="00A012A6"/>
    <w:rsid w:val="00A0483E"/>
    <w:rsid w:val="00A04B85"/>
    <w:rsid w:val="00A05EE8"/>
    <w:rsid w:val="00A0656F"/>
    <w:rsid w:val="00A1224D"/>
    <w:rsid w:val="00A126EA"/>
    <w:rsid w:val="00A15875"/>
    <w:rsid w:val="00A15F74"/>
    <w:rsid w:val="00A25EB7"/>
    <w:rsid w:val="00A270D5"/>
    <w:rsid w:val="00A33BE3"/>
    <w:rsid w:val="00A34F23"/>
    <w:rsid w:val="00A365F5"/>
    <w:rsid w:val="00A416F7"/>
    <w:rsid w:val="00A452ED"/>
    <w:rsid w:val="00A47A61"/>
    <w:rsid w:val="00A53676"/>
    <w:rsid w:val="00A54A60"/>
    <w:rsid w:val="00A57AA3"/>
    <w:rsid w:val="00A63012"/>
    <w:rsid w:val="00A63DE0"/>
    <w:rsid w:val="00A655A6"/>
    <w:rsid w:val="00A6582F"/>
    <w:rsid w:val="00A67EEE"/>
    <w:rsid w:val="00A700F5"/>
    <w:rsid w:val="00A725F2"/>
    <w:rsid w:val="00A8101F"/>
    <w:rsid w:val="00A83B49"/>
    <w:rsid w:val="00A9335A"/>
    <w:rsid w:val="00A96BA8"/>
    <w:rsid w:val="00A97A84"/>
    <w:rsid w:val="00AA117B"/>
    <w:rsid w:val="00AA19AA"/>
    <w:rsid w:val="00AA3E64"/>
    <w:rsid w:val="00AC37FB"/>
    <w:rsid w:val="00AC3934"/>
    <w:rsid w:val="00AC56AE"/>
    <w:rsid w:val="00AC5DB9"/>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B02B69"/>
    <w:rsid w:val="00B065AF"/>
    <w:rsid w:val="00B14D79"/>
    <w:rsid w:val="00B17FC8"/>
    <w:rsid w:val="00B22168"/>
    <w:rsid w:val="00B27859"/>
    <w:rsid w:val="00B31D71"/>
    <w:rsid w:val="00B338C8"/>
    <w:rsid w:val="00B34E0B"/>
    <w:rsid w:val="00B3574F"/>
    <w:rsid w:val="00B37C82"/>
    <w:rsid w:val="00B42B35"/>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76BFE"/>
    <w:rsid w:val="00B80236"/>
    <w:rsid w:val="00B80811"/>
    <w:rsid w:val="00B82AB1"/>
    <w:rsid w:val="00B82DF4"/>
    <w:rsid w:val="00B86656"/>
    <w:rsid w:val="00B872BA"/>
    <w:rsid w:val="00B9040E"/>
    <w:rsid w:val="00B919A5"/>
    <w:rsid w:val="00B94682"/>
    <w:rsid w:val="00B94E1C"/>
    <w:rsid w:val="00B97CE2"/>
    <w:rsid w:val="00BA15B9"/>
    <w:rsid w:val="00BA4621"/>
    <w:rsid w:val="00BB4EFF"/>
    <w:rsid w:val="00BB5103"/>
    <w:rsid w:val="00BB5A05"/>
    <w:rsid w:val="00BB674B"/>
    <w:rsid w:val="00BB6C92"/>
    <w:rsid w:val="00BC1DC6"/>
    <w:rsid w:val="00BC513E"/>
    <w:rsid w:val="00BC5DA0"/>
    <w:rsid w:val="00BD0A9B"/>
    <w:rsid w:val="00BD49D0"/>
    <w:rsid w:val="00BD645F"/>
    <w:rsid w:val="00BD6AFE"/>
    <w:rsid w:val="00BE47BB"/>
    <w:rsid w:val="00BE5056"/>
    <w:rsid w:val="00BE59CF"/>
    <w:rsid w:val="00BF0988"/>
    <w:rsid w:val="00BF1134"/>
    <w:rsid w:val="00BF2B04"/>
    <w:rsid w:val="00BF6E2F"/>
    <w:rsid w:val="00BF7859"/>
    <w:rsid w:val="00C029ED"/>
    <w:rsid w:val="00C04CBA"/>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60C45"/>
    <w:rsid w:val="00C60D0F"/>
    <w:rsid w:val="00C60E8F"/>
    <w:rsid w:val="00C6143D"/>
    <w:rsid w:val="00C62181"/>
    <w:rsid w:val="00C63B13"/>
    <w:rsid w:val="00C64E2B"/>
    <w:rsid w:val="00C732ED"/>
    <w:rsid w:val="00C73A4A"/>
    <w:rsid w:val="00C8286E"/>
    <w:rsid w:val="00C8358D"/>
    <w:rsid w:val="00C8507F"/>
    <w:rsid w:val="00C861BC"/>
    <w:rsid w:val="00C87801"/>
    <w:rsid w:val="00C911F6"/>
    <w:rsid w:val="00C937B8"/>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D6B"/>
    <w:rsid w:val="00CF1F52"/>
    <w:rsid w:val="00CF23B1"/>
    <w:rsid w:val="00CF2E51"/>
    <w:rsid w:val="00CF2E81"/>
    <w:rsid w:val="00CF3246"/>
    <w:rsid w:val="00CF4C48"/>
    <w:rsid w:val="00CF6B96"/>
    <w:rsid w:val="00CF76CC"/>
    <w:rsid w:val="00D01E6B"/>
    <w:rsid w:val="00D03CD8"/>
    <w:rsid w:val="00D0451A"/>
    <w:rsid w:val="00D0451D"/>
    <w:rsid w:val="00D07785"/>
    <w:rsid w:val="00D1111F"/>
    <w:rsid w:val="00D1231A"/>
    <w:rsid w:val="00D12B9F"/>
    <w:rsid w:val="00D1659D"/>
    <w:rsid w:val="00D17D1D"/>
    <w:rsid w:val="00D22376"/>
    <w:rsid w:val="00D2274A"/>
    <w:rsid w:val="00D2345F"/>
    <w:rsid w:val="00D26222"/>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E1BFD"/>
    <w:rsid w:val="00DE34C6"/>
    <w:rsid w:val="00DE37CA"/>
    <w:rsid w:val="00DE7AB3"/>
    <w:rsid w:val="00DF14A7"/>
    <w:rsid w:val="00DF490C"/>
    <w:rsid w:val="00E01277"/>
    <w:rsid w:val="00E102A8"/>
    <w:rsid w:val="00E12210"/>
    <w:rsid w:val="00E138B2"/>
    <w:rsid w:val="00E16AC8"/>
    <w:rsid w:val="00E1712B"/>
    <w:rsid w:val="00E20C67"/>
    <w:rsid w:val="00E22450"/>
    <w:rsid w:val="00E23F60"/>
    <w:rsid w:val="00E24F5C"/>
    <w:rsid w:val="00E2503B"/>
    <w:rsid w:val="00E30C80"/>
    <w:rsid w:val="00E31A42"/>
    <w:rsid w:val="00E40959"/>
    <w:rsid w:val="00E42FF4"/>
    <w:rsid w:val="00E44658"/>
    <w:rsid w:val="00E51E62"/>
    <w:rsid w:val="00E52737"/>
    <w:rsid w:val="00E54A93"/>
    <w:rsid w:val="00E55754"/>
    <w:rsid w:val="00E5758F"/>
    <w:rsid w:val="00E60FEC"/>
    <w:rsid w:val="00E67AED"/>
    <w:rsid w:val="00E67BB0"/>
    <w:rsid w:val="00E703A4"/>
    <w:rsid w:val="00E70CA6"/>
    <w:rsid w:val="00E75311"/>
    <w:rsid w:val="00E7674A"/>
    <w:rsid w:val="00E769B0"/>
    <w:rsid w:val="00E76B47"/>
    <w:rsid w:val="00E76D8E"/>
    <w:rsid w:val="00E77288"/>
    <w:rsid w:val="00E81ADA"/>
    <w:rsid w:val="00E93204"/>
    <w:rsid w:val="00E96260"/>
    <w:rsid w:val="00E973AC"/>
    <w:rsid w:val="00EA244C"/>
    <w:rsid w:val="00EA4561"/>
    <w:rsid w:val="00EA4755"/>
    <w:rsid w:val="00EB1015"/>
    <w:rsid w:val="00EB3608"/>
    <w:rsid w:val="00EB3B40"/>
    <w:rsid w:val="00EC0075"/>
    <w:rsid w:val="00EC33C8"/>
    <w:rsid w:val="00EC3CC2"/>
    <w:rsid w:val="00EC6612"/>
    <w:rsid w:val="00ED05C6"/>
    <w:rsid w:val="00ED138E"/>
    <w:rsid w:val="00ED272A"/>
    <w:rsid w:val="00ED39C9"/>
    <w:rsid w:val="00ED5275"/>
    <w:rsid w:val="00EE035E"/>
    <w:rsid w:val="00EE0642"/>
    <w:rsid w:val="00EF0E9E"/>
    <w:rsid w:val="00EF5130"/>
    <w:rsid w:val="00EF5718"/>
    <w:rsid w:val="00EF620F"/>
    <w:rsid w:val="00F02604"/>
    <w:rsid w:val="00F13237"/>
    <w:rsid w:val="00F13EB4"/>
    <w:rsid w:val="00F21D39"/>
    <w:rsid w:val="00F258E1"/>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AAF"/>
    <w:rsid w:val="00F80495"/>
    <w:rsid w:val="00F866E9"/>
    <w:rsid w:val="00F914B0"/>
    <w:rsid w:val="00FA2AB7"/>
    <w:rsid w:val="00FA40EE"/>
    <w:rsid w:val="00FB0806"/>
    <w:rsid w:val="00FB1790"/>
    <w:rsid w:val="00FB292C"/>
    <w:rsid w:val="00FB4686"/>
    <w:rsid w:val="00FB6C4F"/>
    <w:rsid w:val="00FC2AE6"/>
    <w:rsid w:val="00FC65E7"/>
    <w:rsid w:val="00FD1A22"/>
    <w:rsid w:val="00FD6420"/>
    <w:rsid w:val="00FE2003"/>
    <w:rsid w:val="00FE69F1"/>
    <w:rsid w:val="00FE6F13"/>
    <w:rsid w:val="00FE7F7E"/>
    <w:rsid w:val="00FF1C1E"/>
    <w:rsid w:val="00FF2337"/>
    <w:rsid w:val="00FF25DC"/>
    <w:rsid w:val="00FF29F4"/>
    <w:rsid w:val="00FF4295"/>
    <w:rsid w:val="00FF509B"/>
    <w:rsid w:val="00FF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semiHidden/>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semiHidden/>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0A85E-BA06-4FD6-AE65-F40AA515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12</cp:revision>
  <cp:lastPrinted>2018-02-09T13:53:00Z</cp:lastPrinted>
  <dcterms:created xsi:type="dcterms:W3CDTF">2018-05-11T12:46:00Z</dcterms:created>
  <dcterms:modified xsi:type="dcterms:W3CDTF">2018-05-11T13:33:00Z</dcterms:modified>
</cp:coreProperties>
</file>