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Spittal/Spittal Community Council</w:t>
      </w:r>
    </w:p>
    <w:p w:rsidR="00C9089B" w:rsidRPr="00C9089B" w:rsidRDefault="00C9089B" w:rsidP="00C9089B">
      <w:pPr>
        <w:spacing w:after="0"/>
        <w:jc w:val="center"/>
        <w:rPr>
          <w:b/>
        </w:rPr>
      </w:pPr>
      <w:r w:rsidRPr="00C9089B">
        <w:rPr>
          <w:b/>
        </w:rPr>
        <w:t>Clerk &amp; Treasurer</w:t>
      </w:r>
    </w:p>
    <w:p w:rsidR="00C9089B" w:rsidRDefault="00C9089B" w:rsidP="00C9089B">
      <w:pPr>
        <w:spacing w:after="0"/>
        <w:jc w:val="center"/>
      </w:pPr>
      <w:r>
        <w:t>Christine Williams</w:t>
      </w:r>
    </w:p>
    <w:p w:rsidR="00C9089B" w:rsidRDefault="00C9089B" w:rsidP="00C9089B">
      <w:pPr>
        <w:spacing w:after="0"/>
        <w:jc w:val="center"/>
      </w:pPr>
      <w:r>
        <w:t>Daneleigh, Castle Rise, Spittal, SA62 5QW</w:t>
      </w:r>
    </w:p>
    <w:p w:rsidR="00C9089B" w:rsidRDefault="00C9089B" w:rsidP="00C9089B">
      <w:pPr>
        <w:spacing w:after="0"/>
        <w:jc w:val="center"/>
      </w:pPr>
      <w:r>
        <w:t xml:space="preserve">Email: </w:t>
      </w:r>
      <w:hyperlink r:id="rId7" w:history="1">
        <w:r w:rsidR="000241F4" w:rsidRPr="00D4323E">
          <w:rPr>
            <w:rStyle w:val="Hyperlink"/>
          </w:rPr>
          <w:t>cwillsspittalcc@aol.co.uk</w:t>
        </w:r>
      </w:hyperlink>
    </w:p>
    <w:p w:rsidR="000241F4" w:rsidRDefault="000241F4" w:rsidP="00C9089B">
      <w:pPr>
        <w:spacing w:after="0"/>
        <w:jc w:val="center"/>
      </w:pPr>
    </w:p>
    <w:p w:rsidR="000241F4" w:rsidRPr="000241F4" w:rsidRDefault="000241F4" w:rsidP="000241F4">
      <w:pPr>
        <w:spacing w:after="0"/>
        <w:jc w:val="center"/>
        <w:rPr>
          <w:b/>
        </w:rPr>
      </w:pPr>
      <w:r>
        <w:rPr>
          <w:b/>
        </w:rPr>
        <w:t xml:space="preserve">Minutes of the meeting of the Community </w:t>
      </w:r>
      <w:r w:rsidR="004C4D88">
        <w:rPr>
          <w:b/>
        </w:rPr>
        <w:t>Council held on Tuesday 13</w:t>
      </w:r>
      <w:r w:rsidR="004C4D88" w:rsidRPr="004C4D88">
        <w:rPr>
          <w:b/>
          <w:vertAlign w:val="superscript"/>
        </w:rPr>
        <w:t>th</w:t>
      </w:r>
      <w:r w:rsidR="004C4D88">
        <w:rPr>
          <w:b/>
        </w:rPr>
        <w:t xml:space="preserve"> March</w:t>
      </w:r>
      <w:r>
        <w:rPr>
          <w:b/>
        </w:rPr>
        <w:t xml:space="preserve"> 2018</w:t>
      </w:r>
    </w:p>
    <w:p w:rsidR="00C9089B" w:rsidRDefault="00C9089B" w:rsidP="00C9089B">
      <w:pPr>
        <w:spacing w:after="0"/>
      </w:pPr>
    </w:p>
    <w:p w:rsidR="00C9089B" w:rsidRDefault="004C4D88" w:rsidP="000241F4">
      <w:pPr>
        <w:spacing w:after="0"/>
        <w:rPr>
          <w:b/>
        </w:rPr>
      </w:pPr>
      <w:r>
        <w:rPr>
          <w:b/>
        </w:rPr>
        <w:t>Minutes No 344</w:t>
      </w:r>
    </w:p>
    <w:p w:rsidR="001E1BEF" w:rsidRDefault="001E1BEF" w:rsidP="00C9089B">
      <w:pPr>
        <w:spacing w:after="0"/>
        <w:jc w:val="center"/>
        <w:rPr>
          <w:b/>
        </w:rPr>
      </w:pPr>
    </w:p>
    <w:p w:rsidR="00C9089B" w:rsidRDefault="00C9089B" w:rsidP="00C9089B">
      <w:pPr>
        <w:pStyle w:val="ListParagraph"/>
        <w:numPr>
          <w:ilvl w:val="0"/>
          <w:numId w:val="1"/>
        </w:numPr>
        <w:spacing w:after="0"/>
        <w:rPr>
          <w:b/>
        </w:rPr>
      </w:pPr>
      <w:r w:rsidRPr="000241F4">
        <w:rPr>
          <w:b/>
        </w:rPr>
        <w:t xml:space="preserve"> Present</w:t>
      </w:r>
      <w:r w:rsidR="00135850">
        <w:rPr>
          <w:b/>
        </w:rPr>
        <w:t>:</w:t>
      </w:r>
    </w:p>
    <w:p w:rsidR="000241F4" w:rsidRDefault="000241F4" w:rsidP="000241F4">
      <w:pPr>
        <w:pStyle w:val="ListParagraph"/>
        <w:spacing w:after="0"/>
      </w:pPr>
      <w:r>
        <w:t>Councillors:  W Oriel, E Wh</w:t>
      </w:r>
      <w:r w:rsidR="004C4D88">
        <w:t xml:space="preserve">itby, R </w:t>
      </w:r>
      <w:proofErr w:type="spellStart"/>
      <w:r w:rsidR="004C4D88">
        <w:t>Elston</w:t>
      </w:r>
      <w:proofErr w:type="spellEnd"/>
      <w:r w:rsidR="004C4D88">
        <w:t>, D Rees</w:t>
      </w:r>
      <w:proofErr w:type="gramStart"/>
      <w:r w:rsidR="004C4D88">
        <w:t xml:space="preserve">, </w:t>
      </w:r>
      <w:r>
        <w:t xml:space="preserve"> D</w:t>
      </w:r>
      <w:proofErr w:type="gramEnd"/>
      <w:r>
        <w:t xml:space="preserve"> Williams</w:t>
      </w:r>
    </w:p>
    <w:p w:rsidR="000241F4" w:rsidRDefault="000241F4" w:rsidP="000241F4">
      <w:pPr>
        <w:pStyle w:val="ListParagraph"/>
        <w:spacing w:after="0"/>
      </w:pPr>
      <w:r>
        <w:t>Clerk &amp; Treasurer: C Williams</w:t>
      </w:r>
    </w:p>
    <w:p w:rsidR="000241F4" w:rsidRDefault="000241F4" w:rsidP="000241F4">
      <w:pPr>
        <w:pStyle w:val="ListParagraph"/>
        <w:spacing w:after="0"/>
      </w:pPr>
      <w:r>
        <w:t xml:space="preserve">County Councillor: D </w:t>
      </w:r>
      <w:proofErr w:type="spellStart"/>
      <w:r>
        <w:t>Howlett</w:t>
      </w:r>
      <w:proofErr w:type="spellEnd"/>
    </w:p>
    <w:p w:rsidR="000241F4" w:rsidRPr="000241F4" w:rsidRDefault="000241F4" w:rsidP="000241F4">
      <w:pPr>
        <w:spacing w:after="0"/>
      </w:pPr>
    </w:p>
    <w:p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rsidR="000241F4" w:rsidRDefault="004C4D88" w:rsidP="000241F4">
      <w:pPr>
        <w:pStyle w:val="ListParagraph"/>
        <w:spacing w:after="0"/>
      </w:pPr>
      <w:r>
        <w:t>A Jones</w:t>
      </w:r>
    </w:p>
    <w:p w:rsidR="000241F4" w:rsidRPr="000241F4" w:rsidRDefault="000241F4" w:rsidP="000241F4">
      <w:pPr>
        <w:pStyle w:val="ListParagraph"/>
        <w:spacing w:after="0"/>
      </w:pPr>
    </w:p>
    <w:p w:rsidR="000241F4" w:rsidRP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rsidR="00C9089B" w:rsidRDefault="004C4D88" w:rsidP="000241F4">
      <w:pPr>
        <w:pStyle w:val="ListParagraph"/>
        <w:numPr>
          <w:ilvl w:val="0"/>
          <w:numId w:val="33"/>
        </w:numPr>
        <w:spacing w:after="0"/>
      </w:pPr>
      <w:r>
        <w:t>The minutes (343</w:t>
      </w:r>
      <w:r w:rsidR="000241F4">
        <w:t xml:space="preserve">) </w:t>
      </w:r>
      <w:r w:rsidR="000D02EC" w:rsidRPr="000241F4">
        <w:t>of</w:t>
      </w:r>
      <w:r w:rsidR="000D02EC">
        <w:t xml:space="preserve"> the previous meeting</w:t>
      </w:r>
      <w:r>
        <w:t xml:space="preserve"> held on 5</w:t>
      </w:r>
      <w:r w:rsidRPr="004C4D88">
        <w:rPr>
          <w:vertAlign w:val="superscript"/>
        </w:rPr>
        <w:t>th</w:t>
      </w:r>
      <w:r>
        <w:t xml:space="preserve"> February</w:t>
      </w:r>
      <w:r w:rsidR="00D8304C">
        <w:t xml:space="preserve"> 2018</w:t>
      </w:r>
      <w:r w:rsidR="000241F4">
        <w:t xml:space="preserve"> were read, approved and signed as a true record by W Oriel (Chairperson).</w:t>
      </w:r>
    </w:p>
    <w:p w:rsidR="000241F4" w:rsidRDefault="000241F4" w:rsidP="000241F4">
      <w:pPr>
        <w:pStyle w:val="ListParagraph"/>
        <w:spacing w:after="0"/>
        <w:ind w:left="1440"/>
      </w:pPr>
    </w:p>
    <w:p w:rsidR="00BF1706" w:rsidRPr="000241F4" w:rsidRDefault="002B6DA4" w:rsidP="00693CFC">
      <w:pPr>
        <w:pStyle w:val="ListParagraph"/>
        <w:numPr>
          <w:ilvl w:val="0"/>
          <w:numId w:val="1"/>
        </w:numPr>
        <w:spacing w:after="0"/>
        <w:rPr>
          <w:b/>
        </w:rPr>
      </w:pPr>
      <w:r w:rsidRPr="000241F4">
        <w:rPr>
          <w:b/>
        </w:rPr>
        <w:t>Matters Arising</w:t>
      </w:r>
      <w:r w:rsidR="00135850">
        <w:rPr>
          <w:b/>
        </w:rPr>
        <w:t>:</w:t>
      </w:r>
    </w:p>
    <w:p w:rsidR="00DC6910" w:rsidRDefault="00C905EC" w:rsidP="004C4D88">
      <w:pPr>
        <w:pStyle w:val="ListParagraph"/>
        <w:numPr>
          <w:ilvl w:val="0"/>
          <w:numId w:val="23"/>
        </w:numPr>
        <w:spacing w:after="0"/>
      </w:pPr>
      <w:r>
        <w:t xml:space="preserve">Old Police </w:t>
      </w:r>
      <w:proofErr w:type="gramStart"/>
      <w:r>
        <w:t>House</w:t>
      </w:r>
      <w:r w:rsidR="00FB493F">
        <w:t xml:space="preserve"> </w:t>
      </w:r>
      <w:r w:rsidR="000241F4">
        <w:t xml:space="preserve"> -</w:t>
      </w:r>
      <w:proofErr w:type="gramEnd"/>
      <w:r w:rsidR="004C4D88">
        <w:t xml:space="preserve"> The clerk had emailed Mrs Morgan following the meeting and requested evidence of her claim.  Mrs Morgan replied and stated that she would inform her solicitor.  Nothing has been received to date.  The clerk inf</w:t>
      </w:r>
      <w:r w:rsidR="00490E61">
        <w:t>ormed the meeting that work would</w:t>
      </w:r>
      <w:r w:rsidR="004C4D88">
        <w:t xml:space="preserve"> start on the new playground so</w:t>
      </w:r>
      <w:r w:rsidR="00490E61">
        <w:t>on and the matter of access would</w:t>
      </w:r>
      <w:r w:rsidR="004C4D88">
        <w:t xml:space="preserve"> need to be discussed again.  </w:t>
      </w:r>
    </w:p>
    <w:p w:rsidR="004A1E33" w:rsidRDefault="00DC6910" w:rsidP="004C4D88">
      <w:pPr>
        <w:pStyle w:val="ListParagraph"/>
        <w:numPr>
          <w:ilvl w:val="0"/>
          <w:numId w:val="23"/>
        </w:numPr>
        <w:spacing w:after="0"/>
      </w:pPr>
      <w:r>
        <w:t>Road to Salem C</w:t>
      </w:r>
      <w:r w:rsidR="004C4D88">
        <w:t xml:space="preserve">hapel </w:t>
      </w:r>
      <w:proofErr w:type="gramStart"/>
      <w:r w:rsidR="004C4D88">
        <w:t>–  N</w:t>
      </w:r>
      <w:r w:rsidR="000241F4">
        <w:t>o</w:t>
      </w:r>
      <w:proofErr w:type="gramEnd"/>
      <w:r w:rsidR="000241F4">
        <w:t xml:space="preserve"> repair work </w:t>
      </w:r>
      <w:r w:rsidR="004C4D88">
        <w:t xml:space="preserve">had been carried out to date.  Cllr </w:t>
      </w:r>
      <w:proofErr w:type="spellStart"/>
      <w:r w:rsidR="004C4D88">
        <w:t>Howlett</w:t>
      </w:r>
      <w:proofErr w:type="spellEnd"/>
      <w:r w:rsidR="004C4D88">
        <w:t xml:space="preserve"> to contact Mr Sean Tilling (PCC).</w:t>
      </w:r>
    </w:p>
    <w:p w:rsidR="000241F4" w:rsidRDefault="000241F4" w:rsidP="00FB493F">
      <w:pPr>
        <w:pStyle w:val="ListParagraph"/>
        <w:numPr>
          <w:ilvl w:val="0"/>
          <w:numId w:val="23"/>
        </w:numPr>
        <w:spacing w:after="0"/>
      </w:pPr>
      <w:r>
        <w:t xml:space="preserve">Spittal Playground – Cllr </w:t>
      </w:r>
      <w:proofErr w:type="spellStart"/>
      <w:r>
        <w:t>Howlett</w:t>
      </w:r>
      <w:proofErr w:type="spellEnd"/>
      <w:r>
        <w:t xml:space="preserve"> informe</w:t>
      </w:r>
      <w:r w:rsidR="00135850">
        <w:t>d</w:t>
      </w:r>
      <w:r w:rsidR="004C4D88">
        <w:t xml:space="preserve"> the meeting that the padlock could be released by using a code.  After some discussion it was agreed not to publish the code immediately but to consider the matter again at the next meeting.</w:t>
      </w:r>
    </w:p>
    <w:p w:rsidR="004C4D88" w:rsidRDefault="004C4D88" w:rsidP="00FB493F">
      <w:pPr>
        <w:pStyle w:val="ListParagraph"/>
        <w:numPr>
          <w:ilvl w:val="0"/>
          <w:numId w:val="23"/>
        </w:numPr>
        <w:spacing w:after="0"/>
      </w:pPr>
      <w:r>
        <w:t>Lamp posts not working in Castle Rise – Mrs Oriel had reported both although no repairs to date.</w:t>
      </w:r>
    </w:p>
    <w:p w:rsidR="004C4D88" w:rsidRDefault="004C4D88" w:rsidP="00FB493F">
      <w:pPr>
        <w:pStyle w:val="ListParagraph"/>
        <w:numPr>
          <w:ilvl w:val="0"/>
          <w:numId w:val="23"/>
        </w:numPr>
        <w:spacing w:after="0"/>
      </w:pPr>
      <w:r>
        <w:t xml:space="preserve">Drains outside Spittal School – Cllr </w:t>
      </w:r>
      <w:proofErr w:type="spellStart"/>
      <w:r>
        <w:t>Howlett</w:t>
      </w:r>
      <w:proofErr w:type="spellEnd"/>
      <w:r>
        <w:t xml:space="preserve"> had reported this problem and informed the meeting that they had been cleared at the end of February and one drain had recently been embedded.  Cllr </w:t>
      </w:r>
      <w:proofErr w:type="spellStart"/>
      <w:r>
        <w:t>Howlett</w:t>
      </w:r>
      <w:proofErr w:type="spellEnd"/>
      <w:r>
        <w:t xml:space="preserve"> to follow up.</w:t>
      </w:r>
    </w:p>
    <w:p w:rsidR="004C4D88" w:rsidRDefault="004C4D88" w:rsidP="00FB493F">
      <w:pPr>
        <w:pStyle w:val="ListParagraph"/>
        <w:numPr>
          <w:ilvl w:val="0"/>
          <w:numId w:val="23"/>
        </w:numPr>
        <w:spacing w:after="0"/>
      </w:pPr>
      <w:r>
        <w:t xml:space="preserve">Pavement outside Spittal School – Cllr </w:t>
      </w:r>
      <w:proofErr w:type="spellStart"/>
      <w:r>
        <w:t>Howlett</w:t>
      </w:r>
      <w:proofErr w:type="spellEnd"/>
      <w:r>
        <w:t xml:space="preserve"> informed the meeting that the moss had been cleared.</w:t>
      </w:r>
    </w:p>
    <w:p w:rsidR="004C4D88" w:rsidRDefault="004C4D88" w:rsidP="00FB493F">
      <w:pPr>
        <w:pStyle w:val="ListParagraph"/>
        <w:numPr>
          <w:ilvl w:val="0"/>
          <w:numId w:val="23"/>
        </w:numPr>
        <w:spacing w:after="0"/>
      </w:pPr>
      <w:r>
        <w:t xml:space="preserve">Speed bumps outside Spittal School – Cllr </w:t>
      </w:r>
      <w:proofErr w:type="spellStart"/>
      <w:r>
        <w:t>Howlett</w:t>
      </w:r>
      <w:proofErr w:type="spellEnd"/>
      <w:r>
        <w:t xml:space="preserve"> had queried the loose bolts but had been informed that although loose they were secure.</w:t>
      </w:r>
    </w:p>
    <w:p w:rsidR="00F22761" w:rsidRDefault="00F22761" w:rsidP="00F22761">
      <w:pPr>
        <w:spacing w:after="0"/>
      </w:pPr>
    </w:p>
    <w:p w:rsidR="00F22761" w:rsidRDefault="00F22761" w:rsidP="00F22761">
      <w:pPr>
        <w:spacing w:after="0"/>
      </w:pPr>
    </w:p>
    <w:p w:rsidR="00F22761" w:rsidRDefault="00F22761" w:rsidP="00F22761">
      <w:pPr>
        <w:spacing w:after="0"/>
      </w:pPr>
    </w:p>
    <w:p w:rsidR="00F22761" w:rsidRDefault="00F22761" w:rsidP="00F22761">
      <w:pPr>
        <w:pStyle w:val="ListParagraph"/>
        <w:numPr>
          <w:ilvl w:val="0"/>
          <w:numId w:val="1"/>
        </w:numPr>
        <w:spacing w:after="0"/>
        <w:rPr>
          <w:b/>
        </w:rPr>
      </w:pPr>
      <w:r>
        <w:rPr>
          <w:b/>
        </w:rPr>
        <w:lastRenderedPageBreak/>
        <w:t>Spittal Playground</w:t>
      </w:r>
    </w:p>
    <w:p w:rsidR="00F22761" w:rsidRPr="00F22761" w:rsidRDefault="00F22761" w:rsidP="00F22761">
      <w:pPr>
        <w:pStyle w:val="ListParagraph"/>
        <w:spacing w:after="0"/>
      </w:pPr>
      <w:r>
        <w:t xml:space="preserve">Cllr </w:t>
      </w:r>
      <w:proofErr w:type="spellStart"/>
      <w:r>
        <w:t>Howlett</w:t>
      </w:r>
      <w:proofErr w:type="spellEnd"/>
      <w:r>
        <w:t xml:space="preserve"> and the clerk gave an update on the progress of the new playground.  The money was in place and the order for equipment had been placed through PCC.  The work was due to start in May/June.  There was discussion about the condition of the Village Green outside the Old Police House and it was agreed that the clerk would liaise with PCC to look at options for re-surfacing this area.  It was unanimously agreed to support the work being done on the new playground.</w:t>
      </w:r>
    </w:p>
    <w:p w:rsidR="005E0F40" w:rsidRDefault="005E0F40" w:rsidP="000241F4">
      <w:pPr>
        <w:pStyle w:val="ListParagraph"/>
        <w:spacing w:after="0"/>
        <w:ind w:left="1440"/>
      </w:pPr>
    </w:p>
    <w:p w:rsidR="004A1E33" w:rsidRPr="005E0F40" w:rsidRDefault="00C9089B" w:rsidP="004A1E33">
      <w:pPr>
        <w:pStyle w:val="ListParagraph"/>
        <w:numPr>
          <w:ilvl w:val="0"/>
          <w:numId w:val="1"/>
        </w:numPr>
        <w:spacing w:after="0"/>
        <w:rPr>
          <w:b/>
        </w:rPr>
      </w:pPr>
      <w:r w:rsidRPr="005E0F40">
        <w:rPr>
          <w:b/>
        </w:rPr>
        <w:t>Correspondence</w:t>
      </w:r>
    </w:p>
    <w:p w:rsidR="00DC6910" w:rsidRDefault="00DC6910" w:rsidP="00DC6910">
      <w:pPr>
        <w:pStyle w:val="ListParagraph"/>
        <w:spacing w:after="0"/>
      </w:pPr>
      <w:r w:rsidRPr="00135850">
        <w:rPr>
          <w:b/>
        </w:rPr>
        <w:t>Emails</w:t>
      </w:r>
      <w:r>
        <w:t xml:space="preserve"> –</w:t>
      </w:r>
    </w:p>
    <w:p w:rsidR="004C4D88" w:rsidRDefault="004C4D88" w:rsidP="004C4D88">
      <w:pPr>
        <w:pStyle w:val="ListParagraph"/>
        <w:numPr>
          <w:ilvl w:val="0"/>
          <w:numId w:val="28"/>
        </w:numPr>
        <w:spacing w:after="0"/>
      </w:pPr>
      <w:r>
        <w:t xml:space="preserve">PCC </w:t>
      </w:r>
      <w:proofErr w:type="gramStart"/>
      <w:r>
        <w:t xml:space="preserve">– </w:t>
      </w:r>
      <w:r w:rsidR="00F22761">
        <w:t xml:space="preserve"> Head</w:t>
      </w:r>
      <w:proofErr w:type="gramEnd"/>
      <w:r w:rsidR="00F22761">
        <w:t xml:space="preserve"> of Public Protection – opinions sought on dog fouling in this area.  Clerk to respond.</w:t>
      </w:r>
    </w:p>
    <w:p w:rsidR="00F22761" w:rsidRDefault="00F22761" w:rsidP="004C4D88">
      <w:pPr>
        <w:pStyle w:val="ListParagraph"/>
        <w:numPr>
          <w:ilvl w:val="0"/>
          <w:numId w:val="28"/>
        </w:numPr>
        <w:spacing w:after="0"/>
      </w:pPr>
      <w:r>
        <w:t>PCC – Legal Clerk – consultation on draft bye-laws in respect of horse-drawn omnibuses.  Clerk to respond.</w:t>
      </w:r>
    </w:p>
    <w:p w:rsidR="00F22761" w:rsidRDefault="00F22761" w:rsidP="004C4D88">
      <w:pPr>
        <w:pStyle w:val="ListParagraph"/>
        <w:numPr>
          <w:ilvl w:val="0"/>
          <w:numId w:val="28"/>
        </w:numPr>
        <w:spacing w:after="0"/>
      </w:pPr>
      <w:r>
        <w:t>PCC – Marc Owen – Notice of variation of off-street parking charges.  Clerk to email to Community Councillors for their information.</w:t>
      </w:r>
    </w:p>
    <w:p w:rsidR="00F22761" w:rsidRDefault="00F22761" w:rsidP="004C4D88">
      <w:pPr>
        <w:pStyle w:val="ListParagraph"/>
        <w:numPr>
          <w:ilvl w:val="0"/>
          <w:numId w:val="28"/>
        </w:numPr>
        <w:spacing w:after="0"/>
      </w:pPr>
      <w:r>
        <w:t>Review of Community &amp; Town sector – newsletter received.  Clerk to email.</w:t>
      </w:r>
    </w:p>
    <w:p w:rsidR="00F22761" w:rsidRDefault="00F22761" w:rsidP="004C4D88">
      <w:pPr>
        <w:pStyle w:val="ListParagraph"/>
        <w:numPr>
          <w:ilvl w:val="0"/>
          <w:numId w:val="28"/>
        </w:numPr>
        <w:spacing w:after="0"/>
      </w:pPr>
      <w:r>
        <w:t>Local Democracy &amp; Boundary Commission for Wales –</w:t>
      </w:r>
      <w:r w:rsidR="00490E61">
        <w:t xml:space="preserve"> C</w:t>
      </w:r>
      <w:r>
        <w:t xml:space="preserve">onduct </w:t>
      </w:r>
      <w:r w:rsidR="00490E61">
        <w:t>of Community R</w:t>
      </w:r>
      <w:r>
        <w:t>eviews to provide greater consistency.  Consultation.  Clerk to email.</w:t>
      </w:r>
    </w:p>
    <w:p w:rsidR="00F22761" w:rsidRDefault="00F22761" w:rsidP="004C4D88">
      <w:pPr>
        <w:pStyle w:val="ListParagraph"/>
        <w:numPr>
          <w:ilvl w:val="0"/>
          <w:numId w:val="28"/>
        </w:numPr>
        <w:spacing w:after="0"/>
      </w:pPr>
      <w:r>
        <w:t>IRP for Wales – Annual Report.  Clerk to email.</w:t>
      </w:r>
    </w:p>
    <w:p w:rsidR="00F22761" w:rsidRDefault="00F22761" w:rsidP="00F22761">
      <w:pPr>
        <w:pStyle w:val="ListParagraph"/>
        <w:numPr>
          <w:ilvl w:val="0"/>
          <w:numId w:val="28"/>
        </w:numPr>
        <w:spacing w:after="0"/>
      </w:pPr>
      <w:r>
        <w:t>Welsh Government – Local Government Partnerships – letter and guidance received for setting up joint arrangements. For information only.</w:t>
      </w:r>
    </w:p>
    <w:p w:rsidR="00D8304C" w:rsidRDefault="00D8304C" w:rsidP="00F22761">
      <w:pPr>
        <w:spacing w:after="0"/>
      </w:pPr>
      <w:r>
        <w:t xml:space="preserve">               </w:t>
      </w:r>
      <w:r w:rsidRPr="00F22761">
        <w:rPr>
          <w:b/>
        </w:rPr>
        <w:t xml:space="preserve"> Hardcopy</w:t>
      </w:r>
      <w:r>
        <w:t xml:space="preserve"> –</w:t>
      </w:r>
    </w:p>
    <w:p w:rsidR="00D8304C" w:rsidRDefault="00F22761" w:rsidP="00D8304C">
      <w:pPr>
        <w:pStyle w:val="ListParagraph"/>
        <w:numPr>
          <w:ilvl w:val="0"/>
          <w:numId w:val="32"/>
        </w:numPr>
        <w:spacing w:after="0"/>
      </w:pPr>
      <w:r>
        <w:t>Membership of One Voice Wales – not at this time.</w:t>
      </w:r>
    </w:p>
    <w:p w:rsidR="00F22761" w:rsidRDefault="00F22761" w:rsidP="00D8304C">
      <w:pPr>
        <w:pStyle w:val="ListParagraph"/>
        <w:numPr>
          <w:ilvl w:val="0"/>
          <w:numId w:val="32"/>
        </w:numPr>
        <w:spacing w:after="0"/>
      </w:pPr>
      <w:r>
        <w:t>Clerks &amp; Councils Direct – magazine.  Chair.</w:t>
      </w:r>
    </w:p>
    <w:p w:rsidR="005E0F40" w:rsidRDefault="005E0F40" w:rsidP="005E0F40">
      <w:pPr>
        <w:pStyle w:val="ListParagraph"/>
        <w:spacing w:after="0"/>
        <w:ind w:left="1515"/>
      </w:pPr>
    </w:p>
    <w:p w:rsidR="00A41C8D" w:rsidRDefault="00FB493F" w:rsidP="00FB493F">
      <w:pPr>
        <w:pStyle w:val="ListParagraph"/>
        <w:numPr>
          <w:ilvl w:val="0"/>
          <w:numId w:val="1"/>
        </w:numPr>
        <w:spacing w:after="0"/>
        <w:rPr>
          <w:b/>
        </w:rPr>
      </w:pPr>
      <w:r w:rsidRPr="005E0F40">
        <w:rPr>
          <w:b/>
        </w:rPr>
        <w:t>Finance</w:t>
      </w:r>
    </w:p>
    <w:p w:rsidR="000C222E" w:rsidRPr="005E0F40" w:rsidRDefault="000C222E" w:rsidP="000C222E">
      <w:pPr>
        <w:pStyle w:val="ListParagraph"/>
        <w:numPr>
          <w:ilvl w:val="0"/>
          <w:numId w:val="35"/>
        </w:numPr>
        <w:spacing w:after="0"/>
        <w:rPr>
          <w:b/>
        </w:rPr>
      </w:pPr>
      <w:r>
        <w:t>Budget update – no expenditure since the last meeting.  Final accounts would be presented at the April meeting.</w:t>
      </w:r>
      <w:r w:rsidR="00490E61">
        <w:t xml:space="preserve">  It was agreed that surplus monies would be transferred to NS&amp;I Account.</w:t>
      </w:r>
      <w:bookmarkStart w:id="0" w:name="_GoBack"/>
      <w:bookmarkEnd w:id="0"/>
    </w:p>
    <w:p w:rsidR="00F350E8" w:rsidRDefault="005E0F40" w:rsidP="00F22761">
      <w:pPr>
        <w:pStyle w:val="ListParagraph"/>
        <w:numPr>
          <w:ilvl w:val="0"/>
          <w:numId w:val="29"/>
        </w:numPr>
        <w:spacing w:after="0"/>
      </w:pPr>
      <w:r>
        <w:t xml:space="preserve">PCC </w:t>
      </w:r>
      <w:r w:rsidR="00135850">
        <w:t xml:space="preserve">Precept </w:t>
      </w:r>
      <w:r w:rsidR="00F22761">
        <w:t>– Confirmation of Council Tax Base at £2,425 received from PCC.</w:t>
      </w:r>
    </w:p>
    <w:p w:rsidR="00F22761" w:rsidRDefault="00F22761" w:rsidP="00F22761">
      <w:pPr>
        <w:pStyle w:val="ListParagraph"/>
        <w:numPr>
          <w:ilvl w:val="0"/>
          <w:numId w:val="29"/>
        </w:numPr>
        <w:spacing w:after="0"/>
      </w:pPr>
      <w:r>
        <w:t>Clerk expenses claim for £546 received and agreed.  Cheque issued.</w:t>
      </w:r>
    </w:p>
    <w:p w:rsidR="000C222E" w:rsidRDefault="000C222E" w:rsidP="00F22761">
      <w:pPr>
        <w:pStyle w:val="ListParagraph"/>
        <w:numPr>
          <w:ilvl w:val="0"/>
          <w:numId w:val="29"/>
        </w:numPr>
        <w:spacing w:after="0"/>
      </w:pPr>
      <w:r>
        <w:t xml:space="preserve">Outstanding bills – solicitor’s bill requested but not received to date.  </w:t>
      </w:r>
    </w:p>
    <w:p w:rsidR="000C222E" w:rsidRDefault="000C222E" w:rsidP="00F22761">
      <w:pPr>
        <w:pStyle w:val="ListParagraph"/>
        <w:numPr>
          <w:ilvl w:val="0"/>
          <w:numId w:val="29"/>
        </w:numPr>
        <w:spacing w:after="0"/>
      </w:pPr>
      <w:r>
        <w:t>Review of risk assessment – the risk assessment was presented and discussed in detail.  There were no changes and the document was signed by the Chairperson.</w:t>
      </w:r>
    </w:p>
    <w:p w:rsidR="00F22761" w:rsidRDefault="00F22761" w:rsidP="000C222E">
      <w:pPr>
        <w:spacing w:after="0"/>
        <w:ind w:left="1080"/>
      </w:pPr>
    </w:p>
    <w:p w:rsidR="00B04376" w:rsidRPr="00F350E8" w:rsidRDefault="00C9089B" w:rsidP="00BF1706">
      <w:pPr>
        <w:pStyle w:val="ListParagraph"/>
        <w:numPr>
          <w:ilvl w:val="0"/>
          <w:numId w:val="1"/>
        </w:numPr>
        <w:spacing w:after="0"/>
        <w:rPr>
          <w:b/>
        </w:rPr>
      </w:pPr>
      <w:r w:rsidRPr="00F350E8">
        <w:rPr>
          <w:b/>
        </w:rPr>
        <w:t>Planning</w:t>
      </w:r>
    </w:p>
    <w:p w:rsidR="00A41C8D" w:rsidRDefault="000C222E" w:rsidP="00D8304C">
      <w:pPr>
        <w:pStyle w:val="ListParagraph"/>
        <w:numPr>
          <w:ilvl w:val="0"/>
          <w:numId w:val="30"/>
        </w:numPr>
        <w:spacing w:after="0"/>
      </w:pPr>
      <w:r>
        <w:t>Wood End, Spittal – renovation &amp; extensions to existing dwelling.  No comment.</w:t>
      </w:r>
    </w:p>
    <w:p w:rsidR="00F350E8" w:rsidRDefault="00F350E8" w:rsidP="00F350E8">
      <w:pPr>
        <w:pStyle w:val="ListParagraph"/>
        <w:spacing w:after="0"/>
        <w:ind w:left="1440"/>
      </w:pPr>
    </w:p>
    <w:p w:rsidR="00B04376" w:rsidRPr="00F350E8" w:rsidRDefault="00C9089B" w:rsidP="00FB493F">
      <w:pPr>
        <w:pStyle w:val="ListParagraph"/>
        <w:numPr>
          <w:ilvl w:val="0"/>
          <w:numId w:val="1"/>
        </w:numPr>
        <w:spacing w:after="0"/>
        <w:rPr>
          <w:b/>
        </w:rPr>
      </w:pPr>
      <w:r w:rsidRPr="00F350E8">
        <w:rPr>
          <w:b/>
        </w:rPr>
        <w:t>Appeals</w:t>
      </w:r>
      <w:r w:rsidR="008B7735" w:rsidRPr="00F350E8">
        <w:rPr>
          <w:b/>
        </w:rPr>
        <w:t xml:space="preserve"> </w:t>
      </w:r>
    </w:p>
    <w:p w:rsidR="00D8304C" w:rsidRDefault="000C222E" w:rsidP="000C222E">
      <w:pPr>
        <w:pStyle w:val="ListParagraph"/>
        <w:numPr>
          <w:ilvl w:val="0"/>
          <w:numId w:val="31"/>
        </w:numPr>
        <w:spacing w:after="0"/>
      </w:pPr>
      <w:r>
        <w:t>Cruse Bereavement Care, Pembrokeshire - £25.  Clerk to arrange.</w:t>
      </w:r>
    </w:p>
    <w:p w:rsidR="000C222E" w:rsidRDefault="000C222E" w:rsidP="000C222E">
      <w:pPr>
        <w:pStyle w:val="ListParagraph"/>
        <w:numPr>
          <w:ilvl w:val="0"/>
          <w:numId w:val="31"/>
        </w:numPr>
        <w:spacing w:after="0"/>
      </w:pPr>
      <w:r>
        <w:t xml:space="preserve">Paul </w:t>
      </w:r>
      <w:proofErr w:type="spellStart"/>
      <w:r>
        <w:t>Sartori</w:t>
      </w:r>
      <w:proofErr w:type="spellEnd"/>
      <w:r>
        <w:t>. £25.  Clerk to arrange.</w:t>
      </w:r>
    </w:p>
    <w:p w:rsidR="000C222E" w:rsidRDefault="000C222E" w:rsidP="000C222E">
      <w:pPr>
        <w:pStyle w:val="ListParagraph"/>
        <w:numPr>
          <w:ilvl w:val="0"/>
          <w:numId w:val="31"/>
        </w:numPr>
        <w:spacing w:after="0"/>
      </w:pPr>
      <w:r>
        <w:t>Kidney Research, Wales – not at this time.</w:t>
      </w:r>
    </w:p>
    <w:p w:rsidR="00F350E8" w:rsidRDefault="00F350E8" w:rsidP="00F350E8">
      <w:pPr>
        <w:pStyle w:val="ListParagraph"/>
        <w:spacing w:after="0"/>
        <w:ind w:left="1440"/>
      </w:pPr>
    </w:p>
    <w:p w:rsidR="00490E61" w:rsidRDefault="00490E61" w:rsidP="00F350E8">
      <w:pPr>
        <w:pStyle w:val="ListParagraph"/>
        <w:spacing w:after="0"/>
        <w:ind w:left="1440"/>
      </w:pPr>
    </w:p>
    <w:p w:rsidR="00821A97" w:rsidRDefault="00DC6910" w:rsidP="00DC6910">
      <w:pPr>
        <w:pStyle w:val="ListParagraph"/>
        <w:numPr>
          <w:ilvl w:val="0"/>
          <w:numId w:val="1"/>
        </w:numPr>
        <w:spacing w:after="0"/>
        <w:rPr>
          <w:b/>
        </w:rPr>
      </w:pPr>
      <w:r w:rsidRPr="00F350E8">
        <w:rPr>
          <w:b/>
        </w:rPr>
        <w:t>Any Other Business</w:t>
      </w:r>
    </w:p>
    <w:p w:rsidR="00F350E8" w:rsidRDefault="000C222E" w:rsidP="000C222E">
      <w:pPr>
        <w:pStyle w:val="ListParagraph"/>
        <w:numPr>
          <w:ilvl w:val="0"/>
          <w:numId w:val="34"/>
        </w:numPr>
        <w:spacing w:after="0"/>
      </w:pPr>
      <w:r>
        <w:t>The kiosk – clerk to make enquiries about its removal.</w:t>
      </w:r>
    </w:p>
    <w:p w:rsidR="00F350E8" w:rsidRPr="00F350E8" w:rsidRDefault="00F350E8" w:rsidP="00F350E8">
      <w:pPr>
        <w:pStyle w:val="ListParagraph"/>
        <w:spacing w:after="0"/>
        <w:ind w:left="1440"/>
      </w:pPr>
    </w:p>
    <w:p w:rsidR="00F350E8" w:rsidRPr="000C222E" w:rsidRDefault="00C9089B" w:rsidP="000C222E">
      <w:pPr>
        <w:pStyle w:val="ListParagraph"/>
        <w:numPr>
          <w:ilvl w:val="0"/>
          <w:numId w:val="1"/>
        </w:numPr>
        <w:spacing w:after="0"/>
        <w:rPr>
          <w:b/>
        </w:rPr>
      </w:pPr>
      <w:r w:rsidRPr="00F350E8">
        <w:rPr>
          <w:b/>
        </w:rPr>
        <w:t>Date of next meeting</w:t>
      </w:r>
    </w:p>
    <w:p w:rsidR="00F350E8" w:rsidRDefault="00F350E8" w:rsidP="00F350E8">
      <w:pPr>
        <w:pStyle w:val="ListParagraph"/>
        <w:spacing w:after="0"/>
      </w:pPr>
      <w:r>
        <w:t>Tuesday 3</w:t>
      </w:r>
      <w:r w:rsidRPr="00F350E8">
        <w:rPr>
          <w:vertAlign w:val="superscript"/>
        </w:rPr>
        <w:t>rd</w:t>
      </w:r>
      <w:r>
        <w:t xml:space="preserve"> April 2018</w:t>
      </w:r>
    </w:p>
    <w:p w:rsidR="00F350E8" w:rsidRDefault="00F350E8" w:rsidP="00F350E8">
      <w:pPr>
        <w:pStyle w:val="ListParagraph"/>
        <w:spacing w:after="0"/>
      </w:pPr>
      <w:r>
        <w:t>Tuesday 1</w:t>
      </w:r>
      <w:r w:rsidRPr="00F350E8">
        <w:rPr>
          <w:vertAlign w:val="superscript"/>
        </w:rPr>
        <w:t>st</w:t>
      </w:r>
      <w:r>
        <w:t xml:space="preserve"> May 2018 </w:t>
      </w:r>
      <w:proofErr w:type="gramStart"/>
      <w:r>
        <w:t>–  AGM</w:t>
      </w:r>
      <w:proofErr w:type="gramEnd"/>
      <w:r>
        <w:t xml:space="preserve"> at 7.00pm.</w:t>
      </w:r>
    </w:p>
    <w:p w:rsidR="005620C3" w:rsidRDefault="005620C3" w:rsidP="00F350E8">
      <w:pPr>
        <w:pStyle w:val="ListParagraph"/>
        <w:spacing w:after="0"/>
      </w:pPr>
    </w:p>
    <w:p w:rsidR="005620C3" w:rsidRDefault="005620C3" w:rsidP="00F350E8">
      <w:pPr>
        <w:pStyle w:val="ListParagraph"/>
        <w:spacing w:after="0"/>
      </w:pPr>
    </w:p>
    <w:p w:rsidR="005620C3" w:rsidRDefault="005620C3" w:rsidP="00F350E8">
      <w:pPr>
        <w:pStyle w:val="ListParagraph"/>
        <w:spacing w:after="0"/>
      </w:pPr>
      <w:r>
        <w:t>Signed……………………………………………………………………………………………………………………………</w:t>
      </w:r>
    </w:p>
    <w:p w:rsidR="005620C3" w:rsidRDefault="005620C3" w:rsidP="00F350E8">
      <w:pPr>
        <w:pStyle w:val="ListParagraph"/>
        <w:spacing w:after="0"/>
      </w:pPr>
    </w:p>
    <w:p w:rsidR="005620C3" w:rsidRPr="00F350E8" w:rsidRDefault="005620C3" w:rsidP="00F350E8">
      <w:pPr>
        <w:pStyle w:val="ListParagraph"/>
        <w:spacing w:after="0"/>
      </w:pPr>
      <w:r>
        <w:t>Date………………………………………………………………………………………………………………………………</w:t>
      </w:r>
    </w:p>
    <w:p w:rsidR="00693CFC" w:rsidRDefault="00693CFC" w:rsidP="00693CFC">
      <w:pPr>
        <w:pStyle w:val="ListParagraph"/>
        <w:spacing w:after="0"/>
      </w:pPr>
    </w:p>
    <w:p w:rsidR="00C9089B" w:rsidRDefault="00C9089B" w:rsidP="00C9089B">
      <w:pPr>
        <w:spacing w:after="0"/>
      </w:pPr>
    </w:p>
    <w:p w:rsidR="00C9089B" w:rsidRDefault="00C9089B" w:rsidP="00C9089B">
      <w:pPr>
        <w:spacing w:after="0"/>
      </w:pPr>
    </w:p>
    <w:p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8531A8"/>
    <w:multiLevelType w:val="hybridMultilevel"/>
    <w:tmpl w:val="87AE9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4">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51B0E53"/>
    <w:multiLevelType w:val="hybridMultilevel"/>
    <w:tmpl w:val="6E3C804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1">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29"/>
  </w:num>
  <w:num w:numId="4">
    <w:abstractNumId w:val="34"/>
  </w:num>
  <w:num w:numId="5">
    <w:abstractNumId w:val="23"/>
  </w:num>
  <w:num w:numId="6">
    <w:abstractNumId w:val="1"/>
  </w:num>
  <w:num w:numId="7">
    <w:abstractNumId w:val="12"/>
  </w:num>
  <w:num w:numId="8">
    <w:abstractNumId w:val="25"/>
  </w:num>
  <w:num w:numId="9">
    <w:abstractNumId w:val="31"/>
  </w:num>
  <w:num w:numId="10">
    <w:abstractNumId w:val="28"/>
  </w:num>
  <w:num w:numId="11">
    <w:abstractNumId w:val="18"/>
  </w:num>
  <w:num w:numId="12">
    <w:abstractNumId w:val="26"/>
  </w:num>
  <w:num w:numId="13">
    <w:abstractNumId w:val="20"/>
  </w:num>
  <w:num w:numId="14">
    <w:abstractNumId w:val="10"/>
  </w:num>
  <w:num w:numId="15">
    <w:abstractNumId w:val="33"/>
  </w:num>
  <w:num w:numId="16">
    <w:abstractNumId w:val="15"/>
  </w:num>
  <w:num w:numId="17">
    <w:abstractNumId w:val="13"/>
  </w:num>
  <w:num w:numId="18">
    <w:abstractNumId w:val="9"/>
  </w:num>
  <w:num w:numId="19">
    <w:abstractNumId w:val="17"/>
  </w:num>
  <w:num w:numId="20">
    <w:abstractNumId w:val="5"/>
  </w:num>
  <w:num w:numId="21">
    <w:abstractNumId w:val="14"/>
  </w:num>
  <w:num w:numId="22">
    <w:abstractNumId w:val="21"/>
  </w:num>
  <w:num w:numId="23">
    <w:abstractNumId w:val="6"/>
  </w:num>
  <w:num w:numId="24">
    <w:abstractNumId w:val="30"/>
  </w:num>
  <w:num w:numId="25">
    <w:abstractNumId w:val="16"/>
  </w:num>
  <w:num w:numId="26">
    <w:abstractNumId w:val="4"/>
  </w:num>
  <w:num w:numId="27">
    <w:abstractNumId w:val="27"/>
  </w:num>
  <w:num w:numId="28">
    <w:abstractNumId w:val="7"/>
  </w:num>
  <w:num w:numId="29">
    <w:abstractNumId w:val="24"/>
  </w:num>
  <w:num w:numId="30">
    <w:abstractNumId w:val="8"/>
  </w:num>
  <w:num w:numId="31">
    <w:abstractNumId w:val="11"/>
  </w:num>
  <w:num w:numId="32">
    <w:abstractNumId w:val="22"/>
  </w:num>
  <w:num w:numId="33">
    <w:abstractNumId w:val="2"/>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B"/>
    <w:rsid w:val="00002CA0"/>
    <w:rsid w:val="00023D87"/>
    <w:rsid w:val="000241F4"/>
    <w:rsid w:val="000C222E"/>
    <w:rsid w:val="000C256B"/>
    <w:rsid w:val="000D02EC"/>
    <w:rsid w:val="00122505"/>
    <w:rsid w:val="0012710F"/>
    <w:rsid w:val="00135850"/>
    <w:rsid w:val="001C6DCE"/>
    <w:rsid w:val="001E1BEF"/>
    <w:rsid w:val="0022497B"/>
    <w:rsid w:val="002B6DA4"/>
    <w:rsid w:val="002E567F"/>
    <w:rsid w:val="002F1B90"/>
    <w:rsid w:val="003079CD"/>
    <w:rsid w:val="003B1240"/>
    <w:rsid w:val="004435AD"/>
    <w:rsid w:val="00490E61"/>
    <w:rsid w:val="004A1E33"/>
    <w:rsid w:val="004C4D88"/>
    <w:rsid w:val="00546D1A"/>
    <w:rsid w:val="005620C3"/>
    <w:rsid w:val="0057324A"/>
    <w:rsid w:val="0057376A"/>
    <w:rsid w:val="00575E7C"/>
    <w:rsid w:val="0058357D"/>
    <w:rsid w:val="005C08F6"/>
    <w:rsid w:val="005E0F40"/>
    <w:rsid w:val="005E7631"/>
    <w:rsid w:val="0061614D"/>
    <w:rsid w:val="00635810"/>
    <w:rsid w:val="00651635"/>
    <w:rsid w:val="006767D1"/>
    <w:rsid w:val="00693CFC"/>
    <w:rsid w:val="006B7435"/>
    <w:rsid w:val="006E234B"/>
    <w:rsid w:val="0078527B"/>
    <w:rsid w:val="00803F94"/>
    <w:rsid w:val="00810600"/>
    <w:rsid w:val="008134CB"/>
    <w:rsid w:val="00821A97"/>
    <w:rsid w:val="008A2022"/>
    <w:rsid w:val="008B7735"/>
    <w:rsid w:val="008C568D"/>
    <w:rsid w:val="0099750B"/>
    <w:rsid w:val="009E7345"/>
    <w:rsid w:val="009F2731"/>
    <w:rsid w:val="00A40B4C"/>
    <w:rsid w:val="00A41C8D"/>
    <w:rsid w:val="00A55631"/>
    <w:rsid w:val="00A711C8"/>
    <w:rsid w:val="00B04376"/>
    <w:rsid w:val="00BF1706"/>
    <w:rsid w:val="00C122B6"/>
    <w:rsid w:val="00C402D9"/>
    <w:rsid w:val="00C62682"/>
    <w:rsid w:val="00C905EC"/>
    <w:rsid w:val="00C9089B"/>
    <w:rsid w:val="00CD5AEB"/>
    <w:rsid w:val="00CF6DE2"/>
    <w:rsid w:val="00D23D0B"/>
    <w:rsid w:val="00D8304C"/>
    <w:rsid w:val="00D96959"/>
    <w:rsid w:val="00DA358F"/>
    <w:rsid w:val="00DC6910"/>
    <w:rsid w:val="00EC218F"/>
    <w:rsid w:val="00EE2F42"/>
    <w:rsid w:val="00F20DB0"/>
    <w:rsid w:val="00F22761"/>
    <w:rsid w:val="00F350E8"/>
    <w:rsid w:val="00F401E4"/>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willsspittalcc@a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4BCB-3BD3-46E1-8787-8B881567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4</cp:revision>
  <cp:lastPrinted>2018-02-06T19:06:00Z</cp:lastPrinted>
  <dcterms:created xsi:type="dcterms:W3CDTF">2018-03-19T11:03:00Z</dcterms:created>
  <dcterms:modified xsi:type="dcterms:W3CDTF">2018-03-19T11:32:00Z</dcterms:modified>
</cp:coreProperties>
</file>