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2" w:rsidRPr="009F68E7" w:rsidRDefault="00CB5ED2" w:rsidP="00CB5ED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  </w:t>
      </w:r>
      <w:r w:rsidRPr="009F68E7">
        <w:rPr>
          <w:rFonts w:ascii="Arial Narrow" w:hAnsi="Arial Narrow"/>
          <w:b/>
          <w:sz w:val="36"/>
          <w:szCs w:val="36"/>
        </w:rPr>
        <w:t>BONCATH COMMUNITY COUNCIL</w:t>
      </w:r>
    </w:p>
    <w:p w:rsidR="00CB5ED2" w:rsidRDefault="00CB5ED2" w:rsidP="00CB5ED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Meeting to be held at Blaenffos Vestry on Tuesday 6</w:t>
      </w:r>
      <w:r w:rsidRPr="00B74144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March, 2018 at 7.30 p.m.</w:t>
      </w:r>
    </w:p>
    <w:p w:rsidR="00CB5ED2" w:rsidRPr="009F68E7" w:rsidRDefault="00CB5ED2" w:rsidP="00CB5ED2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</w:t>
      </w:r>
      <w:r w:rsidRPr="009F68E7">
        <w:rPr>
          <w:rFonts w:ascii="Arial Narrow" w:hAnsi="Arial Narrow"/>
          <w:b/>
          <w:sz w:val="28"/>
          <w:szCs w:val="28"/>
        </w:rPr>
        <w:t xml:space="preserve">AGENDA </w:t>
      </w: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74144">
        <w:rPr>
          <w:rFonts w:ascii="Arial Narrow" w:hAnsi="Arial Narrow"/>
          <w:sz w:val="24"/>
          <w:szCs w:val="24"/>
        </w:rPr>
        <w:t xml:space="preserve"> </w:t>
      </w:r>
      <w:r w:rsidRPr="009F68E7">
        <w:rPr>
          <w:rFonts w:ascii="Arial Narrow" w:hAnsi="Arial Narrow"/>
          <w:b/>
          <w:sz w:val="24"/>
          <w:szCs w:val="24"/>
        </w:rPr>
        <w:t xml:space="preserve">Welcome </w:t>
      </w: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Apologies </w:t>
      </w: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Conformation of min</w:t>
      </w:r>
      <w:r w:rsidRPr="009F68E7">
        <w:rPr>
          <w:rFonts w:ascii="Arial Narrow" w:hAnsi="Arial Narrow"/>
          <w:b/>
          <w:sz w:val="24"/>
          <w:szCs w:val="24"/>
        </w:rPr>
        <w:t>u</w:t>
      </w:r>
      <w:r>
        <w:rPr>
          <w:rFonts w:ascii="Arial Narrow" w:hAnsi="Arial Narrow"/>
          <w:b/>
          <w:sz w:val="24"/>
          <w:szCs w:val="24"/>
        </w:rPr>
        <w:t>t</w:t>
      </w:r>
      <w:r w:rsidRPr="009F68E7">
        <w:rPr>
          <w:rFonts w:ascii="Arial Narrow" w:hAnsi="Arial Narrow"/>
          <w:b/>
          <w:sz w:val="24"/>
          <w:szCs w:val="24"/>
        </w:rPr>
        <w:t xml:space="preserve">es </w:t>
      </w: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Matters arising</w:t>
      </w: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Correspondence </w:t>
      </w:r>
    </w:p>
    <w:p w:rsidR="00CB5ED2" w:rsidRDefault="00CB5ED2" w:rsidP="00CB5ED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579BB">
        <w:rPr>
          <w:rFonts w:ascii="Arial Narrow" w:hAnsi="Arial Narrow"/>
          <w:sz w:val="24"/>
          <w:szCs w:val="24"/>
        </w:rPr>
        <w:t>Letters from the following asking for a financial donation</w:t>
      </w:r>
    </w:p>
    <w:p w:rsidR="005579BB" w:rsidRDefault="005579BB" w:rsidP="005579BB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Paul Sartori</w:t>
      </w:r>
    </w:p>
    <w:p w:rsidR="005579BB" w:rsidRDefault="005579BB" w:rsidP="005579BB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Cruse Bereavement Care</w:t>
      </w:r>
    </w:p>
    <w:p w:rsidR="005579BB" w:rsidRPr="005579BB" w:rsidRDefault="005579BB" w:rsidP="005579BB">
      <w:pPr>
        <w:pStyle w:val="ListParagraph"/>
        <w:spacing w:line="360" w:lineRule="auto"/>
        <w:ind w:left="1710"/>
        <w:rPr>
          <w:rFonts w:ascii="Arial Narrow" w:hAnsi="Arial Narrow"/>
          <w:sz w:val="24"/>
          <w:szCs w:val="24"/>
        </w:rPr>
      </w:pPr>
    </w:p>
    <w:p w:rsidR="00CB5ED2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Information from Kidney Wales regarding their Walk for Life fundraiser </w:t>
      </w:r>
    </w:p>
    <w:p w:rsidR="005579BB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Letter from One Voice Wales regarding membership</w:t>
      </w:r>
    </w:p>
    <w:p w:rsidR="005579BB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Information regarding the end to local government fees for child burials,</w:t>
      </w:r>
    </w:p>
    <w:p w:rsidR="005579BB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Consultation on the draft Autism (Wales) Bill</w:t>
      </w:r>
    </w:p>
    <w:p w:rsidR="005579BB" w:rsidRPr="00EF589E" w:rsidRDefault="00EF589E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 w:rsidRPr="00EF589E">
        <w:rPr>
          <w:rFonts w:ascii="Arial Narrow" w:hAnsi="Arial Narrow" w:cs="Arial"/>
          <w:color w:val="212121"/>
          <w:sz w:val="24"/>
          <w:szCs w:val="24"/>
          <w:shd w:val="clear" w:color="auto" w:fill="FFFFFF"/>
        </w:rPr>
        <w:t>Independent Remuneration Panel for Wales Annual Report </w:t>
      </w:r>
    </w:p>
    <w:p w:rsidR="00962020" w:rsidRPr="00962020" w:rsidRDefault="00962020" w:rsidP="00962020">
      <w:pPr>
        <w:pStyle w:val="ListParagraph"/>
        <w:numPr>
          <w:ilvl w:val="0"/>
          <w:numId w:val="2"/>
        </w:numPr>
        <w:spacing w:line="360" w:lineRule="auto"/>
        <w:ind w:left="924" w:hanging="357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 w:rsidRPr="00962020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Information from Local Democracy and Boundary Commission for Wales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962020" w:rsidRDefault="00962020" w:rsidP="00962020">
      <w:pPr>
        <w:pStyle w:val="ListParagraph"/>
        <w:numPr>
          <w:ilvl w:val="0"/>
          <w:numId w:val="2"/>
        </w:numPr>
        <w:spacing w:line="360" w:lineRule="auto"/>
        <w:ind w:left="924" w:hanging="357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Newsletter from Paul Davies A.M. </w:t>
      </w:r>
    </w:p>
    <w:p w:rsidR="005579BB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Information regarding Keep Wales Tidy</w:t>
      </w:r>
    </w:p>
    <w:p w:rsidR="005579BB" w:rsidRDefault="005579BB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Non </w:t>
      </w:r>
      <w:r w:rsidR="00230800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-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Emergency patient transport across Wales </w:t>
      </w:r>
      <w:bookmarkStart w:id="0" w:name="_GoBack"/>
      <w:bookmarkEnd w:id="0"/>
    </w:p>
    <w:p w:rsidR="00230800" w:rsidRDefault="00230800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IRPW Annual Report </w:t>
      </w:r>
    </w:p>
    <w:p w:rsidR="00EF589E" w:rsidRDefault="00EF589E" w:rsidP="005579B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Regulation of horse drawn omnibuses.</w:t>
      </w:r>
    </w:p>
    <w:p w:rsidR="00CB5ED2" w:rsidRPr="00EF589E" w:rsidRDefault="00230800" w:rsidP="00EF589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EF589E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Information from different companies regarding equipment for children</w:t>
      </w:r>
      <w:r w:rsidR="00EF589E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’</w:t>
      </w:r>
      <w:r w:rsidRPr="00EF589E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s playing fields. </w:t>
      </w:r>
    </w:p>
    <w:p w:rsidR="00CB5ED2" w:rsidRPr="000530E4" w:rsidRDefault="00CB5ED2" w:rsidP="00CB5ED2">
      <w:pPr>
        <w:pStyle w:val="ListParagraph"/>
        <w:spacing w:line="360" w:lineRule="auto"/>
        <w:ind w:left="1004"/>
        <w:rPr>
          <w:rFonts w:ascii="Arial Narrow" w:hAnsi="Arial Narrow"/>
          <w:sz w:val="24"/>
          <w:szCs w:val="24"/>
        </w:rPr>
      </w:pPr>
    </w:p>
    <w:p w:rsidR="00CB5ED2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Planning </w:t>
      </w:r>
      <w:r w:rsidRPr="00F24181">
        <w:rPr>
          <w:rFonts w:ascii="Arial Narrow" w:hAnsi="Arial Narrow"/>
          <w:sz w:val="24"/>
          <w:szCs w:val="24"/>
        </w:rPr>
        <w:t>No planning applications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B5ED2" w:rsidRPr="009F68E7" w:rsidRDefault="00CB5ED2" w:rsidP="00CB5ED2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</w:rPr>
      </w:pP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Finance </w:t>
      </w:r>
    </w:p>
    <w:p w:rsidR="00CB5ED2" w:rsidRDefault="00CB5ED2" w:rsidP="00CB5ED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Bank statement. </w:t>
      </w:r>
    </w:p>
    <w:p w:rsidR="00CB5ED2" w:rsidRDefault="00CB5ED2" w:rsidP="00CB5ED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Confirmation of clerks payment for February £150.00</w:t>
      </w:r>
    </w:p>
    <w:p w:rsidR="00CB5ED2" w:rsidRDefault="00CB5ED2" w:rsidP="00CB5ED2">
      <w:pPr>
        <w:pStyle w:val="ListParagraph"/>
        <w:spacing w:line="360" w:lineRule="auto"/>
        <w:ind w:left="1004"/>
        <w:rPr>
          <w:rFonts w:ascii="Arial Narrow" w:hAnsi="Arial Narrow"/>
          <w:sz w:val="24"/>
          <w:szCs w:val="24"/>
        </w:rPr>
      </w:pPr>
    </w:p>
    <w:p w:rsidR="00CB5ED2" w:rsidRPr="009F68E7" w:rsidRDefault="00CB5ED2" w:rsidP="00CB5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CB5ED2" w:rsidRDefault="00CB5ED2" w:rsidP="00CB5ED2">
      <w:pPr>
        <w:pStyle w:val="ListParagraph"/>
        <w:spacing w:line="360" w:lineRule="auto"/>
        <w:ind w:left="644"/>
        <w:rPr>
          <w:rFonts w:ascii="Arial Narrow" w:hAnsi="Arial Narrow"/>
          <w:sz w:val="24"/>
          <w:szCs w:val="24"/>
        </w:rPr>
      </w:pPr>
    </w:p>
    <w:p w:rsidR="00CB5ED2" w:rsidRDefault="00CB5ED2" w:rsidP="00CB5ED2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CB5ED2" w:rsidRDefault="00CB5ED2" w:rsidP="00CB5ED2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B5ED2" w:rsidRPr="00B74144" w:rsidRDefault="00CB5ED2" w:rsidP="00CB5ED2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01239 891393</w:t>
      </w:r>
    </w:p>
    <w:sectPr w:rsidR="00CB5ED2" w:rsidRPr="00B74144" w:rsidSect="00765154">
      <w:pgSz w:w="11906" w:h="16838"/>
      <w:pgMar w:top="680" w:right="14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25"/>
    <w:multiLevelType w:val="hybridMultilevel"/>
    <w:tmpl w:val="15408BDC"/>
    <w:lvl w:ilvl="0" w:tplc="AC549FC6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CD540D"/>
    <w:multiLevelType w:val="hybridMultilevel"/>
    <w:tmpl w:val="D2E681E0"/>
    <w:lvl w:ilvl="0" w:tplc="E4C4E4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207C"/>
    <w:multiLevelType w:val="hybridMultilevel"/>
    <w:tmpl w:val="FE96602A"/>
    <w:lvl w:ilvl="0" w:tplc="57F6F9B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E52E60"/>
    <w:multiLevelType w:val="hybridMultilevel"/>
    <w:tmpl w:val="DC262148"/>
    <w:lvl w:ilvl="0" w:tplc="E62EF67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AA0926"/>
    <w:multiLevelType w:val="hybridMultilevel"/>
    <w:tmpl w:val="7C5C5A2A"/>
    <w:lvl w:ilvl="0" w:tplc="8C62FD8C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516401F"/>
    <w:multiLevelType w:val="hybridMultilevel"/>
    <w:tmpl w:val="BB042F52"/>
    <w:lvl w:ilvl="0" w:tplc="59BCE1A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D2"/>
    <w:rsid w:val="00230800"/>
    <w:rsid w:val="005579BB"/>
    <w:rsid w:val="00962020"/>
    <w:rsid w:val="00CB5ED2"/>
    <w:rsid w:val="00EF589E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2018-02-25T21:12:00Z</dcterms:created>
  <dcterms:modified xsi:type="dcterms:W3CDTF">2018-03-01T10:59:00Z</dcterms:modified>
</cp:coreProperties>
</file>