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0F17DA">
        <w:rPr>
          <w:rFonts w:cstheme="minorHAnsi"/>
          <w:b/>
        </w:rPr>
        <w:t>18</w:t>
      </w:r>
      <w:r w:rsidR="000F17DA" w:rsidRPr="000F17DA">
        <w:rPr>
          <w:rFonts w:cstheme="minorHAnsi"/>
          <w:b/>
          <w:vertAlign w:val="superscript"/>
        </w:rPr>
        <w:t>th</w:t>
      </w:r>
      <w:r w:rsidR="000F17DA">
        <w:rPr>
          <w:rFonts w:cstheme="minorHAnsi"/>
          <w:b/>
        </w:rPr>
        <w:t xml:space="preserve"> January 2018</w:t>
      </w:r>
    </w:p>
    <w:p w:rsidR="00444E9A" w:rsidRPr="00FE61D2" w:rsidRDefault="00444E9A" w:rsidP="003C3748"/>
    <w:p w:rsidR="00FF310E" w:rsidRDefault="00BB2CFC" w:rsidP="003C3748">
      <w:r w:rsidRPr="00B5265E">
        <w:t xml:space="preserve">Present: Cllrs </w:t>
      </w:r>
      <w:r w:rsidR="0043451A">
        <w:t xml:space="preserve">Barbara Priest (Chair), </w:t>
      </w:r>
      <w:r w:rsidR="000F17DA">
        <w:t>Peter Morgan</w:t>
      </w:r>
      <w:r w:rsidR="00244FAF" w:rsidRPr="00B5265E">
        <w:t xml:space="preserve">, </w:t>
      </w:r>
      <w:r w:rsidR="009A4235">
        <w:t>Jason Jennings</w:t>
      </w:r>
      <w:r w:rsidR="00B5265E" w:rsidRPr="00B5265E">
        <w:t>,</w:t>
      </w:r>
      <w:r w:rsidR="00C44B36">
        <w:t xml:space="preserve"> </w:t>
      </w:r>
      <w:r w:rsidR="0043451A">
        <w:t xml:space="preserve">Kathrin Williams, </w:t>
      </w:r>
      <w:proofErr w:type="spellStart"/>
      <w:r w:rsidR="0043451A">
        <w:t>Elwyn</w:t>
      </w:r>
      <w:proofErr w:type="spellEnd"/>
      <w:r w:rsidR="0043451A">
        <w:t xml:space="preserve"> Morse</w:t>
      </w:r>
      <w:r w:rsidR="00A71044">
        <w:t xml:space="preserve">. </w:t>
      </w:r>
    </w:p>
    <w:p w:rsidR="00EC6725" w:rsidRPr="00B5265E" w:rsidRDefault="00076A58" w:rsidP="003C3748">
      <w:r w:rsidRPr="00B5265E">
        <w:t xml:space="preserve">Cllr </w:t>
      </w:r>
      <w:r w:rsidR="009A4235">
        <w:t xml:space="preserve">Priest </w:t>
      </w:r>
      <w:r w:rsidRPr="00B5265E">
        <w:t xml:space="preserve">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AF65AE">
        <w:t>A</w:t>
      </w:r>
      <w:r w:rsidR="004F3DCF">
        <w:t>pologies were received</w:t>
      </w:r>
      <w:r w:rsidR="00AF65AE">
        <w:t xml:space="preserve"> </w:t>
      </w:r>
      <w:r w:rsidR="00402306">
        <w:t xml:space="preserve">and accepted </w:t>
      </w:r>
      <w:r w:rsidR="00AF65AE">
        <w:t>from Cllr</w:t>
      </w:r>
      <w:r w:rsidR="0043451A">
        <w:t xml:space="preserve"> </w:t>
      </w:r>
      <w:r w:rsidR="000F17DA">
        <w:t>Burns</w:t>
      </w:r>
      <w:r w:rsidR="00517C0A">
        <w:t>.</w:t>
      </w:r>
    </w:p>
    <w:p w:rsidR="002D4F81" w:rsidRDefault="002D4F81" w:rsidP="002D4F81">
      <w:pPr>
        <w:pStyle w:val="ListParagraph"/>
      </w:pPr>
    </w:p>
    <w:p w:rsidR="000F17DA" w:rsidRPr="000F17DA" w:rsidRDefault="00270F5E" w:rsidP="000F17DA">
      <w:pPr>
        <w:pStyle w:val="ListParagraph"/>
        <w:numPr>
          <w:ilvl w:val="0"/>
          <w:numId w:val="1"/>
        </w:numPr>
      </w:pPr>
      <w:r w:rsidRPr="00270F5E">
        <w:rPr>
          <w:b/>
        </w:rPr>
        <w:t xml:space="preserve">To disclose personal and pecuniary interests in the items listed below. </w:t>
      </w:r>
      <w:r w:rsidR="000F17DA" w:rsidRPr="000F17DA">
        <w:t>None were declared</w:t>
      </w:r>
      <w:r w:rsidRPr="000F17DA">
        <w:t xml:space="preserve">. </w:t>
      </w:r>
    </w:p>
    <w:p w:rsidR="000F17DA" w:rsidRDefault="000F17DA" w:rsidP="000F17DA">
      <w:pPr>
        <w:pStyle w:val="ListParagraph"/>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w:t>
      </w:r>
      <w:r w:rsidR="00AF65AE">
        <w:t xml:space="preserve"> meeting on </w:t>
      </w:r>
      <w:r w:rsidR="000F17DA">
        <w:t>2</w:t>
      </w:r>
      <w:r w:rsidR="003A2388">
        <w:t>1</w:t>
      </w:r>
      <w:r w:rsidR="003A2388" w:rsidRPr="003A2388">
        <w:rPr>
          <w:vertAlign w:val="superscript"/>
        </w:rPr>
        <w:t>st</w:t>
      </w:r>
      <w:r w:rsidR="003A2388">
        <w:t xml:space="preserve"> December</w:t>
      </w:r>
      <w:r w:rsidR="00AF65AE">
        <w:t xml:space="preserve"> were</w:t>
      </w:r>
      <w:r w:rsidRPr="00C44B36">
        <w:t xml:space="preserve"> accepted as correct, and were duly signed.</w:t>
      </w:r>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A51E80" w:rsidRPr="00A51E80" w:rsidRDefault="00C44B36" w:rsidP="00C44B36">
      <w:r w:rsidRPr="00A51E80">
        <w:t>K</w:t>
      </w:r>
      <w:r w:rsidR="000F17DA">
        <w:t>night’s Court progress. Building work is on hold pending sales of the completed houses. The land to be passed to the Council has been flattened in preparation</w:t>
      </w:r>
      <w:r w:rsidR="00402306">
        <w:t xml:space="preserve"> for the handover</w:t>
      </w:r>
      <w:r w:rsidR="000F17DA">
        <w:t>.</w:t>
      </w:r>
      <w:r w:rsidR="0043451A" w:rsidRPr="00A51E80">
        <w:t xml:space="preserve"> </w:t>
      </w:r>
    </w:p>
    <w:p w:rsidR="00C44B36" w:rsidRPr="00A51E80" w:rsidRDefault="00C44B36" w:rsidP="00C44B36">
      <w:r w:rsidRPr="00A51E80">
        <w:t xml:space="preserve">Speeding on Pembroke Hill. </w:t>
      </w:r>
      <w:r w:rsidR="00AF65AE" w:rsidRPr="00A51E80">
        <w:t xml:space="preserve">No new information </w:t>
      </w:r>
      <w:r w:rsidR="0043451A" w:rsidRPr="00A51E80">
        <w:t>was available</w:t>
      </w:r>
      <w:r w:rsidR="00AF65AE" w:rsidRPr="00A51E80">
        <w:t xml:space="preserve"> for the meeting.</w:t>
      </w:r>
      <w:r w:rsidR="000F17DA">
        <w:t xml:space="preserve"> It was agreed this would be raised again if it became an issue.</w:t>
      </w:r>
    </w:p>
    <w:p w:rsidR="00C44B36" w:rsidRPr="00A51E80" w:rsidRDefault="00C44B36" w:rsidP="00C44B36">
      <w:r w:rsidRPr="00A51E80">
        <w:t>Tanners Lane street name plate.</w:t>
      </w:r>
      <w:r w:rsidR="0043451A" w:rsidRPr="00A51E80">
        <w:t xml:space="preserve"> This </w:t>
      </w:r>
      <w:r w:rsidR="000F17DA">
        <w:t>had been</w:t>
      </w:r>
      <w:r w:rsidR="00A51E80" w:rsidRPr="00A51E80">
        <w:t xml:space="preserve"> collected, and arrangements would be made to put it up as soon as possible.</w:t>
      </w:r>
    </w:p>
    <w:p w:rsidR="00B3675B" w:rsidRDefault="008F3737" w:rsidP="00C44B36">
      <w:r w:rsidRPr="008202B7">
        <w:t xml:space="preserve">Hall potential grant update. </w:t>
      </w:r>
      <w:r w:rsidR="00A51E80" w:rsidRPr="008202B7">
        <w:t xml:space="preserve">Cllr Priest </w:t>
      </w:r>
      <w:r w:rsidR="000F17DA">
        <w:t>stated that the land was ready to be passed to Counc</w:t>
      </w:r>
      <w:r w:rsidR="00447AB1">
        <w:t>i</w:t>
      </w:r>
      <w:r w:rsidR="000F17DA">
        <w:t xml:space="preserve">l ownership, it was awaiting solicitor sign off.  </w:t>
      </w:r>
      <w:r w:rsidR="00B3675B">
        <w:t>The planting of trees on this land was considered, and it was decided that a tender process for the grass cutting would have to be done in the next few months.</w:t>
      </w:r>
      <w:r w:rsidR="00402306">
        <w:t xml:space="preserve"> </w:t>
      </w:r>
      <w:r w:rsidR="00447AB1">
        <w:t xml:space="preserve">A discussion </w:t>
      </w:r>
      <w:r w:rsidR="00230C06">
        <w:t xml:space="preserve">was held on when </w:t>
      </w:r>
      <w:r w:rsidR="00B3675B">
        <w:t xml:space="preserve">the project </w:t>
      </w:r>
      <w:r w:rsidR="00230C06">
        <w:t xml:space="preserve">should be listed on Sell2Wales, and the </w:t>
      </w:r>
      <w:r w:rsidR="00230C06" w:rsidRPr="00402306">
        <w:rPr>
          <w:color w:val="FF0000"/>
        </w:rPr>
        <w:t>Cler</w:t>
      </w:r>
      <w:r w:rsidR="00402306" w:rsidRPr="00402306">
        <w:rPr>
          <w:color w:val="FF0000"/>
        </w:rPr>
        <w:t xml:space="preserve">k </w:t>
      </w:r>
      <w:r w:rsidR="00402306">
        <w:t>was requested to contact the Welsh Government management</w:t>
      </w:r>
      <w:r w:rsidR="00230C06">
        <w:t xml:space="preserve"> unit to confirm that, and what was required for the </w:t>
      </w:r>
      <w:proofErr w:type="spellStart"/>
      <w:r w:rsidR="00230C06">
        <w:t>cashflow</w:t>
      </w:r>
      <w:proofErr w:type="spellEnd"/>
      <w:r w:rsidR="00230C06">
        <w:t xml:space="preserve"> spreadsheet. It was also raised that the insurers would need to be informed before building work commenced. The </w:t>
      </w:r>
      <w:r w:rsidR="00230C06" w:rsidRPr="00402306">
        <w:rPr>
          <w:color w:val="FF0000"/>
        </w:rPr>
        <w:t xml:space="preserve">Clerk </w:t>
      </w:r>
      <w:r w:rsidR="00230C06">
        <w:t>was asked to check what was required in advance.</w:t>
      </w:r>
    </w:p>
    <w:p w:rsidR="00230C06" w:rsidRDefault="00230C06" w:rsidP="00C44B36">
      <w:r>
        <w:t>Potential newsletter. It was agreed to move this onto the February meeting.</w:t>
      </w:r>
    </w:p>
    <w:p w:rsidR="00AC5801" w:rsidRPr="00230C06" w:rsidRDefault="00230C06" w:rsidP="00C44B36">
      <w:pPr>
        <w:rPr>
          <w:b/>
        </w:rPr>
      </w:pPr>
      <w:r w:rsidRPr="00230C06">
        <w:rPr>
          <w:b/>
        </w:rPr>
        <w:t>4</w:t>
      </w:r>
      <w:r w:rsidR="00AC5801" w:rsidRPr="00230C06">
        <w:rPr>
          <w:b/>
        </w:rPr>
        <w:t>.1) New items of business.</w:t>
      </w:r>
    </w:p>
    <w:p w:rsidR="0008760F" w:rsidRDefault="00230C06" w:rsidP="00C44B36">
      <w:r>
        <w:t>Reserves Policy</w:t>
      </w:r>
      <w:r w:rsidR="00E47096">
        <w:t xml:space="preserve">. </w:t>
      </w:r>
      <w:r>
        <w:t>This had been circulated beforehand. The Clerk took the meeting through the reason for it – clarity about how the Council was managing money it held in reserve for purposes such as the Hall project, and to allow for periodic election expenditure. After brief discussion it was proposed by Cllr Morse, seconded by Cllr Priest and agreed by all to adopt it, and duly signed by the Chair.</w:t>
      </w:r>
    </w:p>
    <w:p w:rsidR="00E47096" w:rsidRDefault="00230C06" w:rsidP="00C44B36">
      <w:r>
        <w:t xml:space="preserve">PCC Budget consultation. Cllr Morse gave some background to this, stating that Pembrokeshire had the lowest Council tax levels in Wales, and had reduced expenditure by £45 million over the last five years. He stated that there were various options proposed, involving setting the increase at 5%, 8% </w:t>
      </w:r>
      <w:r>
        <w:lastRenderedPageBreak/>
        <w:t xml:space="preserve">or 12.5% currently. </w:t>
      </w:r>
      <w:r w:rsidR="002E3120">
        <w:t xml:space="preserve">A discussion </w:t>
      </w:r>
      <w:r w:rsidR="002A7C66">
        <w:t xml:space="preserve">was held about the whole issue, and as a result the Council requested that </w:t>
      </w:r>
      <w:r w:rsidR="002A7C66" w:rsidRPr="00402306">
        <w:rPr>
          <w:color w:val="FF0000"/>
        </w:rPr>
        <w:t xml:space="preserve">Cllr Morse </w:t>
      </w:r>
      <w:r w:rsidR="002A7C66">
        <w:t xml:space="preserve">feed back to them information on the relative costs incurred in using consultants </w:t>
      </w:r>
      <w:r w:rsidR="00E22BE8">
        <w:t>or in-house staff</w:t>
      </w:r>
      <w:r w:rsidR="002A7C66">
        <w:t xml:space="preserve">.  </w:t>
      </w:r>
    </w:p>
    <w:p w:rsidR="00E22BE8" w:rsidRDefault="00E22BE8" w:rsidP="00C44B36">
      <w:r>
        <w:t xml:space="preserve">Requests for donations. A large number of requests had been received over the year, but it was unanimously agreed that the Council wished to support local people. They therefore decided upon donations to Templetots, Templeton School and Templeton YFC. </w:t>
      </w:r>
    </w:p>
    <w:p w:rsidR="00BC4579" w:rsidRPr="0008760F" w:rsidRDefault="00BC4579" w:rsidP="00C44B36">
      <w:r>
        <w:t>Cllr Priest stated that one of the TCA planters had fallen re</w:t>
      </w:r>
      <w:r w:rsidR="00402306">
        <w:t>cently. It was agreed that the C</w:t>
      </w:r>
      <w:r>
        <w:t xml:space="preserve">ouncil should take on responsibility for the five planters and 2 troughs, and that the </w:t>
      </w:r>
      <w:r w:rsidRPr="00402306">
        <w:rPr>
          <w:color w:val="FF0000"/>
        </w:rPr>
        <w:t xml:space="preserve">Clerk </w:t>
      </w:r>
      <w:r>
        <w:t>should enquire about the costs of adding them to the insurance. In addition the Clerk was asked to find out what would be needed to cover basic maintenance on them by the Council.</w:t>
      </w:r>
    </w:p>
    <w:p w:rsidR="00AC5801" w:rsidRPr="000321EC" w:rsidRDefault="00AC5801" w:rsidP="00AC5801">
      <w:pPr>
        <w:pStyle w:val="ListParagraph"/>
        <w:numPr>
          <w:ilvl w:val="0"/>
          <w:numId w:val="1"/>
        </w:numPr>
        <w:rPr>
          <w:b/>
        </w:rPr>
      </w:pPr>
      <w:r w:rsidRPr="000321EC">
        <w:rPr>
          <w:b/>
        </w:rPr>
        <w:t>To receive items of correspondence.</w:t>
      </w:r>
    </w:p>
    <w:p w:rsidR="00E22BE8" w:rsidRDefault="006E4779" w:rsidP="006E4779">
      <w:pPr>
        <w:pStyle w:val="ListParagraph"/>
        <w:numPr>
          <w:ilvl w:val="0"/>
          <w:numId w:val="3"/>
        </w:numPr>
      </w:pPr>
      <w:r>
        <w:t>One Voice Wales training programme.</w:t>
      </w:r>
    </w:p>
    <w:p w:rsidR="006E4779" w:rsidRDefault="006E4779" w:rsidP="006E4779">
      <w:pPr>
        <w:pStyle w:val="ListParagraph"/>
        <w:numPr>
          <w:ilvl w:val="0"/>
          <w:numId w:val="3"/>
        </w:numPr>
      </w:pPr>
      <w:r>
        <w:t>Span Arts choir project</w:t>
      </w:r>
    </w:p>
    <w:p w:rsidR="006E4779" w:rsidRDefault="006E4779" w:rsidP="006E4779">
      <w:pPr>
        <w:pStyle w:val="ListParagraph"/>
        <w:numPr>
          <w:ilvl w:val="0"/>
          <w:numId w:val="3"/>
        </w:numPr>
      </w:pPr>
      <w:r>
        <w:t>Independent Review Panel query on filling Council vacancies.</w:t>
      </w:r>
    </w:p>
    <w:p w:rsidR="006E4779" w:rsidRDefault="006E4779" w:rsidP="006E4779">
      <w:pPr>
        <w:pStyle w:val="ListParagraph"/>
        <w:numPr>
          <w:ilvl w:val="0"/>
          <w:numId w:val="3"/>
        </w:numPr>
      </w:pPr>
      <w:r>
        <w:t>Requests for donations:</w:t>
      </w:r>
    </w:p>
    <w:p w:rsidR="006E4779" w:rsidRDefault="006E4779" w:rsidP="006E4779">
      <w:pPr>
        <w:pStyle w:val="ListParagraph"/>
        <w:numPr>
          <w:ilvl w:val="0"/>
          <w:numId w:val="2"/>
        </w:numPr>
      </w:pPr>
      <w:r>
        <w:t xml:space="preserve">Eisteddfod </w:t>
      </w:r>
      <w:proofErr w:type="spellStart"/>
      <w:r>
        <w:t>Yr</w:t>
      </w:r>
      <w:proofErr w:type="spellEnd"/>
      <w:r>
        <w:t xml:space="preserve"> </w:t>
      </w:r>
      <w:proofErr w:type="spellStart"/>
      <w:r>
        <w:t>Yrdd</w:t>
      </w:r>
      <w:proofErr w:type="spellEnd"/>
      <w:r>
        <w:t xml:space="preserve"> 2018.</w:t>
      </w:r>
    </w:p>
    <w:p w:rsidR="006E4779" w:rsidRDefault="006E4779" w:rsidP="006E4779">
      <w:pPr>
        <w:pStyle w:val="ListParagraph"/>
        <w:numPr>
          <w:ilvl w:val="0"/>
          <w:numId w:val="2"/>
        </w:numPr>
      </w:pPr>
      <w:r>
        <w:t>Welsh Ambulance Service.</w:t>
      </w:r>
    </w:p>
    <w:p w:rsidR="006E4779" w:rsidRDefault="006E4779" w:rsidP="006E4779">
      <w:pPr>
        <w:pStyle w:val="ListParagraph"/>
        <w:numPr>
          <w:ilvl w:val="0"/>
          <w:numId w:val="2"/>
        </w:numPr>
      </w:pPr>
      <w:r>
        <w:t>Welsh Hearts Charity.</w:t>
      </w:r>
    </w:p>
    <w:p w:rsidR="006E4779" w:rsidRDefault="006E4779" w:rsidP="006E4779">
      <w:pPr>
        <w:pStyle w:val="ListParagraph"/>
        <w:numPr>
          <w:ilvl w:val="0"/>
          <w:numId w:val="2"/>
        </w:numPr>
      </w:pPr>
      <w:r>
        <w:t>Marie Curie nurses Pembrokeshire.</w:t>
      </w:r>
    </w:p>
    <w:p w:rsidR="006E4779" w:rsidRDefault="006E4779" w:rsidP="006E4779">
      <w:pPr>
        <w:pStyle w:val="ListParagraph"/>
        <w:numPr>
          <w:ilvl w:val="0"/>
          <w:numId w:val="2"/>
        </w:numPr>
      </w:pPr>
      <w:r>
        <w:t>Macmillan Cancer support.</w:t>
      </w:r>
    </w:p>
    <w:p w:rsidR="006E4779" w:rsidRDefault="006E4779" w:rsidP="006E4779">
      <w:pPr>
        <w:pStyle w:val="ListParagraph"/>
        <w:numPr>
          <w:ilvl w:val="0"/>
          <w:numId w:val="2"/>
        </w:numPr>
      </w:pPr>
      <w:r>
        <w:t>Citizens Advice Pembrokeshire.</w:t>
      </w:r>
    </w:p>
    <w:p w:rsidR="006E4779" w:rsidRDefault="006E4779" w:rsidP="006E4779">
      <w:pPr>
        <w:pStyle w:val="ListParagraph"/>
        <w:numPr>
          <w:ilvl w:val="0"/>
          <w:numId w:val="2"/>
        </w:numPr>
      </w:pPr>
      <w:r>
        <w:t>Cruse Bereavement Care.</w:t>
      </w:r>
    </w:p>
    <w:p w:rsidR="006E4779" w:rsidRDefault="006E4779" w:rsidP="006E4779">
      <w:pPr>
        <w:pStyle w:val="ListParagraph"/>
        <w:numPr>
          <w:ilvl w:val="0"/>
          <w:numId w:val="2"/>
        </w:numPr>
      </w:pPr>
      <w:r>
        <w:t>Teenage Cancer Trust.</w:t>
      </w:r>
    </w:p>
    <w:p w:rsidR="006E4779" w:rsidRDefault="006E4779" w:rsidP="006E4779">
      <w:pPr>
        <w:pStyle w:val="ListParagraph"/>
        <w:numPr>
          <w:ilvl w:val="0"/>
          <w:numId w:val="2"/>
        </w:numPr>
      </w:pPr>
      <w:proofErr w:type="spellStart"/>
      <w:r>
        <w:t>Tenovus</w:t>
      </w:r>
      <w:proofErr w:type="spellEnd"/>
      <w:r>
        <w:t>.</w:t>
      </w:r>
    </w:p>
    <w:p w:rsidR="006E4779" w:rsidRDefault="006E4779" w:rsidP="006E4779">
      <w:pPr>
        <w:pStyle w:val="ListParagraph"/>
        <w:numPr>
          <w:ilvl w:val="0"/>
          <w:numId w:val="2"/>
        </w:numPr>
      </w:pPr>
      <w:r>
        <w:t xml:space="preserve">Paul </w:t>
      </w:r>
      <w:proofErr w:type="spellStart"/>
      <w:r>
        <w:t>Sartori</w:t>
      </w:r>
      <w:proofErr w:type="spellEnd"/>
      <w:r>
        <w:t xml:space="preserve"> Foundation.</w:t>
      </w:r>
    </w:p>
    <w:p w:rsidR="006E4779" w:rsidRDefault="006E4779" w:rsidP="006E4779">
      <w:pPr>
        <w:pStyle w:val="ListParagraph"/>
        <w:numPr>
          <w:ilvl w:val="0"/>
          <w:numId w:val="2"/>
        </w:numPr>
      </w:pPr>
      <w:r>
        <w:t>Pembrokeshire Federation of YFCs.</w:t>
      </w:r>
    </w:p>
    <w:p w:rsidR="009611D6" w:rsidRPr="00F42212" w:rsidRDefault="009611D6" w:rsidP="00F42212">
      <w:pPr>
        <w:pStyle w:val="ListParagraph"/>
        <w:numPr>
          <w:ilvl w:val="0"/>
          <w:numId w:val="1"/>
        </w:numPr>
        <w:rPr>
          <w:b/>
        </w:rPr>
      </w:pPr>
      <w:r w:rsidRPr="00F42212">
        <w:rPr>
          <w:b/>
        </w:rPr>
        <w:t xml:space="preserve">County </w:t>
      </w:r>
      <w:r w:rsidR="00AA68A9" w:rsidRPr="00F42212">
        <w:rPr>
          <w:b/>
        </w:rPr>
        <w:t>C</w:t>
      </w:r>
      <w:r w:rsidRPr="00F42212">
        <w:rPr>
          <w:b/>
        </w:rPr>
        <w:t>ouncillor’s report.</w:t>
      </w:r>
    </w:p>
    <w:p w:rsidR="009611D6" w:rsidRPr="006123FC" w:rsidRDefault="00D41F99" w:rsidP="009611D6">
      <w:r w:rsidRPr="006123FC">
        <w:t xml:space="preserve">The </w:t>
      </w:r>
      <w:r w:rsidR="00E76715" w:rsidRPr="006123FC">
        <w:t>C</w:t>
      </w:r>
      <w:r w:rsidRPr="006123FC">
        <w:t>ounty Councillor had no new information to report beyond that which had already been included above.</w:t>
      </w:r>
    </w:p>
    <w:p w:rsidR="00AA68A9" w:rsidRPr="006123FC" w:rsidRDefault="00AA68A9" w:rsidP="00AA68A9">
      <w:pPr>
        <w:pStyle w:val="ListParagraph"/>
        <w:numPr>
          <w:ilvl w:val="0"/>
          <w:numId w:val="1"/>
        </w:numPr>
        <w:rPr>
          <w:b/>
        </w:rPr>
      </w:pPr>
      <w:r w:rsidRPr="006123FC">
        <w:rPr>
          <w:b/>
        </w:rPr>
        <w:t>To receive financial statement and reconciliation:</w:t>
      </w:r>
    </w:p>
    <w:p w:rsidR="00AA68A9" w:rsidRPr="006123FC" w:rsidRDefault="00AA68A9" w:rsidP="00AA68A9">
      <w:r w:rsidRPr="006123FC">
        <w:t>Bank statement, reconciliation presented of £</w:t>
      </w:r>
      <w:r w:rsidR="00E76715" w:rsidRPr="006123FC">
        <w:t>1</w:t>
      </w:r>
      <w:r w:rsidR="00F42212">
        <w:t>3</w:t>
      </w:r>
      <w:r w:rsidR="00E76715" w:rsidRPr="006123FC">
        <w:t>,7</w:t>
      </w:r>
      <w:r w:rsidR="00F42212">
        <w:t>31.58</w:t>
      </w:r>
      <w:r w:rsidR="00E76715" w:rsidRPr="006123FC">
        <w:t xml:space="preserve"> as at 3</w:t>
      </w:r>
      <w:r w:rsidR="00F42212">
        <w:t>1</w:t>
      </w:r>
      <w:r w:rsidR="00F42212" w:rsidRPr="00F42212">
        <w:rPr>
          <w:vertAlign w:val="superscript"/>
        </w:rPr>
        <w:t>st</w:t>
      </w:r>
      <w:r w:rsidR="00F42212">
        <w:t xml:space="preserve"> December</w:t>
      </w:r>
      <w:r w:rsidR="00E76715" w:rsidRPr="006123FC">
        <w:t xml:space="preserve"> 2017.</w:t>
      </w:r>
      <w:r w:rsidR="00D41F99" w:rsidRPr="006123FC">
        <w:t xml:space="preserve"> </w:t>
      </w:r>
    </w:p>
    <w:p w:rsidR="00AA68A9" w:rsidRPr="006123FC" w:rsidRDefault="00AA68A9" w:rsidP="00AA68A9">
      <w:r w:rsidRPr="006123FC">
        <w:t>Payments received:</w:t>
      </w:r>
      <w:r w:rsidRPr="006123FC">
        <w:tab/>
      </w:r>
      <w:r w:rsidRPr="006123FC">
        <w:tab/>
      </w:r>
      <w:r w:rsidRPr="006123FC">
        <w:tab/>
      </w:r>
    </w:p>
    <w:p w:rsidR="00AA68A9" w:rsidRPr="006123FC" w:rsidRDefault="00AA68A9" w:rsidP="00AA68A9">
      <w:r w:rsidRPr="006123FC">
        <w:t>Second account:</w:t>
      </w:r>
      <w:r w:rsidRPr="006123FC">
        <w:tab/>
      </w:r>
      <w:r w:rsidRPr="006123FC">
        <w:tab/>
        <w:t>£3</w:t>
      </w:r>
      <w:r w:rsidR="001E1C56" w:rsidRPr="006123FC">
        <w:t>4</w:t>
      </w:r>
      <w:r w:rsidRPr="006123FC">
        <w:t>,6</w:t>
      </w:r>
      <w:r w:rsidR="001E1C56" w:rsidRPr="006123FC">
        <w:t>2</w:t>
      </w:r>
      <w:r w:rsidRPr="006123FC">
        <w:t xml:space="preserve">2.70 as of </w:t>
      </w:r>
      <w:r w:rsidR="00F42212">
        <w:t>31</w:t>
      </w:r>
      <w:r w:rsidR="00F42212" w:rsidRPr="00F42212">
        <w:rPr>
          <w:vertAlign w:val="superscript"/>
        </w:rPr>
        <w:t>st</w:t>
      </w:r>
      <w:r w:rsidR="00F42212">
        <w:t xml:space="preserve"> December</w:t>
      </w:r>
      <w:r w:rsidRPr="006123FC">
        <w:t xml:space="preserve"> 2017</w:t>
      </w:r>
    </w:p>
    <w:p w:rsidR="00AA68A9" w:rsidRDefault="00AA68A9" w:rsidP="00AA68A9">
      <w:r w:rsidRPr="006123FC">
        <w:t xml:space="preserve">It was agreed that the </w:t>
      </w:r>
      <w:r w:rsidR="00C600C6">
        <w:t>provided</w:t>
      </w:r>
      <w:r w:rsidRPr="006123FC">
        <w:t xml:space="preserve"> invoices should be paid. </w:t>
      </w:r>
    </w:p>
    <w:p w:rsidR="006123FC" w:rsidRPr="00F42212" w:rsidRDefault="00AA68A9" w:rsidP="006123FC">
      <w:pPr>
        <w:pStyle w:val="ListParagraph"/>
        <w:numPr>
          <w:ilvl w:val="0"/>
          <w:numId w:val="1"/>
        </w:numPr>
        <w:rPr>
          <w:b/>
        </w:rPr>
      </w:pPr>
      <w:r w:rsidRPr="00F42212">
        <w:rPr>
          <w:b/>
        </w:rPr>
        <w:t>Planning:</w:t>
      </w:r>
      <w:bookmarkStart w:id="0" w:name="_GoBack"/>
      <w:bookmarkEnd w:id="0"/>
    </w:p>
    <w:p w:rsidR="00F42212" w:rsidRDefault="00F42212" w:rsidP="00F42212">
      <w:r>
        <w:t>There was no planning to consider.</w:t>
      </w:r>
    </w:p>
    <w:p w:rsidR="00AA68A9" w:rsidRPr="00F42212" w:rsidRDefault="00AA68A9" w:rsidP="00F42212">
      <w:pPr>
        <w:pStyle w:val="ListParagraph"/>
        <w:numPr>
          <w:ilvl w:val="0"/>
          <w:numId w:val="1"/>
        </w:numPr>
        <w:rPr>
          <w:b/>
        </w:rPr>
      </w:pPr>
      <w:r w:rsidRPr="00F42212">
        <w:rPr>
          <w:b/>
        </w:rPr>
        <w:t>Church Hall finances.</w:t>
      </w:r>
    </w:p>
    <w:p w:rsidR="00AA68A9" w:rsidRPr="006123FC" w:rsidRDefault="00AA68A9" w:rsidP="00AA68A9">
      <w:r w:rsidRPr="006123FC">
        <w:lastRenderedPageBreak/>
        <w:t xml:space="preserve">Bank statement, </w:t>
      </w:r>
      <w:r w:rsidR="001E1C56" w:rsidRPr="006123FC">
        <w:t>reconciliation presented of £</w:t>
      </w:r>
      <w:r w:rsidR="00F42212">
        <w:t>6083.36 as at 31</w:t>
      </w:r>
      <w:r w:rsidR="00F42212" w:rsidRPr="00F42212">
        <w:rPr>
          <w:vertAlign w:val="superscript"/>
        </w:rPr>
        <w:t>st</w:t>
      </w:r>
      <w:r w:rsidR="00F42212">
        <w:t xml:space="preserve"> December</w:t>
      </w:r>
      <w:r w:rsidR="00E76715" w:rsidRPr="006123FC">
        <w:t xml:space="preserve"> 2017</w:t>
      </w:r>
    </w:p>
    <w:p w:rsidR="00402306" w:rsidRDefault="00AE7E35" w:rsidP="00402306">
      <w:r w:rsidRPr="006123FC">
        <w:t xml:space="preserve">It was resolved that the </w:t>
      </w:r>
      <w:r w:rsidR="00C600C6">
        <w:t>provided</w:t>
      </w:r>
      <w:r w:rsidRPr="006123FC">
        <w:t xml:space="preserve"> payments should be made. </w:t>
      </w:r>
      <w:r w:rsidR="00402306">
        <w:t xml:space="preserve">Cllr Priest report that a new regular booking had been established, which was good. </w:t>
      </w:r>
    </w:p>
    <w:p w:rsidR="00AE7E35" w:rsidRPr="006123FC" w:rsidRDefault="00AE7E35" w:rsidP="00AE7E35">
      <w:pPr>
        <w:pStyle w:val="ListParagraph"/>
        <w:numPr>
          <w:ilvl w:val="0"/>
          <w:numId w:val="1"/>
        </w:numPr>
        <w:rPr>
          <w:b/>
        </w:rPr>
      </w:pPr>
      <w:r w:rsidRPr="006123FC">
        <w:rPr>
          <w:b/>
        </w:rPr>
        <w:t>Councillors’ reports and matters for next month.</w:t>
      </w:r>
    </w:p>
    <w:p w:rsidR="00726BB3" w:rsidRDefault="00F374ED" w:rsidP="00F374ED">
      <w:r>
        <w:t>Cllr Jennings suggested that the Councillors be added as admin</w:t>
      </w:r>
      <w:r w:rsidR="00402306">
        <w:t>istrators</w:t>
      </w:r>
      <w:r>
        <w:t xml:space="preserve"> for the Facebook page to upload content – it was agreed the </w:t>
      </w:r>
      <w:r w:rsidRPr="00402306">
        <w:rPr>
          <w:color w:val="FF0000"/>
        </w:rPr>
        <w:t xml:space="preserve">Clerk </w:t>
      </w:r>
      <w:r>
        <w:t>should arrange this as soon as possible.</w:t>
      </w:r>
    </w:p>
    <w:p w:rsidR="00F374ED" w:rsidRDefault="00F374ED" w:rsidP="00F374ED">
      <w:r>
        <w:t xml:space="preserve">It was raised that a </w:t>
      </w:r>
      <w:r w:rsidR="00C511D4">
        <w:t xml:space="preserve">pupil of Templeton School had pointed out the official PCC supplied sign for Templeton had inaccurate Welsh. </w:t>
      </w:r>
      <w:r w:rsidR="00C511D4" w:rsidRPr="00402306">
        <w:rPr>
          <w:color w:val="FF0000"/>
        </w:rPr>
        <w:t xml:space="preserve">Cllr Morse </w:t>
      </w:r>
      <w:r w:rsidR="00C511D4">
        <w:t>agreed to take this up with the relevant department.</w:t>
      </w:r>
    </w:p>
    <w:p w:rsidR="00C511D4" w:rsidRDefault="00C511D4" w:rsidP="00F374ED">
      <w:r>
        <w:t xml:space="preserve">The fence of the car park had still not been fixed – there were protruding nails. </w:t>
      </w:r>
      <w:r w:rsidRPr="00402306">
        <w:rPr>
          <w:color w:val="FF0000"/>
        </w:rPr>
        <w:t xml:space="preserve">Cllr Williams </w:t>
      </w:r>
      <w:r w:rsidR="00402306">
        <w:t>agreed to raise this with the H</w:t>
      </w:r>
      <w:r>
        <w:t xml:space="preserve">ousing Association </w:t>
      </w:r>
      <w:proofErr w:type="gramStart"/>
      <w:r>
        <w:t>again,</w:t>
      </w:r>
      <w:proofErr w:type="gramEnd"/>
      <w:r>
        <w:t xml:space="preserve"> and also the drainage issue of the car park. </w:t>
      </w:r>
    </w:p>
    <w:p w:rsidR="00C511D4" w:rsidRDefault="00C511D4" w:rsidP="00F374ED">
      <w:r>
        <w:t>Cllr Priest said that a sc</w:t>
      </w:r>
      <w:r w:rsidR="00BC4579">
        <w:t xml:space="preserve">hool outing walk had resulted in several pupils walking through dog mess that had been left on the pavements. </w:t>
      </w:r>
      <w:r w:rsidR="00BC4579" w:rsidRPr="00402306">
        <w:rPr>
          <w:color w:val="FF0000"/>
        </w:rPr>
        <w:t xml:space="preserve">Cllr Morgan </w:t>
      </w:r>
      <w:r w:rsidR="00BC4579">
        <w:t xml:space="preserve">agreed to find out where and put up signs if at all possible. After a discussion about whether the route had involved a public footpath or right of way, </w:t>
      </w:r>
      <w:r w:rsidR="00BC4579" w:rsidRPr="00402306">
        <w:rPr>
          <w:color w:val="FF0000"/>
        </w:rPr>
        <w:t xml:space="preserve">Cllr Morse </w:t>
      </w:r>
      <w:r w:rsidR="00BC4579">
        <w:t>agreed to report back to the Council on the current legal status of the route.</w:t>
      </w:r>
    </w:p>
    <w:p w:rsidR="00767F9F" w:rsidRPr="006123FC" w:rsidRDefault="00AE7E35" w:rsidP="006123FC">
      <w:pPr>
        <w:rPr>
          <w:b/>
        </w:rPr>
      </w:pPr>
      <w:proofErr w:type="gramStart"/>
      <w:r w:rsidRPr="006123FC">
        <w:rPr>
          <w:b/>
        </w:rPr>
        <w:t xml:space="preserve">To confirm the date of next regular meeting as Thursday </w:t>
      </w:r>
      <w:r w:rsidR="00402306">
        <w:rPr>
          <w:b/>
        </w:rPr>
        <w:t>15</w:t>
      </w:r>
      <w:r w:rsidR="00402306" w:rsidRPr="00402306">
        <w:rPr>
          <w:b/>
          <w:vertAlign w:val="superscript"/>
        </w:rPr>
        <w:t>th</w:t>
      </w:r>
      <w:r w:rsidR="00402306">
        <w:rPr>
          <w:b/>
        </w:rPr>
        <w:t xml:space="preserve"> February</w:t>
      </w:r>
      <w:r w:rsidR="006123FC" w:rsidRPr="006123FC">
        <w:rPr>
          <w:b/>
        </w:rPr>
        <w:t xml:space="preserve"> 2018</w:t>
      </w:r>
      <w:r w:rsidRPr="006123FC">
        <w:rPr>
          <w:b/>
        </w:rPr>
        <w:t>.</w:t>
      </w:r>
      <w:proofErr w:type="gramEnd"/>
      <w:r w:rsidRPr="006123FC">
        <w:rPr>
          <w:b/>
        </w:rPr>
        <w:t xml:space="preserve"> </w:t>
      </w:r>
    </w:p>
    <w:p w:rsidR="00AE7E35" w:rsidRPr="009A4235" w:rsidRDefault="00AE7E35" w:rsidP="00AA68A9">
      <w:pPr>
        <w:rPr>
          <w:i/>
        </w:rPr>
      </w:pPr>
    </w:p>
    <w:p w:rsidR="00AC5801" w:rsidRPr="006123FC" w:rsidRDefault="00767F9F" w:rsidP="00C44B36">
      <w:r w:rsidRPr="006123FC">
        <w:t xml:space="preserve">There being no other business, the meeting concluded at </w:t>
      </w:r>
      <w:r w:rsidR="002C16B1">
        <w:t>9.40pm.</w:t>
      </w:r>
    </w:p>
    <w:sectPr w:rsidR="00AC5801" w:rsidRPr="006123FC"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21EC"/>
    <w:rsid w:val="000337D2"/>
    <w:rsid w:val="000356A2"/>
    <w:rsid w:val="0005501C"/>
    <w:rsid w:val="000627D5"/>
    <w:rsid w:val="0007598C"/>
    <w:rsid w:val="00076A58"/>
    <w:rsid w:val="00080FC3"/>
    <w:rsid w:val="0008760F"/>
    <w:rsid w:val="000B1C71"/>
    <w:rsid w:val="000C0D33"/>
    <w:rsid w:val="000C7233"/>
    <w:rsid w:val="000D2C38"/>
    <w:rsid w:val="000D5542"/>
    <w:rsid w:val="000D70E3"/>
    <w:rsid w:val="000F17DA"/>
    <w:rsid w:val="000F62CD"/>
    <w:rsid w:val="000F7D5D"/>
    <w:rsid w:val="00113FE3"/>
    <w:rsid w:val="00142BBB"/>
    <w:rsid w:val="00146D47"/>
    <w:rsid w:val="001553EF"/>
    <w:rsid w:val="0015740C"/>
    <w:rsid w:val="001703B6"/>
    <w:rsid w:val="001B5D63"/>
    <w:rsid w:val="001D3D87"/>
    <w:rsid w:val="001E1C56"/>
    <w:rsid w:val="001E6366"/>
    <w:rsid w:val="00200502"/>
    <w:rsid w:val="002027F7"/>
    <w:rsid w:val="0022209F"/>
    <w:rsid w:val="00230C06"/>
    <w:rsid w:val="0023541C"/>
    <w:rsid w:val="00244FAF"/>
    <w:rsid w:val="00260B8D"/>
    <w:rsid w:val="00270F5E"/>
    <w:rsid w:val="00271DDE"/>
    <w:rsid w:val="002A7C66"/>
    <w:rsid w:val="002B2E2B"/>
    <w:rsid w:val="002C16B1"/>
    <w:rsid w:val="002C5897"/>
    <w:rsid w:val="002D0753"/>
    <w:rsid w:val="002D4F81"/>
    <w:rsid w:val="002D5034"/>
    <w:rsid w:val="002E3120"/>
    <w:rsid w:val="00326819"/>
    <w:rsid w:val="0033249D"/>
    <w:rsid w:val="00365FC1"/>
    <w:rsid w:val="00387FC7"/>
    <w:rsid w:val="003A2388"/>
    <w:rsid w:val="003B738E"/>
    <w:rsid w:val="003C3748"/>
    <w:rsid w:val="003C3F6C"/>
    <w:rsid w:val="003D118C"/>
    <w:rsid w:val="003F695B"/>
    <w:rsid w:val="00402306"/>
    <w:rsid w:val="00427836"/>
    <w:rsid w:val="0043030B"/>
    <w:rsid w:val="00434175"/>
    <w:rsid w:val="0043451A"/>
    <w:rsid w:val="0043580F"/>
    <w:rsid w:val="00444E9A"/>
    <w:rsid w:val="00447AB1"/>
    <w:rsid w:val="00473EDD"/>
    <w:rsid w:val="0047574C"/>
    <w:rsid w:val="004A5A34"/>
    <w:rsid w:val="004B21BD"/>
    <w:rsid w:val="004F3640"/>
    <w:rsid w:val="004F3DCF"/>
    <w:rsid w:val="00504DD9"/>
    <w:rsid w:val="00517C0A"/>
    <w:rsid w:val="005223D5"/>
    <w:rsid w:val="005557F1"/>
    <w:rsid w:val="00556F72"/>
    <w:rsid w:val="00582388"/>
    <w:rsid w:val="005C365F"/>
    <w:rsid w:val="005F5B03"/>
    <w:rsid w:val="006123FC"/>
    <w:rsid w:val="0061568F"/>
    <w:rsid w:val="00623D87"/>
    <w:rsid w:val="00641D92"/>
    <w:rsid w:val="00645907"/>
    <w:rsid w:val="00672E5A"/>
    <w:rsid w:val="00677BCD"/>
    <w:rsid w:val="00684416"/>
    <w:rsid w:val="006A30D0"/>
    <w:rsid w:val="006C471E"/>
    <w:rsid w:val="006E4779"/>
    <w:rsid w:val="006F32C2"/>
    <w:rsid w:val="006F3E3B"/>
    <w:rsid w:val="006F449D"/>
    <w:rsid w:val="006F472E"/>
    <w:rsid w:val="006F6698"/>
    <w:rsid w:val="007130ED"/>
    <w:rsid w:val="00726BB3"/>
    <w:rsid w:val="00731836"/>
    <w:rsid w:val="007528D2"/>
    <w:rsid w:val="0076199C"/>
    <w:rsid w:val="007633F5"/>
    <w:rsid w:val="00764BCB"/>
    <w:rsid w:val="00767147"/>
    <w:rsid w:val="00767F9F"/>
    <w:rsid w:val="0077663B"/>
    <w:rsid w:val="007A04AF"/>
    <w:rsid w:val="007A63F2"/>
    <w:rsid w:val="007A6F01"/>
    <w:rsid w:val="007E7E56"/>
    <w:rsid w:val="008136DB"/>
    <w:rsid w:val="008202B7"/>
    <w:rsid w:val="00847B29"/>
    <w:rsid w:val="00851B66"/>
    <w:rsid w:val="00857599"/>
    <w:rsid w:val="00880921"/>
    <w:rsid w:val="00880B73"/>
    <w:rsid w:val="008878EA"/>
    <w:rsid w:val="008A3546"/>
    <w:rsid w:val="008B6965"/>
    <w:rsid w:val="008C1B86"/>
    <w:rsid w:val="008D60DB"/>
    <w:rsid w:val="008D7AE3"/>
    <w:rsid w:val="008F3737"/>
    <w:rsid w:val="009043B2"/>
    <w:rsid w:val="00904A9A"/>
    <w:rsid w:val="00905E47"/>
    <w:rsid w:val="009240DD"/>
    <w:rsid w:val="00943CFD"/>
    <w:rsid w:val="00944D52"/>
    <w:rsid w:val="00946093"/>
    <w:rsid w:val="009611D6"/>
    <w:rsid w:val="009829D7"/>
    <w:rsid w:val="00996B15"/>
    <w:rsid w:val="009A186E"/>
    <w:rsid w:val="009A4235"/>
    <w:rsid w:val="009B4D83"/>
    <w:rsid w:val="009E208C"/>
    <w:rsid w:val="00A014AF"/>
    <w:rsid w:val="00A14E3A"/>
    <w:rsid w:val="00A16ED9"/>
    <w:rsid w:val="00A22A85"/>
    <w:rsid w:val="00A261ED"/>
    <w:rsid w:val="00A31E66"/>
    <w:rsid w:val="00A51E80"/>
    <w:rsid w:val="00A56C35"/>
    <w:rsid w:val="00A71044"/>
    <w:rsid w:val="00A7207D"/>
    <w:rsid w:val="00A72900"/>
    <w:rsid w:val="00AA13C2"/>
    <w:rsid w:val="00AA68A9"/>
    <w:rsid w:val="00AC5801"/>
    <w:rsid w:val="00AD1444"/>
    <w:rsid w:val="00AE688B"/>
    <w:rsid w:val="00AE7E35"/>
    <w:rsid w:val="00AF65AE"/>
    <w:rsid w:val="00B009E8"/>
    <w:rsid w:val="00B06D97"/>
    <w:rsid w:val="00B14E19"/>
    <w:rsid w:val="00B15596"/>
    <w:rsid w:val="00B3675B"/>
    <w:rsid w:val="00B5265E"/>
    <w:rsid w:val="00B55A4F"/>
    <w:rsid w:val="00B64634"/>
    <w:rsid w:val="00B82D06"/>
    <w:rsid w:val="00B87272"/>
    <w:rsid w:val="00BB2CFC"/>
    <w:rsid w:val="00BC4579"/>
    <w:rsid w:val="00BF2191"/>
    <w:rsid w:val="00C122AC"/>
    <w:rsid w:val="00C40825"/>
    <w:rsid w:val="00C42840"/>
    <w:rsid w:val="00C44B36"/>
    <w:rsid w:val="00C511D4"/>
    <w:rsid w:val="00C515DE"/>
    <w:rsid w:val="00C53ED5"/>
    <w:rsid w:val="00C600C6"/>
    <w:rsid w:val="00C64205"/>
    <w:rsid w:val="00C75823"/>
    <w:rsid w:val="00C809FE"/>
    <w:rsid w:val="00C828DF"/>
    <w:rsid w:val="00C86C7D"/>
    <w:rsid w:val="00C877F2"/>
    <w:rsid w:val="00C90E3D"/>
    <w:rsid w:val="00CF53AD"/>
    <w:rsid w:val="00D367E1"/>
    <w:rsid w:val="00D41F99"/>
    <w:rsid w:val="00D539E2"/>
    <w:rsid w:val="00D543E0"/>
    <w:rsid w:val="00D63580"/>
    <w:rsid w:val="00D66357"/>
    <w:rsid w:val="00D83325"/>
    <w:rsid w:val="00D86936"/>
    <w:rsid w:val="00D90416"/>
    <w:rsid w:val="00D91A38"/>
    <w:rsid w:val="00DC7B77"/>
    <w:rsid w:val="00DD787F"/>
    <w:rsid w:val="00DF305F"/>
    <w:rsid w:val="00E17544"/>
    <w:rsid w:val="00E22BE8"/>
    <w:rsid w:val="00E31EFB"/>
    <w:rsid w:val="00E47096"/>
    <w:rsid w:val="00E52A20"/>
    <w:rsid w:val="00E5591D"/>
    <w:rsid w:val="00E76715"/>
    <w:rsid w:val="00E865F8"/>
    <w:rsid w:val="00EC6725"/>
    <w:rsid w:val="00F21D65"/>
    <w:rsid w:val="00F374ED"/>
    <w:rsid w:val="00F42212"/>
    <w:rsid w:val="00F64444"/>
    <w:rsid w:val="00F7276A"/>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F8490-0656-46D8-8B63-8093F6A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dcterms:created xsi:type="dcterms:W3CDTF">2018-01-21T11:25:00Z</dcterms:created>
  <dcterms:modified xsi:type="dcterms:W3CDTF">2018-01-21T11:25:00Z</dcterms:modified>
</cp:coreProperties>
</file>