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56B" w:rsidRPr="00C9089B" w:rsidRDefault="00C9089B" w:rsidP="00C9089B">
      <w:pPr>
        <w:spacing w:after="0"/>
        <w:jc w:val="center"/>
        <w:rPr>
          <w:b/>
        </w:rPr>
      </w:pPr>
      <w:proofErr w:type="spellStart"/>
      <w:r w:rsidRPr="00C9089B">
        <w:rPr>
          <w:b/>
        </w:rPr>
        <w:t>Cyngor</w:t>
      </w:r>
      <w:proofErr w:type="spellEnd"/>
      <w:r w:rsidRPr="00C9089B">
        <w:rPr>
          <w:b/>
        </w:rPr>
        <w:t xml:space="preserve"> </w:t>
      </w:r>
      <w:proofErr w:type="spellStart"/>
      <w:r w:rsidRPr="00C9089B">
        <w:rPr>
          <w:b/>
        </w:rPr>
        <w:t>Cymuned</w:t>
      </w:r>
      <w:proofErr w:type="spellEnd"/>
      <w:r w:rsidRPr="00C9089B">
        <w:rPr>
          <w:b/>
        </w:rPr>
        <w:t xml:space="preserve"> Spittal/Spittal Community Council</w:t>
      </w:r>
    </w:p>
    <w:p w:rsidR="00C9089B" w:rsidRPr="00C9089B" w:rsidRDefault="00C9089B" w:rsidP="00C9089B">
      <w:pPr>
        <w:spacing w:after="0"/>
        <w:jc w:val="center"/>
        <w:rPr>
          <w:b/>
        </w:rPr>
      </w:pPr>
      <w:r w:rsidRPr="00C9089B">
        <w:rPr>
          <w:b/>
        </w:rPr>
        <w:t>Clerk &amp; Treasurer</w:t>
      </w:r>
    </w:p>
    <w:p w:rsidR="00C9089B" w:rsidRDefault="00C9089B" w:rsidP="00C9089B">
      <w:pPr>
        <w:spacing w:after="0"/>
        <w:jc w:val="center"/>
      </w:pPr>
      <w:r>
        <w:t>Christine Williams</w:t>
      </w:r>
    </w:p>
    <w:p w:rsidR="00C9089B" w:rsidRDefault="00C9089B" w:rsidP="00C9089B">
      <w:pPr>
        <w:spacing w:after="0"/>
        <w:jc w:val="center"/>
      </w:pPr>
      <w:r>
        <w:t>Daneleigh, Castle Rise, Spittal, SA62 5QW</w:t>
      </w:r>
    </w:p>
    <w:p w:rsidR="00C9089B" w:rsidRDefault="00C9089B" w:rsidP="00C9089B">
      <w:pPr>
        <w:spacing w:after="0"/>
        <w:jc w:val="center"/>
      </w:pPr>
      <w:r>
        <w:t xml:space="preserve">Email: </w:t>
      </w:r>
      <w:hyperlink r:id="rId7" w:history="1">
        <w:r w:rsidR="00712829" w:rsidRPr="00CB5894">
          <w:rPr>
            <w:rStyle w:val="Hyperlink"/>
          </w:rPr>
          <w:t>cwillsspittalcc@aol.co.uk</w:t>
        </w:r>
      </w:hyperlink>
    </w:p>
    <w:p w:rsidR="00712829" w:rsidRDefault="00712829" w:rsidP="00C9089B">
      <w:pPr>
        <w:spacing w:after="0"/>
        <w:jc w:val="center"/>
      </w:pPr>
    </w:p>
    <w:p w:rsidR="00712829" w:rsidRDefault="00712829" w:rsidP="00C9089B">
      <w:pPr>
        <w:spacing w:after="0"/>
        <w:jc w:val="center"/>
      </w:pPr>
    </w:p>
    <w:p w:rsidR="00C9089B" w:rsidRDefault="00712829" w:rsidP="00712829">
      <w:pPr>
        <w:spacing w:after="0"/>
        <w:jc w:val="center"/>
        <w:rPr>
          <w:b/>
        </w:rPr>
      </w:pPr>
      <w:r>
        <w:rPr>
          <w:b/>
        </w:rPr>
        <w:t xml:space="preserve">Minutes of the meeting of the Community </w:t>
      </w:r>
      <w:r w:rsidR="00D752DA">
        <w:rPr>
          <w:b/>
        </w:rPr>
        <w:t>Council held on Monday 4</w:t>
      </w:r>
      <w:r w:rsidR="00D752DA" w:rsidRPr="00D752DA">
        <w:rPr>
          <w:b/>
          <w:vertAlign w:val="superscript"/>
        </w:rPr>
        <w:t>th</w:t>
      </w:r>
      <w:r w:rsidR="00D752DA">
        <w:rPr>
          <w:b/>
        </w:rPr>
        <w:t xml:space="preserve"> September</w:t>
      </w:r>
      <w:r>
        <w:rPr>
          <w:b/>
        </w:rPr>
        <w:t xml:space="preserve"> 2017</w:t>
      </w:r>
    </w:p>
    <w:p w:rsidR="00712829" w:rsidRPr="00712829" w:rsidRDefault="00712829" w:rsidP="00712829">
      <w:pPr>
        <w:spacing w:after="0"/>
        <w:jc w:val="center"/>
        <w:rPr>
          <w:b/>
        </w:rPr>
      </w:pPr>
    </w:p>
    <w:p w:rsidR="001E1BEF" w:rsidRDefault="00D752DA" w:rsidP="00712829">
      <w:pPr>
        <w:spacing w:after="0"/>
        <w:rPr>
          <w:b/>
        </w:rPr>
      </w:pPr>
      <w:r>
        <w:rPr>
          <w:b/>
        </w:rPr>
        <w:t>Minutes No. 338</w:t>
      </w:r>
    </w:p>
    <w:p w:rsidR="00712829" w:rsidRDefault="00712829" w:rsidP="00712829">
      <w:pPr>
        <w:spacing w:after="0"/>
        <w:rPr>
          <w:b/>
        </w:rPr>
      </w:pPr>
    </w:p>
    <w:p w:rsidR="00712829" w:rsidRDefault="00712829" w:rsidP="00712829">
      <w:pPr>
        <w:pStyle w:val="ListParagraph"/>
        <w:numPr>
          <w:ilvl w:val="0"/>
          <w:numId w:val="1"/>
        </w:numPr>
        <w:spacing w:after="0"/>
        <w:rPr>
          <w:b/>
        </w:rPr>
      </w:pPr>
      <w:r>
        <w:rPr>
          <w:b/>
        </w:rPr>
        <w:t>Present:</w:t>
      </w:r>
    </w:p>
    <w:p w:rsidR="00712829" w:rsidRDefault="005D3E8F" w:rsidP="00712829">
      <w:pPr>
        <w:pStyle w:val="ListParagraph"/>
        <w:spacing w:after="0"/>
      </w:pPr>
      <w:r>
        <w:t xml:space="preserve">Councillors:  </w:t>
      </w:r>
      <w:r w:rsidR="00D752DA">
        <w:t xml:space="preserve">W Oriel, </w:t>
      </w:r>
      <w:r>
        <w:t>D Rees</w:t>
      </w:r>
      <w:proofErr w:type="gramStart"/>
      <w:r>
        <w:t>,  E</w:t>
      </w:r>
      <w:proofErr w:type="gramEnd"/>
      <w:r>
        <w:t xml:space="preserve"> Whitby, R </w:t>
      </w:r>
      <w:proofErr w:type="spellStart"/>
      <w:r>
        <w:t>Elston</w:t>
      </w:r>
      <w:proofErr w:type="spellEnd"/>
      <w:r>
        <w:t xml:space="preserve">, </w:t>
      </w:r>
      <w:r w:rsidR="00712829">
        <w:t xml:space="preserve"> A Jones</w:t>
      </w:r>
      <w:r w:rsidR="00D752DA">
        <w:t>, D Williams</w:t>
      </w:r>
    </w:p>
    <w:p w:rsidR="00712829" w:rsidRDefault="00712829" w:rsidP="00712829">
      <w:pPr>
        <w:pStyle w:val="ListParagraph"/>
        <w:spacing w:after="0"/>
      </w:pPr>
      <w:r>
        <w:t>Clerk &amp; Treasurer:  C Williams</w:t>
      </w:r>
    </w:p>
    <w:p w:rsidR="00712829" w:rsidRDefault="00712829" w:rsidP="00712829">
      <w:pPr>
        <w:pStyle w:val="ListParagraph"/>
        <w:spacing w:after="0"/>
      </w:pPr>
      <w:r>
        <w:t xml:space="preserve">County Councillor: D </w:t>
      </w:r>
      <w:proofErr w:type="spellStart"/>
      <w:r>
        <w:t>Howlett</w:t>
      </w:r>
      <w:proofErr w:type="spellEnd"/>
    </w:p>
    <w:p w:rsidR="00712829" w:rsidRDefault="00712829" w:rsidP="00712829">
      <w:pPr>
        <w:spacing w:after="0"/>
      </w:pPr>
    </w:p>
    <w:p w:rsidR="00712829" w:rsidRDefault="00712829" w:rsidP="00712829">
      <w:pPr>
        <w:pStyle w:val="ListParagraph"/>
        <w:numPr>
          <w:ilvl w:val="0"/>
          <w:numId w:val="1"/>
        </w:numPr>
        <w:spacing w:after="0"/>
        <w:rPr>
          <w:b/>
        </w:rPr>
      </w:pPr>
      <w:r>
        <w:rPr>
          <w:b/>
        </w:rPr>
        <w:t>Apologies:</w:t>
      </w:r>
    </w:p>
    <w:p w:rsidR="00712829" w:rsidRDefault="00D752DA" w:rsidP="00712829">
      <w:pPr>
        <w:pStyle w:val="ListParagraph"/>
        <w:spacing w:after="0"/>
      </w:pPr>
      <w:r>
        <w:t>All present</w:t>
      </w:r>
    </w:p>
    <w:p w:rsidR="00712829" w:rsidRDefault="00712829" w:rsidP="00712829">
      <w:pPr>
        <w:spacing w:after="0"/>
      </w:pPr>
    </w:p>
    <w:p w:rsidR="00712829" w:rsidRPr="00712829" w:rsidRDefault="005D3E8F" w:rsidP="00712829">
      <w:pPr>
        <w:pStyle w:val="ListParagraph"/>
        <w:numPr>
          <w:ilvl w:val="0"/>
          <w:numId w:val="1"/>
        </w:numPr>
        <w:spacing w:after="0"/>
        <w:rPr>
          <w:b/>
        </w:rPr>
      </w:pPr>
      <w:r>
        <w:rPr>
          <w:b/>
        </w:rPr>
        <w:t>Minutes</w:t>
      </w:r>
    </w:p>
    <w:p w:rsidR="00712829" w:rsidRDefault="00712829" w:rsidP="005D3E8F">
      <w:pPr>
        <w:pStyle w:val="ListParagraph"/>
        <w:numPr>
          <w:ilvl w:val="0"/>
          <w:numId w:val="27"/>
        </w:numPr>
        <w:spacing w:after="0"/>
      </w:pPr>
      <w:r>
        <w:t>The m</w:t>
      </w:r>
      <w:r w:rsidR="003B1240">
        <w:t xml:space="preserve">inutes </w:t>
      </w:r>
      <w:r w:rsidR="00D752DA">
        <w:t>(337) of the meeting held on 3</w:t>
      </w:r>
      <w:r w:rsidR="00D752DA" w:rsidRPr="00D752DA">
        <w:rPr>
          <w:vertAlign w:val="superscript"/>
        </w:rPr>
        <w:t>rd</w:t>
      </w:r>
      <w:r w:rsidR="00D752DA">
        <w:t xml:space="preserve"> July</w:t>
      </w:r>
      <w:r w:rsidR="005D3E8F">
        <w:t xml:space="preserve"> 2017 were read, approved and signed as a true record </w:t>
      </w:r>
      <w:r w:rsidR="00D752DA">
        <w:t>by W Oriel (Chairperson)</w:t>
      </w:r>
      <w:r w:rsidR="005D3E8F">
        <w:t xml:space="preserve">. </w:t>
      </w:r>
    </w:p>
    <w:p w:rsidR="005D3E8F" w:rsidRDefault="005D3E8F" w:rsidP="005D3E8F">
      <w:pPr>
        <w:pStyle w:val="ListParagraph"/>
        <w:spacing w:after="0"/>
        <w:ind w:left="1440"/>
      </w:pPr>
    </w:p>
    <w:p w:rsidR="00BF1706" w:rsidRPr="00712829" w:rsidRDefault="002B6DA4" w:rsidP="00693CFC">
      <w:pPr>
        <w:pStyle w:val="ListParagraph"/>
        <w:numPr>
          <w:ilvl w:val="0"/>
          <w:numId w:val="1"/>
        </w:numPr>
        <w:spacing w:after="0"/>
        <w:rPr>
          <w:b/>
        </w:rPr>
      </w:pPr>
      <w:r w:rsidRPr="00712829">
        <w:rPr>
          <w:b/>
        </w:rPr>
        <w:t>Matters Arising</w:t>
      </w:r>
      <w:r w:rsidR="005D3E8F">
        <w:rPr>
          <w:b/>
        </w:rPr>
        <w:t xml:space="preserve"> </w:t>
      </w:r>
    </w:p>
    <w:p w:rsidR="004A1E33" w:rsidRDefault="005D3E8F" w:rsidP="00A66CF7">
      <w:pPr>
        <w:pStyle w:val="ListParagraph"/>
        <w:numPr>
          <w:ilvl w:val="0"/>
          <w:numId w:val="23"/>
        </w:numPr>
        <w:spacing w:after="0"/>
      </w:pPr>
      <w:r>
        <w:t xml:space="preserve">Community Speed Watch – </w:t>
      </w:r>
      <w:r w:rsidR="005E4C15">
        <w:t xml:space="preserve">The clerk attended the meeting on </w:t>
      </w:r>
      <w:r>
        <w:t>11</w:t>
      </w:r>
      <w:r w:rsidRPr="005D3E8F">
        <w:rPr>
          <w:vertAlign w:val="superscript"/>
        </w:rPr>
        <w:t>th</w:t>
      </w:r>
      <w:r w:rsidR="005E4C15">
        <w:t xml:space="preserve"> July </w:t>
      </w:r>
      <w:r>
        <w:t xml:space="preserve">in </w:t>
      </w:r>
      <w:proofErr w:type="spellStart"/>
      <w:r>
        <w:t>Clarbeston</w:t>
      </w:r>
      <w:proofErr w:type="spellEnd"/>
      <w:r>
        <w:t xml:space="preserve"> R</w:t>
      </w:r>
      <w:r w:rsidR="005E4C15">
        <w:t>oad Hall</w:t>
      </w:r>
      <w:r>
        <w:t>.</w:t>
      </w:r>
      <w:r w:rsidR="005E4C15">
        <w:t xml:space="preserve">  A group of interested people had been identified and </w:t>
      </w:r>
      <w:r w:rsidR="0011278E">
        <w:t xml:space="preserve">official </w:t>
      </w:r>
      <w:r w:rsidR="005E4C15">
        <w:t>checks were currently taking place.  Training would follow before the end of this month.  The Clerk and E Whitby put their names forward.</w:t>
      </w:r>
    </w:p>
    <w:p w:rsidR="005E4C15" w:rsidRDefault="005E4C15" w:rsidP="005E4C15">
      <w:pPr>
        <w:spacing w:after="0"/>
      </w:pPr>
    </w:p>
    <w:p w:rsidR="005E4C15" w:rsidRDefault="005E4C15" w:rsidP="005E4C15">
      <w:pPr>
        <w:pStyle w:val="ListParagraph"/>
        <w:numPr>
          <w:ilvl w:val="0"/>
          <w:numId w:val="1"/>
        </w:numPr>
        <w:spacing w:after="0"/>
        <w:rPr>
          <w:b/>
        </w:rPr>
      </w:pPr>
      <w:r>
        <w:rPr>
          <w:b/>
        </w:rPr>
        <w:t>The Old Police House</w:t>
      </w:r>
    </w:p>
    <w:p w:rsidR="005E4C15" w:rsidRPr="005E4C15" w:rsidRDefault="005E4C15" w:rsidP="005E4C15">
      <w:pPr>
        <w:pStyle w:val="ListParagraph"/>
        <w:spacing w:after="0"/>
      </w:pPr>
      <w:r>
        <w:t>The Clerk read a letter from Price &amp; Son concerning the access to the property in question.  After discussion it was agreed to explore a number of options with Mr Hill in order to seek a resolution to this matter.</w:t>
      </w:r>
    </w:p>
    <w:p w:rsidR="00712829" w:rsidRDefault="00712829" w:rsidP="00712829">
      <w:pPr>
        <w:spacing w:after="0"/>
        <w:ind w:left="1080"/>
      </w:pPr>
    </w:p>
    <w:p w:rsidR="004A1E33" w:rsidRPr="00712829" w:rsidRDefault="00C9089B" w:rsidP="004A1E33">
      <w:pPr>
        <w:pStyle w:val="ListParagraph"/>
        <w:numPr>
          <w:ilvl w:val="0"/>
          <w:numId w:val="1"/>
        </w:numPr>
        <w:spacing w:after="0"/>
        <w:rPr>
          <w:b/>
        </w:rPr>
      </w:pPr>
      <w:r w:rsidRPr="00712829">
        <w:rPr>
          <w:b/>
        </w:rPr>
        <w:t>Correspondence</w:t>
      </w:r>
    </w:p>
    <w:p w:rsidR="007940B7" w:rsidRDefault="007940B7" w:rsidP="007940B7">
      <w:pPr>
        <w:pStyle w:val="ListParagraph"/>
        <w:spacing w:after="0"/>
      </w:pPr>
      <w:r>
        <w:t xml:space="preserve"> Emails –</w:t>
      </w:r>
      <w:r w:rsidR="005E4C15">
        <w:t xml:space="preserve"> </w:t>
      </w:r>
    </w:p>
    <w:p w:rsidR="00241A39" w:rsidRDefault="005E4C15" w:rsidP="005D3E8F">
      <w:pPr>
        <w:pStyle w:val="ListParagraph"/>
        <w:numPr>
          <w:ilvl w:val="0"/>
          <w:numId w:val="23"/>
        </w:numPr>
        <w:spacing w:after="0"/>
      </w:pPr>
      <w:r>
        <w:t>PCC Monitoring Officer – Claire Jones – Code of Conduct Members training offered.  It was agreed to discuss with PCC to identify a need because most Community Councillors had already attended training.  Clerk to arrange.</w:t>
      </w:r>
    </w:p>
    <w:p w:rsidR="005E4C15" w:rsidRDefault="005E4C15" w:rsidP="005D3E8F">
      <w:pPr>
        <w:pStyle w:val="ListParagraph"/>
        <w:numPr>
          <w:ilvl w:val="0"/>
          <w:numId w:val="23"/>
        </w:numPr>
        <w:spacing w:after="0"/>
      </w:pPr>
      <w:r>
        <w:t xml:space="preserve">Election </w:t>
      </w:r>
      <w:proofErr w:type="spellStart"/>
      <w:r>
        <w:t>Cymru</w:t>
      </w:r>
      <w:proofErr w:type="spellEnd"/>
      <w:r>
        <w:t xml:space="preserve"> – survey of candidates</w:t>
      </w:r>
      <w:r w:rsidR="003A112C">
        <w:t>.  Email details had been forwarded prior to the meeting and some Community Councillors had taken part.</w:t>
      </w:r>
    </w:p>
    <w:p w:rsidR="003A112C" w:rsidRDefault="003A112C" w:rsidP="005D3E8F">
      <w:pPr>
        <w:pStyle w:val="ListParagraph"/>
        <w:numPr>
          <w:ilvl w:val="0"/>
          <w:numId w:val="23"/>
        </w:numPr>
        <w:spacing w:after="0"/>
      </w:pPr>
      <w:r>
        <w:t>Review of Electoral Arrangements in Pembrokeshire – the Clerk had attended a meeting on 28</w:t>
      </w:r>
      <w:r w:rsidRPr="003A112C">
        <w:rPr>
          <w:vertAlign w:val="superscript"/>
        </w:rPr>
        <w:t>th</w:t>
      </w:r>
      <w:r>
        <w:t xml:space="preserve"> July which was the start of this process.  Cllr </w:t>
      </w:r>
      <w:proofErr w:type="spellStart"/>
      <w:r>
        <w:t>Howlett</w:t>
      </w:r>
      <w:proofErr w:type="spellEnd"/>
      <w:r>
        <w:t xml:space="preserve"> informed the meeting that in his opinion change would be minimal and would take place in an attempt to even the number of voters in different wards.  </w:t>
      </w:r>
      <w:r w:rsidR="0011278E">
        <w:t xml:space="preserve">However, </w:t>
      </w:r>
      <w:r>
        <w:t xml:space="preserve">Spittal was </w:t>
      </w:r>
      <w:r>
        <w:lastRenderedPageBreak/>
        <w:t>likely to be partnered elsewhere.  Community Councillors were encouraged to look at the documentation – Clerk to send the link.  W Oriel took the hard copy.</w:t>
      </w:r>
    </w:p>
    <w:p w:rsidR="003A112C" w:rsidRDefault="003A112C" w:rsidP="005D3E8F">
      <w:pPr>
        <w:pStyle w:val="ListParagraph"/>
        <w:numPr>
          <w:ilvl w:val="0"/>
          <w:numId w:val="23"/>
        </w:numPr>
        <w:spacing w:after="0"/>
      </w:pPr>
      <w:r>
        <w:t xml:space="preserve">Public footpath – the Clerk had reported a blocked footpath.  PCC </w:t>
      </w:r>
      <w:r w:rsidR="0011278E">
        <w:t xml:space="preserve">were looking into the situation although no information had been received to date.  Cllr </w:t>
      </w:r>
      <w:proofErr w:type="spellStart"/>
      <w:r w:rsidR="0011278E">
        <w:t>Howlett</w:t>
      </w:r>
      <w:proofErr w:type="spellEnd"/>
      <w:r w:rsidR="0011278E">
        <w:t xml:space="preserve"> stated that the department concerned had a heavy workload.</w:t>
      </w:r>
    </w:p>
    <w:p w:rsidR="003A112C" w:rsidRDefault="003A112C" w:rsidP="005D3E8F">
      <w:pPr>
        <w:pStyle w:val="ListParagraph"/>
        <w:numPr>
          <w:ilvl w:val="0"/>
          <w:numId w:val="23"/>
        </w:numPr>
        <w:spacing w:after="0"/>
      </w:pPr>
      <w:r>
        <w:t xml:space="preserve">PCC – Community meeting to be held in </w:t>
      </w:r>
      <w:proofErr w:type="spellStart"/>
      <w:r>
        <w:t>Haverfordwest</w:t>
      </w:r>
      <w:proofErr w:type="spellEnd"/>
      <w:r>
        <w:t xml:space="preserve"> on Monday 9</w:t>
      </w:r>
      <w:r w:rsidRPr="003A112C">
        <w:rPr>
          <w:vertAlign w:val="superscript"/>
        </w:rPr>
        <w:t>th</w:t>
      </w:r>
      <w:r>
        <w:t xml:space="preserve"> October between 7.00pm and 8.30pm in County Hall.  Clerk to ema</w:t>
      </w:r>
      <w:r w:rsidR="0011278E">
        <w:t>il details for anyone wishing to attend</w:t>
      </w:r>
      <w:r>
        <w:t>.</w:t>
      </w:r>
    </w:p>
    <w:p w:rsidR="003A112C" w:rsidRDefault="003A112C" w:rsidP="005D3E8F">
      <w:pPr>
        <w:pStyle w:val="ListParagraph"/>
        <w:numPr>
          <w:ilvl w:val="0"/>
          <w:numId w:val="23"/>
        </w:numPr>
        <w:spacing w:after="0"/>
      </w:pPr>
      <w:r>
        <w:t>Mid &amp; West Wales Fi</w:t>
      </w:r>
      <w:bookmarkStart w:id="0" w:name="_GoBack"/>
      <w:bookmarkEnd w:id="0"/>
      <w:r>
        <w:t>re &amp; Rescue Service – draft Wellbeing Plan priorities – Clerk to email the link for comments.</w:t>
      </w:r>
    </w:p>
    <w:p w:rsidR="003A112C" w:rsidRDefault="003A112C" w:rsidP="005D3E8F">
      <w:pPr>
        <w:pStyle w:val="ListParagraph"/>
        <w:numPr>
          <w:ilvl w:val="0"/>
          <w:numId w:val="23"/>
        </w:numPr>
        <w:spacing w:after="0"/>
      </w:pPr>
      <w:r>
        <w:t>PCC – PSB (Public Service Board) – Wellbeing Objectives towards Wellbeing Plan for Pembrokeshire – consultation to take place until 28</w:t>
      </w:r>
      <w:r w:rsidRPr="003A112C">
        <w:rPr>
          <w:vertAlign w:val="superscript"/>
        </w:rPr>
        <w:t>th</w:t>
      </w:r>
      <w:r>
        <w:t xml:space="preserve"> September 2017.  Clerk to email the link.</w:t>
      </w:r>
    </w:p>
    <w:p w:rsidR="007940B7" w:rsidRDefault="007940B7" w:rsidP="007940B7">
      <w:pPr>
        <w:pStyle w:val="ListParagraph"/>
        <w:spacing w:after="0"/>
      </w:pPr>
      <w:r>
        <w:t>Hardcopy –</w:t>
      </w:r>
    </w:p>
    <w:p w:rsidR="004435AD" w:rsidRDefault="00806674" w:rsidP="007940B7">
      <w:pPr>
        <w:pStyle w:val="ListParagraph"/>
        <w:numPr>
          <w:ilvl w:val="0"/>
          <w:numId w:val="28"/>
        </w:numPr>
        <w:spacing w:after="0"/>
      </w:pPr>
      <w:r>
        <w:t>Clerks &amp; Councils Magazine was tabled.</w:t>
      </w:r>
    </w:p>
    <w:p w:rsidR="005D3E8F" w:rsidRDefault="003A112C" w:rsidP="003A112C">
      <w:pPr>
        <w:pStyle w:val="ListParagraph"/>
        <w:numPr>
          <w:ilvl w:val="0"/>
          <w:numId w:val="28"/>
        </w:numPr>
        <w:spacing w:after="0"/>
      </w:pPr>
      <w:r>
        <w:t>Mid &amp; West Wales Fire &amp; Rescue Service – letter received concerning defibrillator publicity campaign.  Clerk has responded (information only).</w:t>
      </w:r>
    </w:p>
    <w:p w:rsidR="005D3E8F" w:rsidRDefault="005D3E8F" w:rsidP="00806674">
      <w:pPr>
        <w:pStyle w:val="ListParagraph"/>
        <w:spacing w:after="0"/>
        <w:ind w:left="1440"/>
      </w:pPr>
    </w:p>
    <w:p w:rsidR="004435AD" w:rsidRPr="005D3E8F" w:rsidRDefault="004435AD" w:rsidP="005D3E8F">
      <w:pPr>
        <w:pStyle w:val="ListParagraph"/>
        <w:numPr>
          <w:ilvl w:val="0"/>
          <w:numId w:val="1"/>
        </w:numPr>
        <w:spacing w:after="0"/>
        <w:rPr>
          <w:b/>
        </w:rPr>
      </w:pPr>
      <w:r w:rsidRPr="00806674">
        <w:rPr>
          <w:b/>
        </w:rPr>
        <w:t>Finance</w:t>
      </w:r>
    </w:p>
    <w:p w:rsidR="00806674" w:rsidRDefault="003A112C" w:rsidP="003A112C">
      <w:pPr>
        <w:pStyle w:val="ListParagraph"/>
        <w:numPr>
          <w:ilvl w:val="0"/>
          <w:numId w:val="25"/>
        </w:numPr>
        <w:spacing w:after="0"/>
      </w:pPr>
      <w:r>
        <w:t>PCC – Remittance Advice received - £735.00.</w:t>
      </w:r>
    </w:p>
    <w:p w:rsidR="003A112C" w:rsidRDefault="003A112C" w:rsidP="003A112C">
      <w:pPr>
        <w:pStyle w:val="ListParagraph"/>
        <w:numPr>
          <w:ilvl w:val="0"/>
          <w:numId w:val="25"/>
        </w:numPr>
        <w:spacing w:after="0"/>
      </w:pPr>
      <w:r>
        <w:t>Audit for year ended 31</w:t>
      </w:r>
      <w:r w:rsidRPr="003A112C">
        <w:rPr>
          <w:vertAlign w:val="superscript"/>
        </w:rPr>
        <w:t>st</w:t>
      </w:r>
      <w:r>
        <w:t xml:space="preserve"> March 2017 from Grant Thornton.  An unqualified Audit Report has been received.</w:t>
      </w:r>
    </w:p>
    <w:p w:rsidR="003A112C" w:rsidRDefault="003A112C" w:rsidP="003A112C">
      <w:pPr>
        <w:pStyle w:val="ListParagraph"/>
        <w:numPr>
          <w:ilvl w:val="0"/>
          <w:numId w:val="25"/>
        </w:numPr>
        <w:spacing w:after="0"/>
      </w:pPr>
      <w:r>
        <w:t xml:space="preserve">AON to cease involvement in Local Councils market.  There will be no change or impact to existing policy.  A renewal invitation will be received from BHIB Ltd (another broker).  </w:t>
      </w:r>
      <w:r w:rsidR="00D234D6">
        <w:t>It was agreed to look for other quotes for 2018.  Clerk to arrange closer to the time.</w:t>
      </w:r>
    </w:p>
    <w:p w:rsidR="00D234D6" w:rsidRDefault="00D234D6" w:rsidP="003A112C">
      <w:pPr>
        <w:pStyle w:val="ListParagraph"/>
        <w:numPr>
          <w:ilvl w:val="0"/>
          <w:numId w:val="25"/>
        </w:numPr>
        <w:spacing w:after="0"/>
      </w:pPr>
      <w:r>
        <w:t>Lloyds Bank – details received of changes to the business account.  No action to be taken.</w:t>
      </w:r>
    </w:p>
    <w:p w:rsidR="00D234D6" w:rsidRDefault="00D234D6" w:rsidP="003A112C">
      <w:pPr>
        <w:pStyle w:val="ListParagraph"/>
        <w:numPr>
          <w:ilvl w:val="0"/>
          <w:numId w:val="25"/>
        </w:numPr>
        <w:spacing w:after="0"/>
      </w:pPr>
      <w:r>
        <w:t>Budget update was tabled and discussed.</w:t>
      </w:r>
    </w:p>
    <w:p w:rsidR="00D234D6" w:rsidRDefault="00D234D6" w:rsidP="003A112C">
      <w:pPr>
        <w:pStyle w:val="ListParagraph"/>
        <w:numPr>
          <w:ilvl w:val="0"/>
          <w:numId w:val="25"/>
        </w:numPr>
        <w:spacing w:after="0"/>
      </w:pPr>
      <w:r>
        <w:t xml:space="preserve">Income &amp; Expenditure Account 2017-18 – update tabled - £2069.83 in current account. </w:t>
      </w:r>
    </w:p>
    <w:p w:rsidR="00D234D6" w:rsidRDefault="00D234D6" w:rsidP="00D234D6">
      <w:pPr>
        <w:pStyle w:val="ListParagraph"/>
        <w:spacing w:after="0"/>
        <w:ind w:left="1440"/>
      </w:pPr>
    </w:p>
    <w:p w:rsidR="007940B7" w:rsidRDefault="00C9089B" w:rsidP="00A66CF7">
      <w:pPr>
        <w:pStyle w:val="ListParagraph"/>
        <w:numPr>
          <w:ilvl w:val="0"/>
          <w:numId w:val="1"/>
        </w:numPr>
        <w:spacing w:after="0"/>
        <w:rPr>
          <w:b/>
        </w:rPr>
      </w:pPr>
      <w:r w:rsidRPr="00806674">
        <w:rPr>
          <w:b/>
        </w:rPr>
        <w:t>Planning</w:t>
      </w:r>
      <w:r w:rsidR="00D234D6">
        <w:rPr>
          <w:b/>
        </w:rPr>
        <w:t xml:space="preserve"> </w:t>
      </w:r>
    </w:p>
    <w:p w:rsidR="00D234D6" w:rsidRPr="00D234D6" w:rsidRDefault="00D234D6" w:rsidP="00D234D6">
      <w:pPr>
        <w:pStyle w:val="ListParagraph"/>
        <w:spacing w:after="0"/>
      </w:pPr>
      <w:r>
        <w:t>Nothing received to date.</w:t>
      </w:r>
    </w:p>
    <w:p w:rsidR="00806674" w:rsidRPr="00806674" w:rsidRDefault="00806674" w:rsidP="00806674">
      <w:pPr>
        <w:spacing w:after="0"/>
      </w:pPr>
    </w:p>
    <w:p w:rsidR="00DA358F" w:rsidRDefault="00C9089B" w:rsidP="00A66CF7">
      <w:pPr>
        <w:pStyle w:val="ListParagraph"/>
        <w:numPr>
          <w:ilvl w:val="0"/>
          <w:numId w:val="1"/>
        </w:numPr>
        <w:spacing w:after="0"/>
        <w:rPr>
          <w:b/>
        </w:rPr>
      </w:pPr>
      <w:r w:rsidRPr="00806674">
        <w:rPr>
          <w:b/>
        </w:rPr>
        <w:t>Appeals</w:t>
      </w:r>
    </w:p>
    <w:p w:rsidR="00806674" w:rsidRDefault="00806674" w:rsidP="00806674">
      <w:pPr>
        <w:pStyle w:val="ListParagraph"/>
        <w:spacing w:after="0"/>
      </w:pPr>
      <w:r>
        <w:t>Nothing received to date.</w:t>
      </w:r>
    </w:p>
    <w:p w:rsidR="00806674" w:rsidRPr="00806674" w:rsidRDefault="00806674" w:rsidP="00806674">
      <w:pPr>
        <w:pStyle w:val="ListParagraph"/>
        <w:spacing w:after="0"/>
      </w:pPr>
    </w:p>
    <w:p w:rsidR="00693CFC" w:rsidRDefault="00C9089B" w:rsidP="00693CFC">
      <w:pPr>
        <w:pStyle w:val="ListParagraph"/>
        <w:numPr>
          <w:ilvl w:val="0"/>
          <w:numId w:val="1"/>
        </w:numPr>
        <w:spacing w:after="0"/>
        <w:rPr>
          <w:b/>
        </w:rPr>
      </w:pPr>
      <w:r w:rsidRPr="00806674">
        <w:rPr>
          <w:b/>
        </w:rPr>
        <w:t>Any Other Business</w:t>
      </w:r>
    </w:p>
    <w:p w:rsidR="00806674" w:rsidRDefault="00D234D6" w:rsidP="006851FF">
      <w:pPr>
        <w:pStyle w:val="ListParagraph"/>
        <w:numPr>
          <w:ilvl w:val="0"/>
          <w:numId w:val="29"/>
        </w:numPr>
        <w:spacing w:after="0"/>
      </w:pPr>
      <w:r>
        <w:t xml:space="preserve">Pothole on road from Spittal to </w:t>
      </w:r>
      <w:proofErr w:type="spellStart"/>
      <w:r>
        <w:t>Scolton</w:t>
      </w:r>
      <w:proofErr w:type="spellEnd"/>
      <w:r>
        <w:t xml:space="preserve"> Cross – Cllr </w:t>
      </w:r>
      <w:proofErr w:type="spellStart"/>
      <w:r>
        <w:t>Howlett</w:t>
      </w:r>
      <w:proofErr w:type="spellEnd"/>
      <w:r>
        <w:t xml:space="preserve"> to report.</w:t>
      </w:r>
    </w:p>
    <w:p w:rsidR="00806674" w:rsidRDefault="00D234D6" w:rsidP="00D234D6">
      <w:pPr>
        <w:pStyle w:val="ListParagraph"/>
        <w:numPr>
          <w:ilvl w:val="0"/>
          <w:numId w:val="29"/>
        </w:numPr>
        <w:spacing w:after="0"/>
      </w:pPr>
      <w:r>
        <w:t xml:space="preserve">Stile at the end of Wesley Way is still broken – Cllr </w:t>
      </w:r>
      <w:proofErr w:type="spellStart"/>
      <w:r>
        <w:t>Howlett</w:t>
      </w:r>
      <w:proofErr w:type="spellEnd"/>
      <w:r>
        <w:t xml:space="preserve"> to follow up.</w:t>
      </w:r>
    </w:p>
    <w:p w:rsidR="00D234D6" w:rsidRDefault="00D234D6" w:rsidP="00D234D6">
      <w:pPr>
        <w:pStyle w:val="ListParagraph"/>
        <w:numPr>
          <w:ilvl w:val="0"/>
          <w:numId w:val="29"/>
        </w:numPr>
        <w:spacing w:after="0"/>
      </w:pPr>
      <w:r>
        <w:t xml:space="preserve">Speed bumps – bolts had come out or were loose and one bump had moved and corners were lifting.  Cllr </w:t>
      </w:r>
      <w:proofErr w:type="spellStart"/>
      <w:r>
        <w:t>Howlett</w:t>
      </w:r>
      <w:proofErr w:type="spellEnd"/>
      <w:r>
        <w:t xml:space="preserve"> to report although this is an on-going problem.</w:t>
      </w:r>
    </w:p>
    <w:p w:rsidR="00D234D6" w:rsidRDefault="00D234D6" w:rsidP="00D234D6">
      <w:pPr>
        <w:pStyle w:val="ListParagraph"/>
        <w:numPr>
          <w:ilvl w:val="0"/>
          <w:numId w:val="29"/>
        </w:numPr>
        <w:spacing w:after="0"/>
      </w:pPr>
      <w:r>
        <w:lastRenderedPageBreak/>
        <w:t xml:space="preserve">Spittal Cross – it was reported that there was a considerable amount of mud on the road while the sheds were being constructed.  The situation could be relieved if the roads were cleaned at the end of each working day.  Cllr </w:t>
      </w:r>
      <w:proofErr w:type="spellStart"/>
      <w:r>
        <w:t>Howlett</w:t>
      </w:r>
      <w:proofErr w:type="spellEnd"/>
      <w:r>
        <w:t xml:space="preserve"> to make enquiries of building regulations.</w:t>
      </w:r>
    </w:p>
    <w:p w:rsidR="00D234D6" w:rsidRDefault="00D234D6" w:rsidP="00D234D6">
      <w:pPr>
        <w:pStyle w:val="ListParagraph"/>
        <w:numPr>
          <w:ilvl w:val="0"/>
          <w:numId w:val="29"/>
        </w:numPr>
        <w:spacing w:after="0"/>
      </w:pPr>
      <w:r>
        <w:t xml:space="preserve">Cllr </w:t>
      </w:r>
      <w:proofErr w:type="spellStart"/>
      <w:r>
        <w:t>Howlett</w:t>
      </w:r>
      <w:proofErr w:type="spellEnd"/>
      <w:r>
        <w:t xml:space="preserve"> informed the meeting that PCC Transport Co-ordinator had available £7,500 to be spent on transport related projects in Spittal.  A number of options were discussed in the following order of importance – ‘children playing’ signs, a footpath from the parking area opposite the Pump on the Green down to the playground (Cllr </w:t>
      </w:r>
      <w:proofErr w:type="spellStart"/>
      <w:r>
        <w:t>Howlett</w:t>
      </w:r>
      <w:proofErr w:type="spellEnd"/>
      <w:r>
        <w:t xml:space="preserve"> to liaise with the Playground Group), dropped kerbs.</w:t>
      </w:r>
    </w:p>
    <w:p w:rsidR="00163789" w:rsidRDefault="00163789" w:rsidP="00D234D6">
      <w:pPr>
        <w:pStyle w:val="ListParagraph"/>
        <w:numPr>
          <w:ilvl w:val="0"/>
          <w:numId w:val="29"/>
        </w:numPr>
        <w:spacing w:after="0"/>
      </w:pPr>
      <w:r>
        <w:t>The Clerk asked if meetings could return to Tuesday evenings.  This was agreed.</w:t>
      </w:r>
    </w:p>
    <w:p w:rsidR="00163789" w:rsidRPr="00806674" w:rsidRDefault="00163789" w:rsidP="00163789">
      <w:pPr>
        <w:pStyle w:val="ListParagraph"/>
        <w:spacing w:after="0"/>
        <w:ind w:left="1440"/>
      </w:pPr>
    </w:p>
    <w:p w:rsidR="00C9089B" w:rsidRDefault="00C9089B" w:rsidP="00C9089B">
      <w:pPr>
        <w:pStyle w:val="ListParagraph"/>
        <w:numPr>
          <w:ilvl w:val="0"/>
          <w:numId w:val="1"/>
        </w:numPr>
        <w:spacing w:after="0"/>
        <w:rPr>
          <w:b/>
        </w:rPr>
      </w:pPr>
      <w:r w:rsidRPr="00241A39">
        <w:rPr>
          <w:b/>
        </w:rPr>
        <w:t>Date of next meeting</w:t>
      </w:r>
    </w:p>
    <w:p w:rsidR="00241A39" w:rsidRDefault="00163789" w:rsidP="00241A39">
      <w:pPr>
        <w:pStyle w:val="ListParagraph"/>
        <w:spacing w:after="0"/>
      </w:pPr>
      <w:r>
        <w:t>TUESDAY 3</w:t>
      </w:r>
      <w:r w:rsidRPr="00163789">
        <w:rPr>
          <w:vertAlign w:val="superscript"/>
        </w:rPr>
        <w:t>RD</w:t>
      </w:r>
      <w:r>
        <w:t xml:space="preserve"> OCTOBER </w:t>
      </w:r>
      <w:r w:rsidR="00241A39">
        <w:t>2017 at 7.45pm</w:t>
      </w:r>
    </w:p>
    <w:p w:rsidR="00241A39" w:rsidRDefault="00241A39" w:rsidP="00D645DD">
      <w:pPr>
        <w:spacing w:after="0"/>
      </w:pPr>
    </w:p>
    <w:p w:rsidR="00241A39" w:rsidRDefault="00241A39" w:rsidP="00241A39">
      <w:pPr>
        <w:pStyle w:val="ListParagraph"/>
        <w:spacing w:after="0"/>
      </w:pPr>
      <w:r>
        <w:t>Signed…………………………………………………………………………………………………………………………………..</w:t>
      </w:r>
    </w:p>
    <w:p w:rsidR="00241A39" w:rsidRDefault="00241A39" w:rsidP="00241A39">
      <w:pPr>
        <w:pStyle w:val="ListParagraph"/>
        <w:spacing w:after="0"/>
      </w:pPr>
    </w:p>
    <w:p w:rsidR="00241A39" w:rsidRPr="00241A39" w:rsidRDefault="00241A39" w:rsidP="00241A39">
      <w:pPr>
        <w:pStyle w:val="ListParagraph"/>
        <w:spacing w:after="0"/>
      </w:pPr>
      <w:r>
        <w:t>Date……………………………………………………………………………………………………………………………………..</w:t>
      </w:r>
    </w:p>
    <w:p w:rsidR="00693CFC" w:rsidRDefault="00693CFC" w:rsidP="00693CFC">
      <w:pPr>
        <w:pStyle w:val="ListParagraph"/>
        <w:spacing w:after="0"/>
      </w:pPr>
    </w:p>
    <w:p w:rsidR="00C9089B" w:rsidRDefault="00C9089B" w:rsidP="00C9089B">
      <w:pPr>
        <w:spacing w:after="0"/>
      </w:pPr>
    </w:p>
    <w:p w:rsidR="00C9089B" w:rsidRDefault="00C9089B" w:rsidP="00C9089B">
      <w:pPr>
        <w:spacing w:after="0"/>
      </w:pPr>
    </w:p>
    <w:p w:rsidR="00C9089B" w:rsidRPr="00C9089B" w:rsidRDefault="00C9089B" w:rsidP="00C9089B">
      <w:pPr>
        <w:spacing w:after="0"/>
      </w:pPr>
    </w:p>
    <w:sectPr w:rsidR="00C9089B" w:rsidRPr="00C9089B" w:rsidSect="000C25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8A2"/>
    <w:multiLevelType w:val="hybridMultilevel"/>
    <w:tmpl w:val="D42C4C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1AB3ED2"/>
    <w:multiLevelType w:val="hybridMultilevel"/>
    <w:tmpl w:val="616CFD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AB878CA"/>
    <w:multiLevelType w:val="hybridMultilevel"/>
    <w:tmpl w:val="4E30E4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B777B79"/>
    <w:multiLevelType w:val="hybridMultilevel"/>
    <w:tmpl w:val="555E47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D60439A"/>
    <w:multiLevelType w:val="hybridMultilevel"/>
    <w:tmpl w:val="3C529E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E5B44F6"/>
    <w:multiLevelType w:val="hybridMultilevel"/>
    <w:tmpl w:val="C83051B0"/>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6">
    <w:nsid w:val="1E5E32AC"/>
    <w:multiLevelType w:val="hybridMultilevel"/>
    <w:tmpl w:val="7F069D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0A21712"/>
    <w:multiLevelType w:val="hybridMultilevel"/>
    <w:tmpl w:val="309ADD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3EF31DA"/>
    <w:multiLevelType w:val="hybridMultilevel"/>
    <w:tmpl w:val="4A089F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5EF73F5"/>
    <w:multiLevelType w:val="hybridMultilevel"/>
    <w:tmpl w:val="F7288184"/>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0">
    <w:nsid w:val="26AE0973"/>
    <w:multiLevelType w:val="hybridMultilevel"/>
    <w:tmpl w:val="7FB6E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1213D6"/>
    <w:multiLevelType w:val="hybridMultilevel"/>
    <w:tmpl w:val="726E84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B337278"/>
    <w:multiLevelType w:val="hybridMultilevel"/>
    <w:tmpl w:val="6694BA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C1143FD"/>
    <w:multiLevelType w:val="hybridMultilevel"/>
    <w:tmpl w:val="2B687B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D781D9B"/>
    <w:multiLevelType w:val="hybridMultilevel"/>
    <w:tmpl w:val="0CE2B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FA756FF"/>
    <w:multiLevelType w:val="hybridMultilevel"/>
    <w:tmpl w:val="6EAE6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1E8507D"/>
    <w:multiLevelType w:val="hybridMultilevel"/>
    <w:tmpl w:val="169A7D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1F368D9"/>
    <w:multiLevelType w:val="hybridMultilevel"/>
    <w:tmpl w:val="B33EEE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3906BF4"/>
    <w:multiLevelType w:val="hybridMultilevel"/>
    <w:tmpl w:val="816EB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3DE0AE4"/>
    <w:multiLevelType w:val="hybridMultilevel"/>
    <w:tmpl w:val="ED461E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5595643"/>
    <w:multiLevelType w:val="hybridMultilevel"/>
    <w:tmpl w:val="2A3A57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71C74B2"/>
    <w:multiLevelType w:val="hybridMultilevel"/>
    <w:tmpl w:val="5372B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E3E2234"/>
    <w:multiLevelType w:val="hybridMultilevel"/>
    <w:tmpl w:val="BEFAEE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A1B20EE"/>
    <w:multiLevelType w:val="hybridMultilevel"/>
    <w:tmpl w:val="20AEFA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CB7512E"/>
    <w:multiLevelType w:val="hybridMultilevel"/>
    <w:tmpl w:val="EB7EE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4E4504B3"/>
    <w:multiLevelType w:val="hybridMultilevel"/>
    <w:tmpl w:val="F6D4C3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EA47C0D"/>
    <w:multiLevelType w:val="hybridMultilevel"/>
    <w:tmpl w:val="ADC01786"/>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27">
    <w:nsid w:val="6414105E"/>
    <w:multiLevelType w:val="hybridMultilevel"/>
    <w:tmpl w:val="3168C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4C913C2"/>
    <w:multiLevelType w:val="hybridMultilevel"/>
    <w:tmpl w:val="3EB622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75602643"/>
    <w:multiLevelType w:val="hybridMultilevel"/>
    <w:tmpl w:val="2C04F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0"/>
  </w:num>
  <w:num w:numId="3">
    <w:abstractNumId w:val="25"/>
  </w:num>
  <w:num w:numId="4">
    <w:abstractNumId w:val="29"/>
  </w:num>
  <w:num w:numId="5">
    <w:abstractNumId w:val="20"/>
  </w:num>
  <w:num w:numId="6">
    <w:abstractNumId w:val="1"/>
  </w:num>
  <w:num w:numId="7">
    <w:abstractNumId w:val="8"/>
  </w:num>
  <w:num w:numId="8">
    <w:abstractNumId w:val="21"/>
  </w:num>
  <w:num w:numId="9">
    <w:abstractNumId w:val="27"/>
  </w:num>
  <w:num w:numId="10">
    <w:abstractNumId w:val="24"/>
  </w:num>
  <w:num w:numId="11">
    <w:abstractNumId w:val="16"/>
  </w:num>
  <w:num w:numId="12">
    <w:abstractNumId w:val="22"/>
  </w:num>
  <w:num w:numId="13">
    <w:abstractNumId w:val="18"/>
  </w:num>
  <w:num w:numId="14">
    <w:abstractNumId w:val="6"/>
  </w:num>
  <w:num w:numId="15">
    <w:abstractNumId w:val="28"/>
  </w:num>
  <w:num w:numId="16">
    <w:abstractNumId w:val="13"/>
  </w:num>
  <w:num w:numId="17">
    <w:abstractNumId w:val="9"/>
  </w:num>
  <w:num w:numId="18">
    <w:abstractNumId w:val="5"/>
  </w:num>
  <w:num w:numId="19">
    <w:abstractNumId w:val="15"/>
  </w:num>
  <w:num w:numId="20">
    <w:abstractNumId w:val="3"/>
  </w:num>
  <w:num w:numId="21">
    <w:abstractNumId w:val="10"/>
  </w:num>
  <w:num w:numId="22">
    <w:abstractNumId w:val="19"/>
  </w:num>
  <w:num w:numId="23">
    <w:abstractNumId w:val="4"/>
  </w:num>
  <w:num w:numId="24">
    <w:abstractNumId w:val="26"/>
  </w:num>
  <w:num w:numId="25">
    <w:abstractNumId w:val="14"/>
  </w:num>
  <w:num w:numId="26">
    <w:abstractNumId w:val="2"/>
  </w:num>
  <w:num w:numId="27">
    <w:abstractNumId w:val="7"/>
  </w:num>
  <w:num w:numId="28">
    <w:abstractNumId w:val="11"/>
  </w:num>
  <w:num w:numId="29">
    <w:abstractNumId w:val="2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89B"/>
    <w:rsid w:val="00002CA0"/>
    <w:rsid w:val="00023D87"/>
    <w:rsid w:val="000C256B"/>
    <w:rsid w:val="000D02EC"/>
    <w:rsid w:val="0011278E"/>
    <w:rsid w:val="00122505"/>
    <w:rsid w:val="0012710F"/>
    <w:rsid w:val="00163789"/>
    <w:rsid w:val="001C6DCE"/>
    <w:rsid w:val="001E1BEF"/>
    <w:rsid w:val="0022497B"/>
    <w:rsid w:val="00241A39"/>
    <w:rsid w:val="002B6DA4"/>
    <w:rsid w:val="002E567F"/>
    <w:rsid w:val="002F1B90"/>
    <w:rsid w:val="003079CD"/>
    <w:rsid w:val="003A112C"/>
    <w:rsid w:val="003B1240"/>
    <w:rsid w:val="004435AD"/>
    <w:rsid w:val="004A1E33"/>
    <w:rsid w:val="004D008D"/>
    <w:rsid w:val="00546D1A"/>
    <w:rsid w:val="0057324A"/>
    <w:rsid w:val="0057376A"/>
    <w:rsid w:val="0058357D"/>
    <w:rsid w:val="005C08F6"/>
    <w:rsid w:val="005D3E8F"/>
    <w:rsid w:val="005E4C15"/>
    <w:rsid w:val="005E7631"/>
    <w:rsid w:val="0061614D"/>
    <w:rsid w:val="00635810"/>
    <w:rsid w:val="00651635"/>
    <w:rsid w:val="006767D1"/>
    <w:rsid w:val="006851FF"/>
    <w:rsid w:val="00693CFC"/>
    <w:rsid w:val="006B7435"/>
    <w:rsid w:val="006E234B"/>
    <w:rsid w:val="00712829"/>
    <w:rsid w:val="0078527B"/>
    <w:rsid w:val="007940B7"/>
    <w:rsid w:val="00803F94"/>
    <w:rsid w:val="00806674"/>
    <w:rsid w:val="00810600"/>
    <w:rsid w:val="008134CB"/>
    <w:rsid w:val="008A2022"/>
    <w:rsid w:val="008B7735"/>
    <w:rsid w:val="008C568D"/>
    <w:rsid w:val="0099750B"/>
    <w:rsid w:val="009E507B"/>
    <w:rsid w:val="009E7345"/>
    <w:rsid w:val="009F2731"/>
    <w:rsid w:val="00A40B4C"/>
    <w:rsid w:val="00A55631"/>
    <w:rsid w:val="00A66CF7"/>
    <w:rsid w:val="00A711C8"/>
    <w:rsid w:val="00B04376"/>
    <w:rsid w:val="00BF1706"/>
    <w:rsid w:val="00C122B6"/>
    <w:rsid w:val="00C402D9"/>
    <w:rsid w:val="00C9089B"/>
    <w:rsid w:val="00CD5AEB"/>
    <w:rsid w:val="00CF6DE2"/>
    <w:rsid w:val="00D234D6"/>
    <w:rsid w:val="00D23D0B"/>
    <w:rsid w:val="00D645DD"/>
    <w:rsid w:val="00D752DA"/>
    <w:rsid w:val="00D96959"/>
    <w:rsid w:val="00DA358F"/>
    <w:rsid w:val="00EE2F42"/>
    <w:rsid w:val="00F20DB0"/>
    <w:rsid w:val="00F40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89B"/>
    <w:rPr>
      <w:color w:val="0000FF" w:themeColor="hyperlink"/>
      <w:u w:val="single"/>
    </w:rPr>
  </w:style>
  <w:style w:type="paragraph" w:styleId="ListParagraph">
    <w:name w:val="List Paragraph"/>
    <w:basedOn w:val="Normal"/>
    <w:uiPriority w:val="34"/>
    <w:qFormat/>
    <w:rsid w:val="00C908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89B"/>
    <w:rPr>
      <w:color w:val="0000FF" w:themeColor="hyperlink"/>
      <w:u w:val="single"/>
    </w:rPr>
  </w:style>
  <w:style w:type="paragraph" w:styleId="ListParagraph">
    <w:name w:val="List Paragraph"/>
    <w:basedOn w:val="Normal"/>
    <w:uiPriority w:val="34"/>
    <w:qFormat/>
    <w:rsid w:val="00C90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willsspittalcc@aol.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CEAF7-D834-4F6A-95CA-DAEF5689C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Mum</cp:lastModifiedBy>
  <cp:revision>4</cp:revision>
  <cp:lastPrinted>2017-09-08T08:27:00Z</cp:lastPrinted>
  <dcterms:created xsi:type="dcterms:W3CDTF">2017-09-08T07:44:00Z</dcterms:created>
  <dcterms:modified xsi:type="dcterms:W3CDTF">2017-09-08T08:32:00Z</dcterms:modified>
</cp:coreProperties>
</file>