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783B5C">
        <w:rPr>
          <w:rFonts w:ascii="Tahoma" w:hAnsi="Tahoma"/>
          <w:b/>
          <w:color w:val="000000"/>
        </w:rPr>
        <w:t xml:space="preserve">Page   </w:t>
      </w:r>
      <w:r w:rsidR="001C34E9">
        <w:rPr>
          <w:rFonts w:ascii="Tahoma" w:hAnsi="Tahoma"/>
          <w:b/>
          <w:color w:val="000000"/>
        </w:rPr>
        <w:t>0279</w:t>
      </w:r>
      <w:r w:rsidR="00783B5C">
        <w:rPr>
          <w:rFonts w:ascii="Tahoma" w:hAnsi="Tahoma"/>
          <w:b/>
          <w:color w:val="000000"/>
        </w:rPr>
        <w:t xml:space="preserve">          /2017- 2018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1C34E9">
        <w:rPr>
          <w:rFonts w:ascii="Tahoma" w:hAnsi="Tahoma"/>
          <w:b/>
          <w:color w:val="000000"/>
        </w:rPr>
        <w:t>17</w:t>
      </w:r>
      <w:r w:rsidR="001C34E9" w:rsidRPr="001C34E9">
        <w:rPr>
          <w:rFonts w:ascii="Tahoma" w:hAnsi="Tahoma"/>
          <w:b/>
          <w:color w:val="000000"/>
          <w:vertAlign w:val="superscript"/>
        </w:rPr>
        <w:t>th</w:t>
      </w:r>
      <w:r w:rsidR="001C34E9">
        <w:rPr>
          <w:rFonts w:ascii="Tahoma" w:hAnsi="Tahoma"/>
          <w:b/>
          <w:color w:val="000000"/>
        </w:rPr>
        <w:t xml:space="preserve"> July 2017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Pr="003E14DE" w:rsidRDefault="00882FDA" w:rsidP="00DB306A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 w:rsidRPr="003E14DE">
        <w:rPr>
          <w:rFonts w:ascii="Tahoma" w:hAnsi="Tahoma"/>
          <w:b/>
          <w:color w:val="000000"/>
          <w:sz w:val="16"/>
        </w:rPr>
        <w:t>Cllr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Ray Watkins</w:t>
      </w:r>
      <w:r w:rsidR="001C34E9" w:rsidRPr="003E14DE">
        <w:rPr>
          <w:rFonts w:ascii="Tahoma" w:hAnsi="Tahoma"/>
          <w:b/>
          <w:color w:val="000000"/>
          <w:sz w:val="16"/>
        </w:rPr>
        <w:t xml:space="preserve">  </w:t>
      </w:r>
      <w:r w:rsidR="00DB306A" w:rsidRPr="003E14DE">
        <w:rPr>
          <w:rFonts w:ascii="Tahoma" w:hAnsi="Tahoma"/>
          <w:b/>
          <w:color w:val="000000"/>
          <w:sz w:val="16"/>
        </w:rPr>
        <w:t xml:space="preserve">/ </w:t>
      </w:r>
      <w:proofErr w:type="spellStart"/>
      <w:r w:rsidRPr="003E14DE">
        <w:rPr>
          <w:rFonts w:ascii="Tahoma" w:hAnsi="Tahoma"/>
          <w:b/>
          <w:color w:val="000000"/>
          <w:sz w:val="16"/>
        </w:rPr>
        <w:t>Cllr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</w:t>
      </w:r>
      <w:r w:rsidR="00DB306A" w:rsidRPr="003E14DE">
        <w:rPr>
          <w:rFonts w:ascii="Tahoma" w:hAnsi="Tahoma"/>
          <w:b/>
          <w:color w:val="000000"/>
          <w:sz w:val="16"/>
        </w:rPr>
        <w:t xml:space="preserve">Keith </w:t>
      </w:r>
      <w:r w:rsidR="001C34E9" w:rsidRPr="003E14DE">
        <w:rPr>
          <w:rFonts w:ascii="Tahoma" w:hAnsi="Tahoma"/>
          <w:b/>
          <w:color w:val="000000"/>
          <w:sz w:val="16"/>
        </w:rPr>
        <w:t xml:space="preserve"> (Chair)</w:t>
      </w:r>
      <w:r w:rsidR="00DB306A" w:rsidRPr="003E14DE">
        <w:rPr>
          <w:rFonts w:ascii="Tahoma" w:hAnsi="Tahoma"/>
          <w:b/>
          <w:color w:val="000000"/>
          <w:sz w:val="16"/>
        </w:rPr>
        <w:t xml:space="preserve">      </w:t>
      </w:r>
      <w:proofErr w:type="spellStart"/>
      <w:r w:rsidR="00DB306A" w:rsidRPr="003E14DE">
        <w:rPr>
          <w:rFonts w:ascii="Tahoma" w:hAnsi="Tahoma"/>
          <w:b/>
          <w:color w:val="000000"/>
          <w:sz w:val="16"/>
        </w:rPr>
        <w:t>Cllr</w:t>
      </w:r>
      <w:proofErr w:type="spellEnd"/>
      <w:r w:rsidR="00DB306A" w:rsidRPr="003E14DE">
        <w:rPr>
          <w:rFonts w:ascii="Tahoma" w:hAnsi="Tahoma"/>
          <w:b/>
          <w:color w:val="000000"/>
          <w:sz w:val="16"/>
        </w:rPr>
        <w:t xml:space="preserve"> John Morris        </w:t>
      </w:r>
      <w:r w:rsidRPr="003E14DE">
        <w:rPr>
          <w:rFonts w:ascii="Tahoma" w:hAnsi="Tahoma"/>
          <w:b/>
          <w:color w:val="000000"/>
          <w:sz w:val="16"/>
        </w:rPr>
        <w:t xml:space="preserve"> / </w:t>
      </w:r>
      <w:proofErr w:type="spellStart"/>
      <w:r w:rsidRPr="003E14DE">
        <w:rPr>
          <w:rFonts w:ascii="Tahoma" w:hAnsi="Tahoma"/>
          <w:b/>
          <w:color w:val="000000"/>
          <w:sz w:val="16"/>
        </w:rPr>
        <w:t>Cllr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John Williams /</w:t>
      </w:r>
      <w:proofErr w:type="spellStart"/>
      <w:r w:rsidRPr="003E14DE">
        <w:rPr>
          <w:rFonts w:ascii="Tahoma" w:hAnsi="Tahoma"/>
          <w:b/>
          <w:color w:val="000000"/>
          <w:sz w:val="16"/>
        </w:rPr>
        <w:t>Cllr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Barry Gran</w:t>
      </w:r>
      <w:r w:rsidR="00DB306A" w:rsidRPr="003E14DE">
        <w:rPr>
          <w:rFonts w:ascii="Tahoma" w:hAnsi="Tahoma"/>
          <w:b/>
          <w:color w:val="000000"/>
          <w:sz w:val="16"/>
        </w:rPr>
        <w:t xml:space="preserve">ge   </w:t>
      </w:r>
      <w:r w:rsidR="00DB306A" w:rsidRPr="003E14DE">
        <w:rPr>
          <w:rFonts w:ascii="Tahoma" w:hAnsi="Tahoma"/>
          <w:b/>
          <w:color w:val="000000"/>
          <w:sz w:val="16"/>
        </w:rPr>
        <w:tab/>
        <w:t xml:space="preserve">              </w:t>
      </w:r>
      <w:proofErr w:type="spellStart"/>
      <w:r w:rsidR="00DB306A" w:rsidRPr="003E14DE">
        <w:rPr>
          <w:rFonts w:ascii="Tahoma" w:hAnsi="Tahoma"/>
          <w:b/>
          <w:color w:val="000000"/>
          <w:sz w:val="16"/>
        </w:rPr>
        <w:t>Clllr.</w:t>
      </w:r>
      <w:r w:rsidRPr="003E14DE">
        <w:rPr>
          <w:rFonts w:ascii="Tahoma" w:hAnsi="Tahoma"/>
          <w:b/>
          <w:color w:val="000000"/>
          <w:sz w:val="16"/>
        </w:rPr>
        <w:t>Alison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3E14DE">
        <w:rPr>
          <w:rFonts w:ascii="Tahoma" w:hAnsi="Tahoma"/>
          <w:b/>
          <w:color w:val="000000"/>
          <w:sz w:val="16"/>
        </w:rPr>
        <w:t>Kavanagh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</w:t>
      </w:r>
      <w:r w:rsidR="00DB306A" w:rsidRPr="003E14DE">
        <w:rPr>
          <w:rFonts w:ascii="Tahoma" w:hAnsi="Tahoma"/>
          <w:b/>
          <w:color w:val="000000"/>
          <w:sz w:val="16"/>
        </w:rPr>
        <w:t xml:space="preserve">     </w:t>
      </w:r>
      <w:proofErr w:type="spellStart"/>
      <w:r w:rsidR="00DB306A" w:rsidRPr="003E14DE">
        <w:rPr>
          <w:rFonts w:ascii="Tahoma" w:hAnsi="Tahoma"/>
          <w:b/>
          <w:color w:val="000000"/>
          <w:sz w:val="16"/>
        </w:rPr>
        <w:t>Cllr</w:t>
      </w:r>
      <w:proofErr w:type="spellEnd"/>
      <w:r w:rsidR="00DB306A" w:rsidRPr="003E14DE">
        <w:rPr>
          <w:rFonts w:ascii="Tahoma" w:hAnsi="Tahoma"/>
          <w:b/>
          <w:color w:val="000000"/>
          <w:sz w:val="16"/>
        </w:rPr>
        <w:t xml:space="preserve">. </w:t>
      </w:r>
      <w:r w:rsidR="001C34E9" w:rsidRPr="003E14DE">
        <w:rPr>
          <w:rFonts w:ascii="Tahoma" w:hAnsi="Tahoma"/>
          <w:b/>
          <w:color w:val="000000"/>
          <w:sz w:val="16"/>
        </w:rPr>
        <w:t>Margot Bateman</w:t>
      </w:r>
      <w:r w:rsidR="00DB306A" w:rsidRPr="003E14DE">
        <w:rPr>
          <w:rFonts w:ascii="Tahoma" w:hAnsi="Tahoma"/>
          <w:b/>
          <w:color w:val="000000"/>
          <w:sz w:val="16"/>
        </w:rPr>
        <w:t xml:space="preserve">        </w:t>
      </w:r>
      <w:r w:rsidRPr="003E14DE">
        <w:rPr>
          <w:rFonts w:ascii="Tahoma" w:hAnsi="Tahoma"/>
          <w:b/>
          <w:color w:val="000000"/>
          <w:sz w:val="16"/>
        </w:rPr>
        <w:t xml:space="preserve">  Clerk Barbara </w:t>
      </w:r>
      <w:proofErr w:type="spellStart"/>
      <w:r w:rsidRPr="003E14DE">
        <w:rPr>
          <w:rFonts w:ascii="Tahoma" w:hAnsi="Tahoma"/>
          <w:b/>
          <w:color w:val="000000"/>
          <w:sz w:val="16"/>
        </w:rPr>
        <w:t>Rapley</w:t>
      </w:r>
      <w:proofErr w:type="spellEnd"/>
      <w:r w:rsidRPr="003E14DE">
        <w:rPr>
          <w:rFonts w:ascii="Tahoma" w:hAnsi="Tahoma"/>
          <w:b/>
          <w:color w:val="000000"/>
          <w:sz w:val="16"/>
        </w:rPr>
        <w:t xml:space="preserve">     Members of Public  - 0</w:t>
      </w:r>
    </w:p>
    <w:p w:rsidR="00882FDA" w:rsidRPr="003E14DE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proofErr w:type="spellStart"/>
      <w:r w:rsidRPr="00866D3D">
        <w:rPr>
          <w:rFonts w:ascii="Tahoma" w:hAnsi="Tahoma"/>
          <w:b/>
          <w:color w:val="000000"/>
        </w:rPr>
        <w:t>Councillor</w:t>
      </w:r>
      <w:proofErr w:type="spellEnd"/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Apologies for absence</w:t>
      </w:r>
      <w:r w:rsidRPr="00866D3D">
        <w:rPr>
          <w:rFonts w:ascii="Tahoma" w:hAnsi="Tahoma"/>
          <w:b/>
          <w:color w:val="000000"/>
        </w:rPr>
        <w:tab/>
      </w:r>
      <w:r w:rsidR="001C34E9">
        <w:rPr>
          <w:rFonts w:ascii="Tahoma" w:hAnsi="Tahoma"/>
          <w:b/>
          <w:color w:val="000000"/>
        </w:rPr>
        <w:t xml:space="preserve">Councilors Jean Cox and Eric </w:t>
      </w:r>
      <w:proofErr w:type="spellStart"/>
      <w:r w:rsidR="001C34E9">
        <w:rPr>
          <w:rFonts w:ascii="Tahoma" w:hAnsi="Tahoma"/>
          <w:b/>
          <w:color w:val="000000"/>
        </w:rPr>
        <w:t>Scourfield</w:t>
      </w:r>
      <w:proofErr w:type="spellEnd"/>
      <w:r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Acceptance of Minutes of dated - Monday </w:t>
      </w:r>
      <w:r w:rsidR="001C34E9">
        <w:rPr>
          <w:rFonts w:ascii="Tahoma" w:hAnsi="Tahoma"/>
          <w:b/>
          <w:color w:val="000000"/>
        </w:rPr>
        <w:t>19</w:t>
      </w:r>
      <w:r w:rsidR="001C34E9" w:rsidRPr="001C34E9">
        <w:rPr>
          <w:rFonts w:ascii="Tahoma" w:hAnsi="Tahoma"/>
          <w:b/>
          <w:color w:val="000000"/>
          <w:vertAlign w:val="superscript"/>
        </w:rPr>
        <w:t>th</w:t>
      </w:r>
      <w:r w:rsidR="001C34E9">
        <w:rPr>
          <w:rFonts w:ascii="Tahoma" w:hAnsi="Tahoma"/>
          <w:b/>
          <w:color w:val="000000"/>
        </w:rPr>
        <w:t xml:space="preserve"> June 2017</w:t>
      </w:r>
      <w:r w:rsidRPr="00866D3D">
        <w:rPr>
          <w:rFonts w:ascii="Tahoma" w:hAnsi="Tahoma"/>
          <w:b/>
          <w:color w:val="000000"/>
        </w:rPr>
        <w:t xml:space="preserve"> </w:t>
      </w:r>
    </w:p>
    <w:p w:rsidR="00882FDA" w:rsidRPr="00866D3D" w:rsidRDefault="001C34E9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Ray Watkins</w:t>
      </w:r>
      <w:r>
        <w:rPr>
          <w:rFonts w:ascii="Tahoma" w:hAnsi="Tahoma"/>
          <w:b/>
          <w:color w:val="000000"/>
        </w:rPr>
        <w:tab/>
        <w:t>Seconded Councilor John Morris</w:t>
      </w:r>
      <w:r w:rsidR="00882FDA" w:rsidRPr="00866D3D">
        <w:rPr>
          <w:rFonts w:ascii="Tahoma" w:hAnsi="Tahoma"/>
          <w:b/>
          <w:color w:val="000000"/>
        </w:rPr>
        <w:tab/>
      </w:r>
      <w:r w:rsidR="00882FDA" w:rsidRPr="00866D3D">
        <w:rPr>
          <w:rFonts w:ascii="Tahoma" w:hAnsi="Tahoma"/>
          <w:b/>
          <w:color w:val="000000"/>
        </w:rPr>
        <w:tab/>
      </w:r>
      <w:r w:rsidR="00882FDA" w:rsidRPr="00866D3D">
        <w:rPr>
          <w:rFonts w:ascii="Tahoma" w:hAnsi="Tahoma"/>
          <w:b/>
          <w:color w:val="000000"/>
        </w:rPr>
        <w:tab/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Declaration of Interests</w:t>
      </w:r>
      <w:r w:rsidR="001C34E9">
        <w:rPr>
          <w:rFonts w:ascii="Tahoma" w:hAnsi="Tahoma"/>
          <w:b/>
          <w:color w:val="000000"/>
        </w:rPr>
        <w:tab/>
        <w:t>0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66D3D">
        <w:rPr>
          <w:rFonts w:ascii="Tahoma" w:hAnsi="Tahoma"/>
          <w:b/>
          <w:color w:val="000000"/>
        </w:rPr>
        <w:t>Matters Arising</w:t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Information re New Councilor Induction Course – Copied to all</w:t>
      </w:r>
    </w:p>
    <w:p w:rsidR="001C34E9" w:rsidRDefault="001C34E9" w:rsidP="001C34E9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express</w:t>
      </w:r>
      <w:r w:rsidR="003E14DE">
        <w:rPr>
          <w:rFonts w:ascii="Tahoma" w:hAnsi="Tahoma"/>
          <w:b/>
          <w:color w:val="000000"/>
        </w:rPr>
        <w:t>ed</w:t>
      </w:r>
      <w:r>
        <w:rPr>
          <w:rFonts w:ascii="Tahoma" w:hAnsi="Tahoma"/>
          <w:b/>
          <w:color w:val="000000"/>
        </w:rPr>
        <w:t xml:space="preserve"> disappointment that she had been denied the opportunity to attend this course, because it was run by OVW</w:t>
      </w:r>
    </w:p>
    <w:p w:rsidR="001C34E9" w:rsidRDefault="001C34E9" w:rsidP="001C34E9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Following a discussion it was agreed to see if PALC could offer similar training</w:t>
      </w:r>
    </w:p>
    <w:p w:rsidR="001C34E9" w:rsidRDefault="001C34E9" w:rsidP="001C34E9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Proposed Councilor John Williams</w:t>
      </w:r>
      <w:r>
        <w:rPr>
          <w:rFonts w:ascii="Tahoma" w:hAnsi="Tahoma"/>
          <w:b/>
          <w:color w:val="000000"/>
        </w:rPr>
        <w:tab/>
        <w:t>Seconded Councilor Ray Watkins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University Health Board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various booklets re Mental Health and other issues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Distributed among all Councilors present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Rhian</w:t>
      </w:r>
      <w:proofErr w:type="spellEnd"/>
      <w:r>
        <w:rPr>
          <w:rFonts w:ascii="Tahoma" w:hAnsi="Tahoma"/>
          <w:b/>
          <w:color w:val="000000"/>
        </w:rPr>
        <w:t xml:space="preserve"> Davies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Raising concerns re state of play area, tennis courts and basketball court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Jacky Perkins x 2</w:t>
      </w:r>
      <w:r>
        <w:rPr>
          <w:rFonts w:ascii="Tahoma" w:hAnsi="Tahoma"/>
          <w:b/>
          <w:color w:val="000000"/>
        </w:rPr>
        <w:tab/>
        <w:t>Raising concerns at state of tennis courts and play equipment and requesting to attend meeting</w:t>
      </w:r>
    </w:p>
    <w:p w:rsidR="001C34E9" w:rsidRDefault="001C34E9" w:rsidP="001C34E9">
      <w:pPr>
        <w:ind w:left="2880" w:hanging="72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 Councilors plus Steve Williams</w:t>
      </w:r>
    </w:p>
    <w:p w:rsidR="001C34E9" w:rsidRDefault="003E14DE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Replies sent to </w:t>
      </w:r>
      <w:proofErr w:type="spellStart"/>
      <w:r>
        <w:rPr>
          <w:rFonts w:ascii="Tahoma" w:hAnsi="Tahoma"/>
          <w:b/>
          <w:color w:val="000000"/>
        </w:rPr>
        <w:t>Rhian</w:t>
      </w:r>
      <w:proofErr w:type="spellEnd"/>
      <w:r>
        <w:rPr>
          <w:rFonts w:ascii="Tahoma" w:hAnsi="Tahoma"/>
          <w:b/>
          <w:color w:val="000000"/>
        </w:rPr>
        <w:t xml:space="preserve"> Davies and Jacky Perkins </w:t>
      </w:r>
      <w:r w:rsidR="001C34E9">
        <w:rPr>
          <w:rFonts w:ascii="Tahoma" w:hAnsi="Tahoma"/>
          <w:b/>
          <w:color w:val="000000"/>
        </w:rPr>
        <w:t xml:space="preserve">advising dates </w:t>
      </w:r>
      <w:r>
        <w:rPr>
          <w:rFonts w:ascii="Tahoma" w:hAnsi="Tahoma"/>
          <w:b/>
          <w:color w:val="000000"/>
        </w:rPr>
        <w:t>of meeting.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Following lengthy discussions it was agreed on the following courses of action</w:t>
      </w:r>
    </w:p>
    <w:p w:rsidR="001C34E9" w:rsidRDefault="001C34E9" w:rsidP="001C34E9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to write to County Council to ascertain if any funding was available to update tennis courts as seen in the media</w:t>
      </w:r>
    </w:p>
    <w:p w:rsidR="003E14DE" w:rsidRDefault="001C34E9" w:rsidP="001C34E9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Clerk to write to County Council for advise on materials that should be used </w:t>
      </w:r>
      <w:r w:rsidR="00EE3676">
        <w:rPr>
          <w:rFonts w:ascii="Tahoma" w:hAnsi="Tahoma"/>
          <w:b/>
          <w:color w:val="000000"/>
        </w:rPr>
        <w:t>for maintenance and painting required in the play are</w:t>
      </w:r>
    </w:p>
    <w:p w:rsidR="003E14DE" w:rsidRDefault="003E14DE" w:rsidP="001C34E9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Watkins to contact County Council re hedge as this was planted by them</w:t>
      </w:r>
    </w:p>
    <w:p w:rsidR="00EE3676" w:rsidRPr="001C34E9" w:rsidRDefault="00EE3676" w:rsidP="001C34E9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Clerk to reply to </w:t>
      </w:r>
      <w:proofErr w:type="spellStart"/>
      <w:r>
        <w:rPr>
          <w:rFonts w:ascii="Tahoma" w:hAnsi="Tahoma"/>
          <w:b/>
          <w:color w:val="000000"/>
        </w:rPr>
        <w:t>Rhian</w:t>
      </w:r>
      <w:proofErr w:type="spellEnd"/>
      <w:r>
        <w:rPr>
          <w:rFonts w:ascii="Tahoma" w:hAnsi="Tahoma"/>
          <w:b/>
          <w:color w:val="000000"/>
        </w:rPr>
        <w:t xml:space="preserve"> Davies &amp; Jacky Perkins </w:t>
      </w:r>
      <w:r w:rsidR="003E14DE">
        <w:rPr>
          <w:rFonts w:ascii="Tahoma" w:hAnsi="Tahoma"/>
          <w:b/>
          <w:color w:val="000000"/>
        </w:rPr>
        <w:t>advising dates of next meeting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Emma Rees PCC</w:t>
      </w:r>
      <w:r>
        <w:rPr>
          <w:rFonts w:ascii="Tahoma" w:hAnsi="Tahoma"/>
          <w:b/>
          <w:color w:val="000000"/>
        </w:rPr>
        <w:tab/>
        <w:t>Enclosing information re funding option for playing fields</w:t>
      </w:r>
    </w:p>
    <w:p w:rsidR="001C34E9" w:rsidRDefault="001C34E9" w:rsidP="001C34E9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</w:t>
      </w:r>
      <w:r w:rsidR="00EE3676">
        <w:rPr>
          <w:rFonts w:ascii="Tahoma" w:hAnsi="Tahoma"/>
          <w:b/>
          <w:color w:val="000000"/>
        </w:rPr>
        <w:t xml:space="preserve">, Councilor Alison </w:t>
      </w:r>
      <w:proofErr w:type="spellStart"/>
      <w:r w:rsidR="00EE3676">
        <w:rPr>
          <w:rFonts w:ascii="Tahoma" w:hAnsi="Tahoma"/>
          <w:b/>
          <w:color w:val="000000"/>
        </w:rPr>
        <w:t>Kavanagh</w:t>
      </w:r>
      <w:proofErr w:type="spellEnd"/>
      <w:r w:rsidR="00EE3676">
        <w:rPr>
          <w:rFonts w:ascii="Tahoma" w:hAnsi="Tahoma"/>
          <w:b/>
          <w:color w:val="000000"/>
        </w:rPr>
        <w:t xml:space="preserve"> to investigate this option, though we may be too late for this round of funding applications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Advising road closure </w:t>
      </w:r>
      <w:proofErr w:type="spellStart"/>
      <w:r>
        <w:rPr>
          <w:rFonts w:ascii="Tahoma" w:hAnsi="Tahoma"/>
          <w:b/>
          <w:color w:val="000000"/>
        </w:rPr>
        <w:t>Yerbeston</w:t>
      </w:r>
      <w:proofErr w:type="spellEnd"/>
      <w:r>
        <w:rPr>
          <w:rFonts w:ascii="Tahoma" w:hAnsi="Tahoma"/>
          <w:b/>
          <w:color w:val="000000"/>
        </w:rPr>
        <w:t xml:space="preserve"> Lane Monday 31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July for 5 days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Angela Burns </w:t>
      </w:r>
      <w:proofErr w:type="gramStart"/>
      <w:r>
        <w:rPr>
          <w:rFonts w:ascii="Tahoma" w:hAnsi="Tahoma"/>
          <w:b/>
          <w:color w:val="000000"/>
        </w:rPr>
        <w:t>AM</w:t>
      </w:r>
      <w:proofErr w:type="gram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Enclosing copy of her In Touch Newsletter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17/0249/PA</w:t>
      </w:r>
      <w:r>
        <w:rPr>
          <w:rFonts w:ascii="Tahoma" w:hAnsi="Tahoma"/>
          <w:b/>
          <w:color w:val="000000"/>
        </w:rPr>
        <w:tab/>
        <w:t xml:space="preserve">Extension to dwelling and </w:t>
      </w:r>
      <w:proofErr w:type="spellStart"/>
      <w:r>
        <w:rPr>
          <w:rFonts w:ascii="Tahoma" w:hAnsi="Tahoma"/>
          <w:b/>
          <w:color w:val="000000"/>
        </w:rPr>
        <w:t>curtiilage</w:t>
      </w:r>
      <w:proofErr w:type="spellEnd"/>
      <w:r>
        <w:rPr>
          <w:rFonts w:ascii="Tahoma" w:hAnsi="Tahoma"/>
          <w:b/>
          <w:color w:val="000000"/>
        </w:rPr>
        <w:t xml:space="preserve"> Hill House Lodge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17.0274/PA</w:t>
      </w:r>
      <w:r>
        <w:rPr>
          <w:rFonts w:ascii="Tahoma" w:hAnsi="Tahoma"/>
          <w:b/>
          <w:color w:val="000000"/>
        </w:rPr>
        <w:tab/>
        <w:t xml:space="preserve">Demolition and build of new dwelling </w:t>
      </w:r>
      <w:proofErr w:type="spellStart"/>
      <w:r>
        <w:rPr>
          <w:rFonts w:ascii="Tahoma" w:hAnsi="Tahoma"/>
          <w:b/>
          <w:color w:val="000000"/>
        </w:rPr>
        <w:t>Awali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 Inspectorate</w:t>
      </w:r>
      <w:r>
        <w:rPr>
          <w:rFonts w:ascii="Tahoma" w:hAnsi="Tahoma"/>
          <w:b/>
          <w:color w:val="000000"/>
        </w:rPr>
        <w:tab/>
        <w:t xml:space="preserve"> Valero Energy Ltd Development of National Significance has been formally submitted. Information and progress can be viewed at link below any comments must be submitted </w:t>
      </w:r>
      <w:proofErr w:type="spellStart"/>
      <w:r>
        <w:rPr>
          <w:rFonts w:ascii="Tahoma" w:hAnsi="Tahoma"/>
          <w:b/>
          <w:color w:val="000000"/>
        </w:rPr>
        <w:t>bu</w:t>
      </w:r>
      <w:proofErr w:type="spellEnd"/>
      <w:r>
        <w:rPr>
          <w:rFonts w:ascii="Tahoma" w:hAnsi="Tahoma"/>
          <w:b/>
          <w:color w:val="000000"/>
        </w:rPr>
        <w:t xml:space="preserve"> 16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August 2017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                                          http://acp.inspectorate.gov.uk/ViewCase.aspx?Caseid=3163511&amp;C0ID=0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 w:rsidR="00EE3676">
        <w:rPr>
          <w:rFonts w:ascii="Tahoma" w:hAnsi="Tahoma"/>
          <w:b/>
          <w:color w:val="000000"/>
        </w:rPr>
        <w:tab/>
      </w:r>
      <w:r w:rsidR="00EE3676">
        <w:rPr>
          <w:rFonts w:ascii="Tahoma" w:hAnsi="Tahoma"/>
          <w:b/>
          <w:color w:val="000000"/>
        </w:rPr>
        <w:tab/>
        <w:t>No objections raised re the above three planning consultations</w:t>
      </w:r>
    </w:p>
    <w:p w:rsidR="001C34E9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None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 Out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Travel</w:t>
      </w:r>
      <w:r>
        <w:rPr>
          <w:rFonts w:ascii="Tahoma" w:hAnsi="Tahoma"/>
          <w:b/>
          <w:color w:val="000000"/>
        </w:rPr>
        <w:tab/>
        <w:t>Councilor Jean Cox to Governors Meeting 8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£21.50p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Terry Harrison Machinery</w:t>
      </w:r>
      <w:r>
        <w:rPr>
          <w:rFonts w:ascii="Tahoma" w:hAnsi="Tahoma"/>
          <w:b/>
          <w:color w:val="000000"/>
        </w:rPr>
        <w:tab/>
        <w:t>Used Great Dane super surfer mower £2,634.00</w:t>
      </w:r>
    </w:p>
    <w:p w:rsidR="00EE3676" w:rsidRDefault="00EE3676" w:rsidP="001C34E9">
      <w:pPr>
        <w:ind w:left="2880" w:hanging="2880"/>
        <w:rPr>
          <w:rFonts w:ascii="Tahoma" w:hAnsi="Tahoma"/>
          <w:b/>
          <w:color w:val="000000"/>
        </w:rPr>
      </w:pPr>
    </w:p>
    <w:p w:rsidR="00EE3676" w:rsidRDefault="00EE3676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The above two payments were approved </w:t>
      </w:r>
    </w:p>
    <w:p w:rsidR="00EE3676" w:rsidRDefault="00EE3676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Keith John</w:t>
      </w:r>
      <w:r>
        <w:rPr>
          <w:rFonts w:ascii="Tahoma" w:hAnsi="Tahoma"/>
          <w:b/>
          <w:color w:val="000000"/>
        </w:rPr>
        <w:tab/>
        <w:t>Seconded Councilor John Williams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 In</w:t>
      </w:r>
      <w:r>
        <w:rPr>
          <w:rFonts w:ascii="Tahoma" w:hAnsi="Tahoma"/>
          <w:b/>
          <w:color w:val="000000"/>
        </w:rPr>
        <w:tab/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MH Custom &amp; Excise</w:t>
      </w:r>
      <w:r>
        <w:rPr>
          <w:rFonts w:ascii="Tahoma" w:hAnsi="Tahoma"/>
          <w:b/>
          <w:color w:val="000000"/>
        </w:rPr>
        <w:tab/>
        <w:t>Reclaimed VAT for year ending 31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March 2017 £208.32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Sports Association</w:t>
      </w:r>
      <w:r>
        <w:rPr>
          <w:rFonts w:ascii="Tahoma" w:hAnsi="Tahoma"/>
          <w:b/>
          <w:color w:val="000000"/>
        </w:rPr>
        <w:tab/>
        <w:t>Donation £2,200.00</w:t>
      </w:r>
      <w:r w:rsidR="00EE3676">
        <w:rPr>
          <w:rFonts w:ascii="Tahoma" w:hAnsi="Tahoma"/>
          <w:b/>
          <w:color w:val="000000"/>
        </w:rPr>
        <w:t xml:space="preserve"> towards maintenance costs</w:t>
      </w:r>
    </w:p>
    <w:p w:rsidR="001C34E9" w:rsidRDefault="001C34E9" w:rsidP="001C34E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Confirm on track</w:t>
      </w:r>
    </w:p>
    <w:p w:rsidR="00882FDA" w:rsidRDefault="001C34E9" w:rsidP="001C34E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Bank Balance      </w:t>
      </w:r>
      <w:r>
        <w:rPr>
          <w:rFonts w:ascii="Tahoma" w:hAnsi="Tahoma"/>
          <w:b/>
          <w:color w:val="000000"/>
        </w:rPr>
        <w:tab/>
      </w:r>
      <w:r w:rsidR="00EE3676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 xml:space="preserve"> £8,955.51   </w:t>
      </w:r>
    </w:p>
    <w:p w:rsidR="00EE3676" w:rsidRDefault="00EE3676" w:rsidP="001C34E9">
      <w:pPr>
        <w:rPr>
          <w:rFonts w:ascii="Tahoma" w:hAnsi="Tahoma"/>
          <w:b/>
          <w:color w:val="000000"/>
        </w:rPr>
      </w:pPr>
    </w:p>
    <w:p w:rsidR="00EE3676" w:rsidRDefault="00EE3676" w:rsidP="001C34E9">
      <w:pPr>
        <w:rPr>
          <w:rFonts w:ascii="Tahoma" w:hAnsi="Tahoma"/>
          <w:b/>
          <w:color w:val="000000"/>
        </w:rPr>
      </w:pPr>
    </w:p>
    <w:p w:rsidR="00EE3676" w:rsidRDefault="00EE3676" w:rsidP="001C34E9">
      <w:pPr>
        <w:rPr>
          <w:rFonts w:ascii="Tahoma" w:hAnsi="Tahoma"/>
          <w:b/>
          <w:color w:val="000000"/>
        </w:rPr>
      </w:pPr>
    </w:p>
    <w:p w:rsidR="00882FDA" w:rsidRPr="003E14DE" w:rsidRDefault="00EE3676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Page</w:t>
      </w:r>
      <w:r>
        <w:rPr>
          <w:rFonts w:ascii="Tahoma" w:hAnsi="Tahoma"/>
          <w:b/>
          <w:color w:val="000000"/>
        </w:rPr>
        <w:tab/>
        <w:t>2080        2017/2018</w:t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3E14DE" w:rsidRPr="003E14DE" w:rsidRDefault="00EE3676">
      <w:pPr>
        <w:jc w:val="both"/>
        <w:rPr>
          <w:rFonts w:ascii="Tahoma" w:hAnsi="Tahoma"/>
          <w:b/>
          <w:color w:val="000000"/>
        </w:rPr>
      </w:pPr>
      <w:r w:rsidRPr="003E14DE">
        <w:rPr>
          <w:rFonts w:ascii="Tahoma" w:hAnsi="Tahoma"/>
          <w:b/>
          <w:color w:val="000000"/>
        </w:rPr>
        <w:t xml:space="preserve">Councilor Keith John advised the meeting of an incident at the entrance to </w:t>
      </w:r>
      <w:proofErr w:type="spellStart"/>
      <w:r w:rsidRPr="003E14DE">
        <w:rPr>
          <w:rFonts w:ascii="Tahoma" w:hAnsi="Tahoma"/>
          <w:b/>
          <w:color w:val="000000"/>
        </w:rPr>
        <w:t>Norgans</w:t>
      </w:r>
      <w:proofErr w:type="spellEnd"/>
      <w:r w:rsidRPr="003E14DE">
        <w:rPr>
          <w:rFonts w:ascii="Tahoma" w:hAnsi="Tahoma"/>
          <w:b/>
          <w:color w:val="000000"/>
        </w:rPr>
        <w:t xml:space="preserve"> Hill from the new Bye Pass</w:t>
      </w:r>
      <w:r w:rsidR="003E14DE" w:rsidRPr="003E14DE">
        <w:rPr>
          <w:rFonts w:ascii="Tahoma" w:hAnsi="Tahoma"/>
          <w:b/>
          <w:color w:val="000000"/>
        </w:rPr>
        <w:t>, it would appear that the road is too narrow for 2 way traffic, resulting in a van with trailer entering from the bye pass that had to back onto the main road as a car trying to exit refused or could not reverse back.</w:t>
      </w:r>
    </w:p>
    <w:p w:rsidR="003E14DE" w:rsidRDefault="003E14DE">
      <w:pPr>
        <w:jc w:val="both"/>
        <w:rPr>
          <w:rFonts w:ascii="Tahoma" w:hAnsi="Tahoma"/>
          <w:color w:val="000000"/>
        </w:rPr>
      </w:pPr>
      <w:r w:rsidRPr="003E14DE">
        <w:rPr>
          <w:rFonts w:ascii="Tahoma" w:hAnsi="Tahoma"/>
          <w:b/>
          <w:color w:val="000000"/>
        </w:rPr>
        <w:t>Clerk to write to Highways</w:t>
      </w:r>
      <w:r w:rsidR="00882FDA" w:rsidRPr="00866D3D">
        <w:rPr>
          <w:rFonts w:ascii="Tahoma" w:hAnsi="Tahoma"/>
          <w:color w:val="000000"/>
        </w:rPr>
        <w:tab/>
      </w:r>
    </w:p>
    <w:p w:rsidR="003E14DE" w:rsidRDefault="003E14DE">
      <w:pPr>
        <w:jc w:val="both"/>
        <w:rPr>
          <w:rFonts w:ascii="Tahoma" w:hAnsi="Tahoma"/>
          <w:color w:val="000000"/>
        </w:rPr>
      </w:pPr>
    </w:p>
    <w:p w:rsidR="00882FDA" w:rsidRPr="003E14DE" w:rsidRDefault="003E14DE">
      <w:pPr>
        <w:jc w:val="both"/>
        <w:rPr>
          <w:rFonts w:ascii="Tahoma" w:hAnsi="Tahoma"/>
          <w:b/>
          <w:color w:val="000000"/>
        </w:rPr>
      </w:pPr>
      <w:r w:rsidRPr="003E14DE">
        <w:rPr>
          <w:rFonts w:ascii="Tahoma" w:hAnsi="Tahoma"/>
          <w:b/>
          <w:color w:val="000000"/>
        </w:rPr>
        <w:t xml:space="preserve">Councilor Alison </w:t>
      </w:r>
      <w:proofErr w:type="spellStart"/>
      <w:r w:rsidRPr="003E14DE">
        <w:rPr>
          <w:rFonts w:ascii="Tahoma" w:hAnsi="Tahoma"/>
          <w:b/>
          <w:color w:val="000000"/>
        </w:rPr>
        <w:t>Kavanagh</w:t>
      </w:r>
      <w:proofErr w:type="spellEnd"/>
      <w:r w:rsidRPr="003E14DE">
        <w:rPr>
          <w:rFonts w:ascii="Tahoma" w:hAnsi="Tahoma"/>
          <w:b/>
          <w:color w:val="000000"/>
        </w:rPr>
        <w:t xml:space="preserve"> presented Councilor Ray Watkins with a commemorative Mug from the </w:t>
      </w:r>
      <w:proofErr w:type="spellStart"/>
      <w:r w:rsidRPr="003E14DE">
        <w:rPr>
          <w:rFonts w:ascii="Tahoma" w:hAnsi="Tahoma"/>
          <w:b/>
          <w:color w:val="000000"/>
        </w:rPr>
        <w:t>Orielton</w:t>
      </w:r>
      <w:proofErr w:type="spellEnd"/>
      <w:r w:rsidRPr="003E14DE">
        <w:rPr>
          <w:rFonts w:ascii="Tahoma" w:hAnsi="Tahoma"/>
          <w:b/>
          <w:color w:val="000000"/>
        </w:rPr>
        <w:t xml:space="preserve"> School PTA thanking him for his many years as a School Governor.</w:t>
      </w:r>
      <w:r w:rsidR="00882FDA" w:rsidRPr="003E14DE">
        <w:rPr>
          <w:rFonts w:ascii="Tahoma" w:hAnsi="Tahoma"/>
          <w:b/>
          <w:color w:val="000000"/>
        </w:rPr>
        <w:tab/>
      </w:r>
      <w:r w:rsidR="00882FDA" w:rsidRPr="003E14DE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135EC9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EE" w:rsidRDefault="000465EE">
      <w:r>
        <w:separator/>
      </w:r>
    </w:p>
  </w:endnote>
  <w:endnote w:type="continuationSeparator" w:id="0">
    <w:p w:rsidR="000465EE" w:rsidRDefault="0004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EE" w:rsidRDefault="000465EE">
      <w:r>
        <w:separator/>
      </w:r>
    </w:p>
  </w:footnote>
  <w:footnote w:type="continuationSeparator" w:id="0">
    <w:p w:rsidR="000465EE" w:rsidRDefault="00046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282"/>
    <w:multiLevelType w:val="hybridMultilevel"/>
    <w:tmpl w:val="B644C256"/>
    <w:lvl w:ilvl="0" w:tplc="5D3653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465EE"/>
    <w:rsid w:val="00127943"/>
    <w:rsid w:val="00135EC9"/>
    <w:rsid w:val="001C34E9"/>
    <w:rsid w:val="001D0B95"/>
    <w:rsid w:val="003E14DE"/>
    <w:rsid w:val="00446219"/>
    <w:rsid w:val="006374FE"/>
    <w:rsid w:val="00783B5C"/>
    <w:rsid w:val="00866D3D"/>
    <w:rsid w:val="00882FDA"/>
    <w:rsid w:val="008845CE"/>
    <w:rsid w:val="00AF6F36"/>
    <w:rsid w:val="00C818DA"/>
    <w:rsid w:val="00D04113"/>
    <w:rsid w:val="00D06265"/>
    <w:rsid w:val="00D756A4"/>
    <w:rsid w:val="00DB306A"/>
    <w:rsid w:val="00E020A5"/>
    <w:rsid w:val="00EC170B"/>
    <w:rsid w:val="00E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C9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dcterms:created xsi:type="dcterms:W3CDTF">2017-08-09T14:56:00Z</dcterms:created>
  <dcterms:modified xsi:type="dcterms:W3CDTF">2017-08-09T14:56:00Z</dcterms:modified>
</cp:coreProperties>
</file>