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90" w:rsidRDefault="008D2E18" w:rsidP="008E6690">
      <w:pPr>
        <w:spacing w:after="120"/>
        <w:ind w:left="-567" w:right="-475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CYNGOR CYMUNED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36"/>
        </w:rPr>
        <w:t xml:space="preserve">CILGERRAN </w:t>
      </w:r>
      <w:r w:rsidR="008E6690">
        <w:rPr>
          <w:rFonts w:ascii="Times New Roman" w:hAnsi="Times New Roman"/>
          <w:b/>
          <w:sz w:val="28"/>
        </w:rPr>
        <w:t>COMMUNITY COUNCIL</w:t>
      </w:r>
    </w:p>
    <w:p w:rsidR="008D2E18" w:rsidRDefault="008D2E18" w:rsidP="008D2E18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OF THE MEETING HELD ON MONDAY</w:t>
      </w:r>
    </w:p>
    <w:p w:rsidR="008D2E18" w:rsidRDefault="008D2E18" w:rsidP="008D2E18">
      <w:pPr>
        <w:spacing w:after="0"/>
        <w:ind w:right="-3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</w:t>
      </w:r>
      <w:r w:rsidRPr="008D2E18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February 2017</w:t>
      </w:r>
    </w:p>
    <w:p w:rsidR="008D2E18" w:rsidRDefault="008D2E18" w:rsidP="008D2E18">
      <w:pPr>
        <w:pBdr>
          <w:bottom w:val="single" w:sz="12" w:space="1" w:color="auto"/>
        </w:pBdr>
        <w:spacing w:after="0"/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t>Present: Cllrs H Bellamy, J Wimhurst, E Thomas, M Clarke, N Evans, K Griffiths, S Coles, J Green</w:t>
      </w:r>
    </w:p>
    <w:p w:rsidR="008D2E18" w:rsidRDefault="008D2E18" w:rsidP="008D2E18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J Davies, P Bottom, L Williams</w:t>
      </w:r>
    </w:p>
    <w:p w:rsidR="006F3DC4" w:rsidRPr="00467D00" w:rsidRDefault="008D2E18" w:rsidP="00467D00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Not Present: Cllr D Worth</w:t>
      </w:r>
    </w:p>
    <w:p w:rsidR="008D2E18" w:rsidRDefault="006A38CE" w:rsidP="006A38CE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322 </w:t>
      </w:r>
      <w:r w:rsidR="008D2E18">
        <w:rPr>
          <w:rFonts w:ascii="Times New Roman" w:hAnsi="Times New Roman"/>
        </w:rPr>
        <w:t>Minutes of the meeting held on 23</w:t>
      </w:r>
      <w:r w:rsidR="008D2E18" w:rsidRPr="008B6504">
        <w:rPr>
          <w:rFonts w:ascii="Times New Roman" w:hAnsi="Times New Roman"/>
          <w:vertAlign w:val="superscript"/>
        </w:rPr>
        <w:t>rd</w:t>
      </w:r>
      <w:r w:rsidR="008D2E18">
        <w:rPr>
          <w:rFonts w:ascii="Times New Roman" w:hAnsi="Times New Roman"/>
        </w:rPr>
        <w:t xml:space="preserve"> January 2017 propos</w:t>
      </w:r>
      <w:r w:rsidR="00087E7E">
        <w:rPr>
          <w:rFonts w:ascii="Times New Roman" w:hAnsi="Times New Roman"/>
        </w:rPr>
        <w:t xml:space="preserve">ed as correct by Cllr Evans and </w:t>
      </w:r>
      <w:r w:rsidR="008D2E18">
        <w:rPr>
          <w:rFonts w:ascii="Times New Roman" w:hAnsi="Times New Roman"/>
        </w:rPr>
        <w:t xml:space="preserve">seconded by Cllr Clarke.  </w:t>
      </w:r>
    </w:p>
    <w:p w:rsidR="008D2E18" w:rsidRDefault="006A38CE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323  </w:t>
      </w:r>
      <w:r w:rsidR="008D2E18">
        <w:rPr>
          <w:rFonts w:ascii="Times New Roman" w:hAnsi="Times New Roman" w:cs="Times New Roman"/>
          <w:b/>
        </w:rPr>
        <w:t>Matters Arising.</w:t>
      </w:r>
    </w:p>
    <w:p w:rsidR="008D2E18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323.1 </w:t>
      </w:r>
      <w:r w:rsidR="008D2E18">
        <w:rPr>
          <w:rFonts w:ascii="Times New Roman" w:hAnsi="Times New Roman" w:cs="Times New Roman"/>
        </w:rPr>
        <w:t xml:space="preserve">Parc Y Pwmp </w:t>
      </w:r>
      <w:r w:rsidR="00A24596">
        <w:rPr>
          <w:rFonts w:ascii="Times New Roman" w:hAnsi="Times New Roman" w:cs="Times New Roman"/>
        </w:rPr>
        <w:t>– The Clerk reported that Cllr Botto</w:t>
      </w:r>
      <w:r w:rsidR="00190724">
        <w:rPr>
          <w:rFonts w:ascii="Times New Roman" w:hAnsi="Times New Roman" w:cs="Times New Roman"/>
        </w:rPr>
        <w:t>m would put up the benches before the next meeting.</w:t>
      </w:r>
      <w:r w:rsidR="00A24596">
        <w:rPr>
          <w:rFonts w:ascii="Times New Roman" w:hAnsi="Times New Roman" w:cs="Times New Roman"/>
        </w:rPr>
        <w:t xml:space="preserve"> Cllr Davies </w:t>
      </w:r>
      <w:r w:rsidR="00190724">
        <w:rPr>
          <w:rFonts w:ascii="Times New Roman" w:hAnsi="Times New Roman" w:cs="Times New Roman"/>
        </w:rPr>
        <w:t xml:space="preserve">has supplied contact details </w:t>
      </w:r>
      <w:r w:rsidR="00A24596">
        <w:rPr>
          <w:rFonts w:ascii="Times New Roman" w:hAnsi="Times New Roman" w:cs="Times New Roman"/>
        </w:rPr>
        <w:t>of a co</w:t>
      </w:r>
      <w:r w:rsidR="00190724">
        <w:rPr>
          <w:rFonts w:ascii="Times New Roman" w:hAnsi="Times New Roman" w:cs="Times New Roman"/>
        </w:rPr>
        <w:t>mpany that can make the plaques. The Clerk will obtain a quotation.</w:t>
      </w:r>
      <w:r w:rsidR="00A24596">
        <w:rPr>
          <w:rFonts w:ascii="Times New Roman" w:hAnsi="Times New Roman" w:cs="Times New Roman"/>
        </w:rPr>
        <w:t xml:space="preserve"> </w:t>
      </w:r>
    </w:p>
    <w:p w:rsidR="00190724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323.2 </w:t>
      </w:r>
      <w:r w:rsidR="0038056E">
        <w:rPr>
          <w:rFonts w:ascii="Times New Roman" w:hAnsi="Times New Roman" w:cs="Times New Roman"/>
        </w:rPr>
        <w:t>MUGA – Cllr Bottom was not at the meeting but sent a written report confirming that the basketball backboards have been replaced. No report was received from Cllr Davies regarding the replacement of the meter.</w:t>
      </w:r>
    </w:p>
    <w:p w:rsidR="00190724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323.3 </w:t>
      </w:r>
      <w:r w:rsidR="008D2E18">
        <w:rPr>
          <w:rFonts w:ascii="Times New Roman" w:hAnsi="Times New Roman" w:cs="Times New Roman"/>
        </w:rPr>
        <w:t xml:space="preserve">CCTV System </w:t>
      </w:r>
      <w:r w:rsidR="00B1615E">
        <w:rPr>
          <w:rFonts w:ascii="Times New Roman" w:hAnsi="Times New Roman" w:cs="Times New Roman"/>
        </w:rPr>
        <w:t>–</w:t>
      </w:r>
      <w:r w:rsidR="0038056E">
        <w:rPr>
          <w:rFonts w:ascii="Times New Roman" w:hAnsi="Times New Roman" w:cs="Times New Roman"/>
        </w:rPr>
        <w:t xml:space="preserve"> </w:t>
      </w:r>
      <w:r w:rsidR="00B1615E">
        <w:rPr>
          <w:rFonts w:ascii="Times New Roman" w:hAnsi="Times New Roman" w:cs="Times New Roman"/>
        </w:rPr>
        <w:t xml:space="preserve">The Clerk reported that the installation was underway but a further pole </w:t>
      </w:r>
      <w:r w:rsidR="00E1492E">
        <w:rPr>
          <w:rFonts w:ascii="Times New Roman" w:hAnsi="Times New Roman" w:cs="Times New Roman"/>
        </w:rPr>
        <w:t>was needed</w:t>
      </w:r>
      <w:r w:rsidR="00B1615E">
        <w:rPr>
          <w:rFonts w:ascii="Times New Roman" w:hAnsi="Times New Roman" w:cs="Times New Roman"/>
        </w:rPr>
        <w:t xml:space="preserve"> by Powersafe to complete the job. Cllr Griffiths asked if the adoption of the schools </w:t>
      </w:r>
      <w:r w:rsidR="0093713A">
        <w:rPr>
          <w:rFonts w:ascii="Times New Roman" w:hAnsi="Times New Roman" w:cs="Times New Roman"/>
        </w:rPr>
        <w:t xml:space="preserve">CCTV </w:t>
      </w:r>
      <w:r w:rsidR="00B1615E">
        <w:rPr>
          <w:rFonts w:ascii="Times New Roman" w:hAnsi="Times New Roman" w:cs="Times New Roman"/>
        </w:rPr>
        <w:t xml:space="preserve">policy had been incorporated into the Community Council’s policies. The Clerk was asked to forward the schools policy, standing orders and data protection policy to Cllr Griffiths for review. </w:t>
      </w:r>
    </w:p>
    <w:p w:rsidR="00190724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323.4 </w:t>
      </w:r>
      <w:r w:rsidR="00190724">
        <w:rPr>
          <w:rFonts w:ascii="Times New Roman" w:hAnsi="Times New Roman" w:cs="Times New Roman"/>
        </w:rPr>
        <w:t>Parc Y Dre – Cllr W</w:t>
      </w:r>
      <w:r w:rsidR="0038056E">
        <w:rPr>
          <w:rFonts w:ascii="Times New Roman" w:hAnsi="Times New Roman" w:cs="Times New Roman"/>
        </w:rPr>
        <w:t>imhurst reported that the debris was still in situ</w:t>
      </w:r>
      <w:r w:rsidR="00772761">
        <w:rPr>
          <w:rFonts w:ascii="Times New Roman" w:hAnsi="Times New Roman" w:cs="Times New Roman"/>
        </w:rPr>
        <w:t>. A quotation had been received</w:t>
      </w:r>
      <w:r w:rsidR="00C84C0B">
        <w:rPr>
          <w:rFonts w:ascii="Times New Roman" w:hAnsi="Times New Roman" w:cs="Times New Roman"/>
        </w:rPr>
        <w:t xml:space="preserve"> from</w:t>
      </w:r>
      <w:r w:rsidR="00A26DFE">
        <w:rPr>
          <w:rFonts w:ascii="Times New Roman" w:hAnsi="Times New Roman" w:cs="Times New Roman"/>
        </w:rPr>
        <w:t xml:space="preserve"> </w:t>
      </w:r>
      <w:r w:rsidR="00190724">
        <w:rPr>
          <w:rFonts w:ascii="Times New Roman" w:hAnsi="Times New Roman" w:cs="Times New Roman"/>
        </w:rPr>
        <w:t xml:space="preserve">Ultima Cleaning for </w:t>
      </w:r>
      <w:r w:rsidR="00006F0C">
        <w:rPr>
          <w:rFonts w:ascii="Times New Roman" w:hAnsi="Times New Roman" w:cs="Times New Roman"/>
        </w:rPr>
        <w:t>over £500 to clear which was too</w:t>
      </w:r>
      <w:r w:rsidR="00A26DFE">
        <w:rPr>
          <w:rFonts w:ascii="Times New Roman" w:hAnsi="Times New Roman" w:cs="Times New Roman"/>
        </w:rPr>
        <w:t xml:space="preserve"> expensive. Cllr Wimhurst agreed that she would obtain a quote elsewhere</w:t>
      </w:r>
      <w:r w:rsidR="00190724">
        <w:rPr>
          <w:rFonts w:ascii="Times New Roman" w:hAnsi="Times New Roman" w:cs="Times New Roman"/>
        </w:rPr>
        <w:t>.</w:t>
      </w:r>
      <w:r w:rsidR="00A26C10">
        <w:rPr>
          <w:rFonts w:ascii="Times New Roman" w:hAnsi="Times New Roman" w:cs="Times New Roman"/>
        </w:rPr>
        <w:t xml:space="preserve"> The Clerk was asked to write to</w:t>
      </w:r>
      <w:r w:rsidR="005A236F">
        <w:rPr>
          <w:rFonts w:ascii="Times New Roman" w:hAnsi="Times New Roman" w:cs="Times New Roman"/>
        </w:rPr>
        <w:t xml:space="preserve"> Pembrokeshire</w:t>
      </w:r>
      <w:r w:rsidR="00A26C10">
        <w:rPr>
          <w:rFonts w:ascii="Times New Roman" w:hAnsi="Times New Roman" w:cs="Times New Roman"/>
        </w:rPr>
        <w:t xml:space="preserve"> County Council regarding the Village Warden.</w:t>
      </w:r>
    </w:p>
    <w:p w:rsidR="00B30F7F" w:rsidRPr="00F97B92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323.5 </w:t>
      </w:r>
      <w:r w:rsidR="008D2E18">
        <w:rPr>
          <w:rFonts w:ascii="Times New Roman" w:hAnsi="Times New Roman" w:cs="Times New Roman"/>
        </w:rPr>
        <w:t>Notice Boards</w:t>
      </w:r>
      <w:r w:rsidR="00A26DFE">
        <w:rPr>
          <w:rFonts w:ascii="Times New Roman" w:hAnsi="Times New Roman" w:cs="Times New Roman"/>
        </w:rPr>
        <w:t xml:space="preserve"> – The C</w:t>
      </w:r>
      <w:r w:rsidR="0038056E">
        <w:rPr>
          <w:rFonts w:ascii="Times New Roman" w:hAnsi="Times New Roman" w:cs="Times New Roman"/>
        </w:rPr>
        <w:t xml:space="preserve">lerk reported that she </w:t>
      </w:r>
      <w:r w:rsidR="00A26DFE">
        <w:rPr>
          <w:rFonts w:ascii="Times New Roman" w:hAnsi="Times New Roman" w:cs="Times New Roman"/>
        </w:rPr>
        <w:t>was having trouble opening and cl</w:t>
      </w:r>
      <w:r w:rsidR="0038056E">
        <w:rPr>
          <w:rFonts w:ascii="Times New Roman" w:hAnsi="Times New Roman" w:cs="Times New Roman"/>
        </w:rPr>
        <w:t xml:space="preserve">osing the notice board doors as they seem to have expanded. </w:t>
      </w:r>
      <w:r w:rsidR="00A26DFE">
        <w:rPr>
          <w:rFonts w:ascii="Times New Roman" w:hAnsi="Times New Roman" w:cs="Times New Roman"/>
        </w:rPr>
        <w:t>Cllr Griffiths proposed that</w:t>
      </w:r>
      <w:r w:rsidR="0038056E">
        <w:rPr>
          <w:rFonts w:ascii="Times New Roman" w:hAnsi="Times New Roman" w:cs="Times New Roman"/>
        </w:rPr>
        <w:t xml:space="preserve"> she contact the company </w:t>
      </w:r>
      <w:r w:rsidR="00772761">
        <w:rPr>
          <w:rFonts w:ascii="Times New Roman" w:hAnsi="Times New Roman" w:cs="Times New Roman"/>
        </w:rPr>
        <w:t>for advice as</w:t>
      </w:r>
      <w:r w:rsidR="00A26DFE">
        <w:rPr>
          <w:rFonts w:ascii="Times New Roman" w:hAnsi="Times New Roman" w:cs="Times New Roman"/>
        </w:rPr>
        <w:t xml:space="preserve"> they should still be under warranty. All in favour.</w:t>
      </w:r>
      <w:r w:rsidR="00B30F7F">
        <w:rPr>
          <w:rFonts w:ascii="Times New Roman" w:hAnsi="Times New Roman" w:cs="Times New Roman"/>
        </w:rPr>
        <w:t xml:space="preserve">   </w:t>
      </w:r>
    </w:p>
    <w:p w:rsidR="008D2E18" w:rsidRDefault="006A38CE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324  </w:t>
      </w:r>
      <w:r w:rsidR="008D2E18">
        <w:rPr>
          <w:rFonts w:ascii="Times New Roman" w:hAnsi="Times New Roman" w:cs="Times New Roman"/>
          <w:b/>
        </w:rPr>
        <w:t>Correspondence.</w:t>
      </w:r>
    </w:p>
    <w:p w:rsidR="004F1B7A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324.1 </w:t>
      </w:r>
      <w:r w:rsidR="008D2E18">
        <w:rPr>
          <w:rFonts w:ascii="Times New Roman" w:hAnsi="Times New Roman" w:cs="Times New Roman"/>
        </w:rPr>
        <w:t xml:space="preserve">Request for financial support was received from various charities and organisations. Cllr Evans proposed that a donation of £100 be given to the Paul Sartori Foundation, seconded </w:t>
      </w:r>
      <w:r>
        <w:rPr>
          <w:rFonts w:ascii="Times New Roman" w:hAnsi="Times New Roman" w:cs="Times New Roman"/>
        </w:rPr>
        <w:t>by Cllr Wimhurst and agreed by 4</w:t>
      </w:r>
      <w:r w:rsidR="008D2E18">
        <w:rPr>
          <w:rFonts w:ascii="Times New Roman" w:hAnsi="Times New Roman" w:cs="Times New Roman"/>
        </w:rPr>
        <w:t xml:space="preserve"> other members with 2 members abstaining. </w:t>
      </w:r>
    </w:p>
    <w:p w:rsidR="004F1B7A" w:rsidRDefault="006A38CE" w:rsidP="006A38C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324.2 </w:t>
      </w:r>
      <w:r w:rsidR="008D2E18">
        <w:rPr>
          <w:rFonts w:ascii="Times New Roman" w:hAnsi="Times New Roman" w:cs="Times New Roman"/>
        </w:rPr>
        <w:t>Pembrokeshire County Council – Briefing Session for Clerks to be held 28</w:t>
      </w:r>
      <w:r w:rsidR="008D2E18" w:rsidRPr="00402C71">
        <w:rPr>
          <w:rFonts w:ascii="Times New Roman" w:hAnsi="Times New Roman" w:cs="Times New Roman"/>
          <w:vertAlign w:val="superscript"/>
        </w:rPr>
        <w:t>th</w:t>
      </w:r>
      <w:r w:rsidR="008D2E18">
        <w:rPr>
          <w:rFonts w:ascii="Times New Roman" w:hAnsi="Times New Roman" w:cs="Times New Roman"/>
        </w:rPr>
        <w:t xml:space="preserve"> February for upcoming Town and Community elections.</w:t>
      </w:r>
      <w:r w:rsidR="00B30F7F">
        <w:rPr>
          <w:rFonts w:ascii="Times New Roman" w:hAnsi="Times New Roman" w:cs="Times New Roman"/>
        </w:rPr>
        <w:t xml:space="preserve"> The Clerk apologised that she would not be able</w:t>
      </w:r>
      <w:r w:rsidR="00766239">
        <w:rPr>
          <w:rFonts w:ascii="Times New Roman" w:hAnsi="Times New Roman" w:cs="Times New Roman"/>
        </w:rPr>
        <w:t xml:space="preserve"> to attend</w:t>
      </w:r>
      <w:r w:rsidR="00B30F7F">
        <w:rPr>
          <w:rFonts w:ascii="Times New Roman" w:hAnsi="Times New Roman" w:cs="Times New Roman"/>
        </w:rPr>
        <w:t>. The</w:t>
      </w:r>
      <w:r w:rsidR="00766239">
        <w:rPr>
          <w:rFonts w:ascii="Times New Roman" w:hAnsi="Times New Roman" w:cs="Times New Roman"/>
        </w:rPr>
        <w:t xml:space="preserve"> </w:t>
      </w:r>
      <w:r w:rsidR="00B30F7F">
        <w:rPr>
          <w:rFonts w:ascii="Times New Roman" w:hAnsi="Times New Roman" w:cs="Times New Roman"/>
        </w:rPr>
        <w:t>election pack would be</w:t>
      </w:r>
      <w:r w:rsidR="00766239">
        <w:rPr>
          <w:rFonts w:ascii="Times New Roman" w:hAnsi="Times New Roman" w:cs="Times New Roman"/>
        </w:rPr>
        <w:t xml:space="preserve"> sent out</w:t>
      </w:r>
      <w:r w:rsidR="00B30F7F">
        <w:rPr>
          <w:rFonts w:ascii="Times New Roman" w:hAnsi="Times New Roman" w:cs="Times New Roman"/>
        </w:rPr>
        <w:t xml:space="preserve"> by PCC and she confirmed that s</w:t>
      </w:r>
      <w:r w:rsidR="0009126F">
        <w:rPr>
          <w:rFonts w:ascii="Times New Roman" w:hAnsi="Times New Roman" w:cs="Times New Roman"/>
        </w:rPr>
        <w:t>he would forward the nomination forms to C</w:t>
      </w:r>
      <w:r w:rsidR="00B30F7F">
        <w:rPr>
          <w:rFonts w:ascii="Times New Roman" w:hAnsi="Times New Roman" w:cs="Times New Roman"/>
        </w:rPr>
        <w:t>ouncillor for</w:t>
      </w:r>
      <w:r w:rsidR="00766239">
        <w:rPr>
          <w:rFonts w:ascii="Times New Roman" w:hAnsi="Times New Roman" w:cs="Times New Roman"/>
        </w:rPr>
        <w:t xml:space="preserve"> completion by 4</w:t>
      </w:r>
      <w:r w:rsidR="00766239" w:rsidRPr="00766239">
        <w:rPr>
          <w:rFonts w:ascii="Times New Roman" w:hAnsi="Times New Roman" w:cs="Times New Roman"/>
          <w:vertAlign w:val="superscript"/>
        </w:rPr>
        <w:t>th</w:t>
      </w:r>
      <w:r w:rsidR="00B30F7F">
        <w:rPr>
          <w:rFonts w:ascii="Times New Roman" w:hAnsi="Times New Roman" w:cs="Times New Roman"/>
        </w:rPr>
        <w:t xml:space="preserve"> A</w:t>
      </w:r>
      <w:r w:rsidR="00766239">
        <w:rPr>
          <w:rFonts w:ascii="Times New Roman" w:hAnsi="Times New Roman" w:cs="Times New Roman"/>
        </w:rPr>
        <w:t>pril 2017.</w:t>
      </w:r>
    </w:p>
    <w:p w:rsidR="000B783B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324.3 </w:t>
      </w:r>
      <w:r w:rsidR="008D2E18">
        <w:rPr>
          <w:rFonts w:ascii="Times New Roman" w:hAnsi="Times New Roman" w:cs="Times New Roman"/>
        </w:rPr>
        <w:t>One Voice Wales – renewal of membership.</w:t>
      </w:r>
      <w:r w:rsidR="00766239">
        <w:rPr>
          <w:rFonts w:ascii="Times New Roman" w:hAnsi="Times New Roman" w:cs="Times New Roman"/>
        </w:rPr>
        <w:t xml:space="preserve"> </w:t>
      </w:r>
      <w:r w:rsidR="004F1B7A">
        <w:rPr>
          <w:rFonts w:ascii="Times New Roman" w:hAnsi="Times New Roman" w:cs="Times New Roman"/>
        </w:rPr>
        <w:t>Members voted unanimously to renew the membership at a cost of 211.</w:t>
      </w:r>
    </w:p>
    <w:p w:rsidR="008D2E18" w:rsidRPr="006A38CE" w:rsidRDefault="006A38CE" w:rsidP="006A38C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324.4 </w:t>
      </w:r>
      <w:r w:rsidR="008D2E18">
        <w:rPr>
          <w:rFonts w:ascii="Times New Roman" w:hAnsi="Times New Roman" w:cs="Times New Roman"/>
        </w:rPr>
        <w:t>Post Office – Consultation of proposed move of Cilgerran Post Office to Village Stores.</w:t>
      </w:r>
      <w:r w:rsidR="004F1B7A">
        <w:rPr>
          <w:rFonts w:ascii="Times New Roman" w:hAnsi="Times New Roman" w:cs="Times New Roman"/>
        </w:rPr>
        <w:t xml:space="preserve"> Seen and noted</w:t>
      </w:r>
      <w:r w:rsidR="000B783B">
        <w:rPr>
          <w:rFonts w:ascii="Times New Roman" w:hAnsi="Times New Roman" w:cs="Times New Roman"/>
        </w:rPr>
        <w:t>.</w:t>
      </w:r>
      <w:r w:rsidR="008D2E18">
        <w:rPr>
          <w:rFonts w:ascii="Times New Roman" w:hAnsi="Times New Roman" w:cs="Times New Roman"/>
          <w:b/>
        </w:rPr>
        <w:t xml:space="preserve">    </w:t>
      </w:r>
    </w:p>
    <w:p w:rsidR="004F1B7A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324.5 </w:t>
      </w:r>
      <w:r w:rsidR="008D2E18">
        <w:rPr>
          <w:rFonts w:ascii="Times New Roman" w:hAnsi="Times New Roman" w:cs="Times New Roman"/>
        </w:rPr>
        <w:t>Cilgerran Horticultral Show</w:t>
      </w:r>
      <w:r w:rsidR="004F1B7A">
        <w:rPr>
          <w:rFonts w:ascii="Times New Roman" w:hAnsi="Times New Roman" w:cs="Times New Roman"/>
        </w:rPr>
        <w:t xml:space="preserve"> – reply to letter. </w:t>
      </w:r>
      <w:r w:rsidR="00720908">
        <w:rPr>
          <w:rFonts w:ascii="Times New Roman" w:hAnsi="Times New Roman" w:cs="Times New Roman"/>
        </w:rPr>
        <w:t xml:space="preserve">The </w:t>
      </w:r>
      <w:r w:rsidR="004F1B7A">
        <w:rPr>
          <w:rFonts w:ascii="Times New Roman" w:hAnsi="Times New Roman" w:cs="Times New Roman"/>
        </w:rPr>
        <w:t>Clerk was asked to convey the information to Mr Paynter.</w:t>
      </w:r>
    </w:p>
    <w:p w:rsidR="008D2E18" w:rsidRDefault="006A38CE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324.6 </w:t>
      </w:r>
      <w:r w:rsidR="008D2E18">
        <w:rPr>
          <w:rFonts w:ascii="Times New Roman" w:hAnsi="Times New Roman" w:cs="Times New Roman"/>
        </w:rPr>
        <w:t>Pembrokeshire County Council – Acknowledgment receipt of precept.</w:t>
      </w:r>
      <w:r w:rsidR="00F9443E">
        <w:rPr>
          <w:rFonts w:ascii="Times New Roman" w:hAnsi="Times New Roman" w:cs="Times New Roman"/>
        </w:rPr>
        <w:t xml:space="preserve"> Seen and noted.</w:t>
      </w:r>
    </w:p>
    <w:p w:rsidR="00714CD7" w:rsidRPr="00AB0D59" w:rsidRDefault="00714CD7" w:rsidP="008D2E18">
      <w:pPr>
        <w:spacing w:after="0"/>
        <w:rPr>
          <w:rFonts w:ascii="Times New Roman" w:hAnsi="Times New Roman" w:cs="Times New Roman"/>
        </w:rPr>
      </w:pPr>
    </w:p>
    <w:p w:rsidR="00714CD7" w:rsidRPr="006A38CE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324.7 </w:t>
      </w:r>
      <w:r w:rsidR="008D2E18">
        <w:rPr>
          <w:rFonts w:ascii="Times New Roman" w:hAnsi="Times New Roman" w:cs="Times New Roman"/>
        </w:rPr>
        <w:t xml:space="preserve">Welsh Government – Consultation on ‘Reform of school governance: regulatory framework’. Document is available </w:t>
      </w:r>
      <w:r w:rsidR="00F9443E">
        <w:rPr>
          <w:rFonts w:ascii="Times New Roman" w:hAnsi="Times New Roman" w:cs="Times New Roman"/>
        </w:rPr>
        <w:t>on the website. Seen and noted.</w:t>
      </w:r>
    </w:p>
    <w:p w:rsidR="00714CD7" w:rsidRDefault="006A38CE" w:rsidP="006A38CE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324.8 </w:t>
      </w:r>
      <w:r w:rsidR="008D2E18">
        <w:rPr>
          <w:rFonts w:ascii="Times New Roman" w:eastAsia="Times New Roman" w:hAnsi="Times New Roman" w:cs="Times New Roman"/>
          <w:color w:val="000000"/>
        </w:rPr>
        <w:t>Hywel Dda Health Board – Transformation Programme</w:t>
      </w:r>
      <w:r w:rsidR="00F9443E">
        <w:rPr>
          <w:rFonts w:ascii="Times New Roman" w:eastAsia="Times New Roman" w:hAnsi="Times New Roman" w:cs="Times New Roman"/>
          <w:color w:val="000000"/>
        </w:rPr>
        <w:t>. Seen and noted.</w:t>
      </w:r>
    </w:p>
    <w:p w:rsidR="00714CD7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324.9 </w:t>
      </w:r>
      <w:r w:rsidR="008D2E18">
        <w:rPr>
          <w:rFonts w:ascii="Times New Roman" w:hAnsi="Times New Roman" w:cs="Times New Roman"/>
        </w:rPr>
        <w:t xml:space="preserve">National Assembly – Economy &amp; Infrastructure Committee – Rail &amp; Metro Survey can be completed </w:t>
      </w:r>
      <w:r w:rsidR="00F9443E">
        <w:rPr>
          <w:rFonts w:ascii="Times New Roman" w:hAnsi="Times New Roman" w:cs="Times New Roman"/>
        </w:rPr>
        <w:t>on the website. Seen and noted.</w:t>
      </w:r>
    </w:p>
    <w:p w:rsidR="00714CD7" w:rsidRPr="006A38CE" w:rsidRDefault="006A38CE" w:rsidP="006A38CE">
      <w:pPr>
        <w:spacing w:after="120"/>
        <w:ind w:left="737" w:hanging="737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324.10 </w:t>
      </w:r>
      <w:r w:rsidR="008D2E18">
        <w:rPr>
          <w:rFonts w:ascii="Times New Roman" w:hAnsi="Times New Roman" w:cs="Times New Roman"/>
        </w:rPr>
        <w:t xml:space="preserve">Welsh Government – Reforming local Government: Resilient and Renewed. The White Paper Consultation can be accessed </w:t>
      </w:r>
      <w:r w:rsidR="00F9443E">
        <w:rPr>
          <w:rFonts w:ascii="Times New Roman" w:hAnsi="Times New Roman" w:cs="Times New Roman"/>
        </w:rPr>
        <w:t>on the website. Seen and noted.</w:t>
      </w:r>
    </w:p>
    <w:p w:rsidR="008D2E18" w:rsidRDefault="006A38CE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325  </w:t>
      </w:r>
      <w:r w:rsidR="008D2E18">
        <w:rPr>
          <w:rFonts w:ascii="Times New Roman" w:hAnsi="Times New Roman" w:cs="Times New Roman"/>
          <w:b/>
        </w:rPr>
        <w:t>Development Control.</w:t>
      </w:r>
    </w:p>
    <w:p w:rsidR="008D2E18" w:rsidRDefault="008D2E18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6A38CE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:rsidR="00714CD7" w:rsidRDefault="006A38CE" w:rsidP="006A38C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325.1 </w:t>
      </w:r>
      <w:r w:rsidR="008D2E18">
        <w:rPr>
          <w:rFonts w:ascii="Times New Roman" w:hAnsi="Times New Roman" w:cs="Times New Roman"/>
        </w:rPr>
        <w:t>Site South of Llandre, Cilgerran, Grid Ref: 218622.13, 242949.49 – Hedgerow removal – 16/1109/HG. Permission has been granted.</w:t>
      </w:r>
      <w:r w:rsidR="001A0B26">
        <w:rPr>
          <w:rFonts w:ascii="Times New Roman" w:hAnsi="Times New Roman" w:cs="Times New Roman"/>
        </w:rPr>
        <w:t xml:space="preserve"> Seen and noted.</w:t>
      </w:r>
    </w:p>
    <w:p w:rsidR="00714CD7" w:rsidRDefault="006A38CE" w:rsidP="006A38CE">
      <w:pPr>
        <w:spacing w:after="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325.2 </w:t>
      </w:r>
      <w:r w:rsidR="008D2E18">
        <w:rPr>
          <w:rFonts w:ascii="Times New Roman" w:hAnsi="Times New Roman" w:cs="Times New Roman"/>
        </w:rPr>
        <w:t>Bridell Manor Nursing Home, Bridell – Erection of a conservatory extension – 16/0942/PA. Permission has been granted.</w:t>
      </w:r>
      <w:r w:rsidR="001A0B26">
        <w:rPr>
          <w:rFonts w:ascii="Times New Roman" w:hAnsi="Times New Roman" w:cs="Times New Roman"/>
        </w:rPr>
        <w:t xml:space="preserve"> Seen and noted.</w:t>
      </w:r>
    </w:p>
    <w:p w:rsidR="00714CD7" w:rsidRDefault="006A38CE" w:rsidP="00FC08EC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325.3 </w:t>
      </w:r>
      <w:r w:rsidR="008D2E18">
        <w:rPr>
          <w:rFonts w:ascii="Times New Roman" w:hAnsi="Times New Roman" w:cs="Times New Roman"/>
        </w:rPr>
        <w:t>Croft Farm, Llantood, Cardigan – Installation of Biomass boiler and erection of plant room (in retrospect) – 16/1166/PA</w:t>
      </w:r>
      <w:r w:rsidR="001A0B26">
        <w:rPr>
          <w:rFonts w:ascii="Times New Roman" w:hAnsi="Times New Roman" w:cs="Times New Roman"/>
        </w:rPr>
        <w:t>. No objections.</w:t>
      </w:r>
    </w:p>
    <w:p w:rsidR="008D2E18" w:rsidRPr="001A7711" w:rsidRDefault="00FC08EC" w:rsidP="00FC08EC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325.4 </w:t>
      </w:r>
      <w:r w:rsidR="001A0B26">
        <w:rPr>
          <w:rFonts w:ascii="Times New Roman" w:hAnsi="Times New Roman" w:cs="Times New Roman"/>
        </w:rPr>
        <w:t xml:space="preserve">Compound North West of Talar Aur, A487t Croft to Jnct U3200, Croft, Llantood, Cardigan – Erection of rural enterprise workers/local needs dwelling – 16/1174/PA. No objections. </w:t>
      </w:r>
    </w:p>
    <w:p w:rsidR="008D2E18" w:rsidRDefault="00FC08EC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326  </w:t>
      </w:r>
      <w:r w:rsidR="008D2E18">
        <w:rPr>
          <w:rFonts w:ascii="Times New Roman" w:hAnsi="Times New Roman" w:cs="Times New Roman"/>
          <w:b/>
        </w:rPr>
        <w:t>Finance</w:t>
      </w:r>
    </w:p>
    <w:p w:rsidR="008D2E18" w:rsidRDefault="008D2E18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C08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Balance at close of meeting 23/1/2017         Current Account     £8,422.68</w:t>
      </w:r>
    </w:p>
    <w:p w:rsidR="008D2E18" w:rsidRDefault="008D2E18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C08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Reserve Account    £6.289.78</w:t>
      </w:r>
    </w:p>
    <w:p w:rsidR="008D2E18" w:rsidRPr="00A81762" w:rsidRDefault="008D2E18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C08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Total          £14,712.46 </w:t>
      </w:r>
    </w:p>
    <w:p w:rsidR="008D2E18" w:rsidRDefault="00FC08EC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8D2E18">
        <w:rPr>
          <w:rFonts w:ascii="Times New Roman" w:hAnsi="Times New Roman" w:cs="Times New Roman"/>
          <w:b/>
        </w:rPr>
        <w:t>Payments</w:t>
      </w:r>
    </w:p>
    <w:p w:rsidR="008D2E18" w:rsidRDefault="00FC08EC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326.1 </w:t>
      </w:r>
      <w:r w:rsidR="008D2E18">
        <w:rPr>
          <w:rFonts w:ascii="Times New Roman" w:hAnsi="Times New Roman" w:cs="Times New Roman"/>
        </w:rPr>
        <w:t xml:space="preserve">Pembs C/C – Advert                  </w:t>
      </w:r>
      <w:r w:rsidR="00714CD7">
        <w:rPr>
          <w:rFonts w:ascii="Times New Roman" w:hAnsi="Times New Roman" w:cs="Times New Roman"/>
        </w:rPr>
        <w:t xml:space="preserve"> </w:t>
      </w:r>
      <w:r w:rsidR="008D2E18">
        <w:rPr>
          <w:rFonts w:ascii="Times New Roman" w:hAnsi="Times New Roman" w:cs="Times New Roman"/>
        </w:rPr>
        <w:t xml:space="preserve">  £30.00</w:t>
      </w:r>
    </w:p>
    <w:p w:rsidR="008D2E18" w:rsidRPr="00496141" w:rsidRDefault="00FC08EC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326.2 </w:t>
      </w:r>
      <w:r w:rsidR="008D2E18">
        <w:rPr>
          <w:rFonts w:ascii="Times New Roman" w:hAnsi="Times New Roman" w:cs="Times New Roman"/>
        </w:rPr>
        <w:t xml:space="preserve">Rhydwyn Davies                     </w:t>
      </w:r>
      <w:r w:rsidR="004E4A61">
        <w:rPr>
          <w:rFonts w:ascii="Times New Roman" w:hAnsi="Times New Roman" w:cs="Times New Roman"/>
        </w:rPr>
        <w:t xml:space="preserve"> </w:t>
      </w:r>
      <w:r w:rsidR="00714CD7">
        <w:rPr>
          <w:rFonts w:ascii="Times New Roman" w:hAnsi="Times New Roman" w:cs="Times New Roman"/>
        </w:rPr>
        <w:t xml:space="preserve"> </w:t>
      </w:r>
      <w:r w:rsidR="008D2E18">
        <w:rPr>
          <w:rFonts w:ascii="Times New Roman" w:hAnsi="Times New Roman" w:cs="Times New Roman"/>
        </w:rPr>
        <w:t xml:space="preserve">  £235.20  </w:t>
      </w:r>
    </w:p>
    <w:p w:rsidR="008D2E18" w:rsidRDefault="00FC08EC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326.3 </w:t>
      </w:r>
      <w:r w:rsidR="008D2E18" w:rsidRPr="001D2BBA">
        <w:rPr>
          <w:rFonts w:ascii="Times New Roman" w:hAnsi="Times New Roman" w:cs="Times New Roman"/>
        </w:rPr>
        <w:t>Valeria Varney</w:t>
      </w:r>
      <w:r w:rsidR="008D2E18">
        <w:rPr>
          <w:rFonts w:ascii="Times New Roman" w:hAnsi="Times New Roman" w:cs="Times New Roman"/>
        </w:rPr>
        <w:t xml:space="preserve"> (Jan Salary)    </w:t>
      </w:r>
      <w:r w:rsidR="00714CD7">
        <w:rPr>
          <w:rFonts w:ascii="Times New Roman" w:hAnsi="Times New Roman" w:cs="Times New Roman"/>
        </w:rPr>
        <w:t xml:space="preserve"> </w:t>
      </w:r>
      <w:r w:rsidR="004E4A61">
        <w:rPr>
          <w:rFonts w:ascii="Times New Roman" w:hAnsi="Times New Roman" w:cs="Times New Roman"/>
        </w:rPr>
        <w:t xml:space="preserve"> </w:t>
      </w:r>
      <w:r w:rsidR="008D2E18">
        <w:rPr>
          <w:rFonts w:ascii="Times New Roman" w:hAnsi="Times New Roman" w:cs="Times New Roman"/>
        </w:rPr>
        <w:t xml:space="preserve">  £282.07</w:t>
      </w:r>
    </w:p>
    <w:p w:rsidR="008D2E18" w:rsidRDefault="00FC08EC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326.4 </w:t>
      </w:r>
      <w:r w:rsidR="008D2E18">
        <w:rPr>
          <w:rFonts w:ascii="Times New Roman" w:hAnsi="Times New Roman" w:cs="Times New Roman"/>
        </w:rPr>
        <w:t>McAfee &amp;</w:t>
      </w:r>
      <w:r w:rsidR="004E4A61">
        <w:rPr>
          <w:rFonts w:ascii="Times New Roman" w:hAnsi="Times New Roman" w:cs="Times New Roman"/>
        </w:rPr>
        <w:t xml:space="preserve"> </w:t>
      </w:r>
      <w:r w:rsidR="008D2E18">
        <w:rPr>
          <w:rFonts w:ascii="Times New Roman" w:hAnsi="Times New Roman" w:cs="Times New Roman"/>
        </w:rPr>
        <w:t xml:space="preserve">Stationery </w:t>
      </w:r>
      <w:r w:rsidR="00714CD7">
        <w:rPr>
          <w:rFonts w:ascii="Times New Roman" w:hAnsi="Times New Roman" w:cs="Times New Roman"/>
        </w:rPr>
        <w:t>Expenses</w:t>
      </w:r>
      <w:r w:rsidR="008D2E18">
        <w:rPr>
          <w:rFonts w:ascii="Times New Roman" w:hAnsi="Times New Roman" w:cs="Times New Roman"/>
        </w:rPr>
        <w:t xml:space="preserve">  £129.99</w:t>
      </w:r>
    </w:p>
    <w:p w:rsidR="008D2E18" w:rsidRPr="008B6504" w:rsidRDefault="008D2E18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44EC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FC08E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Total Payments          </w:t>
      </w:r>
      <w:r w:rsidR="004E4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4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£677.26</w:t>
      </w:r>
    </w:p>
    <w:p w:rsidR="008D2E18" w:rsidRDefault="008D2E18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8D2E18" w:rsidRDefault="00FC08EC" w:rsidP="00A97792">
      <w:pPr>
        <w:tabs>
          <w:tab w:val="right" w:pos="902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326.5 </w:t>
      </w:r>
      <w:r w:rsidR="008D2E18" w:rsidRPr="001A7711">
        <w:rPr>
          <w:rFonts w:ascii="Times New Roman" w:hAnsi="Times New Roman" w:cs="Times New Roman"/>
        </w:rPr>
        <w:t>Bank Interest</w:t>
      </w:r>
      <w:r w:rsidR="008D2E18">
        <w:rPr>
          <w:rFonts w:ascii="Times New Roman" w:hAnsi="Times New Roman" w:cs="Times New Roman"/>
        </w:rPr>
        <w:t xml:space="preserve">             £0.06</w:t>
      </w:r>
      <w:r w:rsidR="00A97792">
        <w:rPr>
          <w:rFonts w:ascii="Times New Roman" w:hAnsi="Times New Roman" w:cs="Times New Roman"/>
        </w:rPr>
        <w:tab/>
      </w:r>
    </w:p>
    <w:p w:rsidR="00B44ECC" w:rsidRDefault="00FC08EC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326.6 </w:t>
      </w:r>
      <w:r w:rsidR="008D2E18">
        <w:rPr>
          <w:rFonts w:ascii="Times New Roman" w:hAnsi="Times New Roman" w:cs="Times New Roman"/>
        </w:rPr>
        <w:t xml:space="preserve">MUGA Tokens        </w:t>
      </w:r>
      <w:r w:rsidR="00B44ECC">
        <w:rPr>
          <w:rFonts w:ascii="Times New Roman" w:hAnsi="Times New Roman" w:cs="Times New Roman"/>
        </w:rPr>
        <w:t>£20.00</w:t>
      </w:r>
    </w:p>
    <w:p w:rsidR="008D2E18" w:rsidRPr="001A7711" w:rsidRDefault="00B44ECC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D2E18">
        <w:rPr>
          <w:rFonts w:ascii="Times New Roman" w:hAnsi="Times New Roman" w:cs="Times New Roman"/>
        </w:rPr>
        <w:t xml:space="preserve">  </w:t>
      </w:r>
      <w:r w:rsidR="00FC08EC">
        <w:rPr>
          <w:rFonts w:ascii="Times New Roman" w:hAnsi="Times New Roman" w:cs="Times New Roman"/>
        </w:rPr>
        <w:t xml:space="preserve">      </w:t>
      </w:r>
      <w:r w:rsidR="008D2E18">
        <w:rPr>
          <w:rFonts w:ascii="Times New Roman" w:hAnsi="Times New Roman" w:cs="Times New Roman"/>
        </w:rPr>
        <w:t xml:space="preserve"> Total Income    </w:t>
      </w:r>
      <w:r w:rsidR="00FC08EC">
        <w:rPr>
          <w:rFonts w:ascii="Times New Roman" w:hAnsi="Times New Roman" w:cs="Times New Roman"/>
        </w:rPr>
        <w:t xml:space="preserve">    </w:t>
      </w:r>
      <w:r w:rsidR="008D2E18">
        <w:rPr>
          <w:rFonts w:ascii="Times New Roman" w:hAnsi="Times New Roman" w:cs="Times New Roman"/>
        </w:rPr>
        <w:t xml:space="preserve">   £20.06</w:t>
      </w:r>
    </w:p>
    <w:p w:rsidR="008D2E18" w:rsidRDefault="008D2E18" w:rsidP="008D2E18">
      <w:pPr>
        <w:spacing w:after="0"/>
        <w:rPr>
          <w:rFonts w:ascii="Times New Roman" w:hAnsi="Times New Roman" w:cs="Times New Roman"/>
        </w:rPr>
      </w:pPr>
      <w:r w:rsidRPr="008B6504">
        <w:rPr>
          <w:rFonts w:ascii="Times New Roman" w:hAnsi="Times New Roman" w:cs="Times New Roman"/>
        </w:rPr>
        <w:t xml:space="preserve">        </w:t>
      </w:r>
      <w:r w:rsidR="00FC08EC">
        <w:rPr>
          <w:rFonts w:ascii="Times New Roman" w:hAnsi="Times New Roman" w:cs="Times New Roman"/>
        </w:rPr>
        <w:t xml:space="preserve">   </w:t>
      </w:r>
      <w:r w:rsidRPr="008B6504">
        <w:rPr>
          <w:rFonts w:ascii="Times New Roman" w:hAnsi="Times New Roman" w:cs="Times New Roman"/>
        </w:rPr>
        <w:t xml:space="preserve"> Balance at close </w:t>
      </w:r>
      <w:r>
        <w:rPr>
          <w:rFonts w:ascii="Times New Roman" w:hAnsi="Times New Roman" w:cs="Times New Roman"/>
        </w:rPr>
        <w:t>of meeting 27/2/2017         Current Account     £7,765.42</w:t>
      </w:r>
    </w:p>
    <w:p w:rsidR="008D2E18" w:rsidRDefault="008D2E18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C08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Reserve Account     £6,289.84</w:t>
      </w:r>
    </w:p>
    <w:p w:rsidR="008D2E18" w:rsidRDefault="008D2E18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C08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Total             £14,055.26</w:t>
      </w:r>
    </w:p>
    <w:p w:rsidR="00B44ECC" w:rsidRDefault="00FC08EC" w:rsidP="00FC08EC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326.7 </w:t>
      </w:r>
      <w:r w:rsidR="00B44ECC">
        <w:rPr>
          <w:rFonts w:ascii="Times New Roman" w:hAnsi="Times New Roman" w:cs="Times New Roman"/>
        </w:rPr>
        <w:t>The above payments were proposed as correct by Cllr Evans and seconded by Cllr Wimhurst.</w:t>
      </w:r>
    </w:p>
    <w:p w:rsidR="008D2E18" w:rsidRDefault="00FC08EC" w:rsidP="008D2E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327  </w:t>
      </w:r>
      <w:r w:rsidR="008D2E18">
        <w:rPr>
          <w:rFonts w:ascii="Times New Roman" w:hAnsi="Times New Roman" w:cs="Times New Roman"/>
          <w:b/>
        </w:rPr>
        <w:t>County Councillor’s Report</w:t>
      </w:r>
    </w:p>
    <w:p w:rsidR="00971789" w:rsidRDefault="00FC08EC" w:rsidP="005D4A7D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327.1 </w:t>
      </w:r>
      <w:r w:rsidR="00905CEC" w:rsidRPr="00905CEC">
        <w:rPr>
          <w:rFonts w:ascii="Times New Roman" w:hAnsi="Times New Roman" w:cs="Times New Roman"/>
        </w:rPr>
        <w:t xml:space="preserve">Cllr Davies </w:t>
      </w:r>
      <w:r w:rsidR="00905CEC">
        <w:rPr>
          <w:rFonts w:ascii="Times New Roman" w:hAnsi="Times New Roman" w:cs="Times New Roman"/>
        </w:rPr>
        <w:t>was not at the meeting but sent a written report</w:t>
      </w:r>
      <w:r w:rsidR="00E20AFC">
        <w:rPr>
          <w:rFonts w:ascii="Times New Roman" w:hAnsi="Times New Roman" w:cs="Times New Roman"/>
        </w:rPr>
        <w:t>.</w:t>
      </w:r>
      <w:r w:rsidR="00905CEC">
        <w:rPr>
          <w:rFonts w:ascii="Times New Roman" w:hAnsi="Times New Roman" w:cs="Times New Roman"/>
        </w:rPr>
        <w:t xml:space="preserve"> </w:t>
      </w:r>
      <w:r w:rsidR="00E20AFC">
        <w:rPr>
          <w:rFonts w:ascii="Times New Roman" w:hAnsi="Times New Roman" w:cs="Times New Roman"/>
        </w:rPr>
        <w:t>Regarding the bus shelter, h</w:t>
      </w:r>
      <w:r w:rsidR="00971789">
        <w:rPr>
          <w:rFonts w:ascii="Times New Roman" w:hAnsi="Times New Roman" w:cs="Times New Roman"/>
        </w:rPr>
        <w:t>e stated</w:t>
      </w:r>
      <w:r w:rsidR="00905CEC">
        <w:rPr>
          <w:rFonts w:ascii="Times New Roman" w:hAnsi="Times New Roman" w:cs="Times New Roman"/>
        </w:rPr>
        <w:t xml:space="preserve"> that a location has been allocated which highways are happy with and title is held with </w:t>
      </w:r>
      <w:r w:rsidR="00971789">
        <w:rPr>
          <w:rFonts w:ascii="Times New Roman" w:hAnsi="Times New Roman" w:cs="Times New Roman"/>
        </w:rPr>
        <w:t>the</w:t>
      </w:r>
      <w:r w:rsidR="00905CEC">
        <w:rPr>
          <w:rFonts w:ascii="Times New Roman" w:hAnsi="Times New Roman" w:cs="Times New Roman"/>
        </w:rPr>
        <w:t xml:space="preserve"> authority. The site allocated is on the pavement opposite Dog Food Dave and Ty Twt on the Llwyncelyn junction. The shelter will be with the cantilever facing inwards provid</w:t>
      </w:r>
      <w:r w:rsidR="00971789">
        <w:rPr>
          <w:rFonts w:ascii="Times New Roman" w:hAnsi="Times New Roman" w:cs="Times New Roman"/>
        </w:rPr>
        <w:t>ing shelter from prevailing westerly’s. Cllr D</w:t>
      </w:r>
      <w:r w:rsidR="00905CEC">
        <w:rPr>
          <w:rFonts w:ascii="Times New Roman" w:hAnsi="Times New Roman" w:cs="Times New Roman"/>
        </w:rPr>
        <w:t>avies r</w:t>
      </w:r>
      <w:r w:rsidR="00971789">
        <w:rPr>
          <w:rFonts w:ascii="Times New Roman" w:hAnsi="Times New Roman" w:cs="Times New Roman"/>
        </w:rPr>
        <w:t>equested confirmation of members’</w:t>
      </w:r>
      <w:r w:rsidR="00905CEC">
        <w:rPr>
          <w:rFonts w:ascii="Times New Roman" w:hAnsi="Times New Roman" w:cs="Times New Roman"/>
        </w:rPr>
        <w:t xml:space="preserve"> acceptance to contribute</w:t>
      </w:r>
      <w:r w:rsidR="00971789">
        <w:rPr>
          <w:rFonts w:ascii="Times New Roman" w:hAnsi="Times New Roman" w:cs="Times New Roman"/>
        </w:rPr>
        <w:t xml:space="preserve"> £1,500 towards the cost as agre</w:t>
      </w:r>
      <w:r w:rsidR="00905CEC">
        <w:rPr>
          <w:rFonts w:ascii="Times New Roman" w:hAnsi="Times New Roman" w:cs="Times New Roman"/>
        </w:rPr>
        <w:t>ed initially. Members had already vot</w:t>
      </w:r>
      <w:r w:rsidR="00DF0312">
        <w:rPr>
          <w:rFonts w:ascii="Times New Roman" w:hAnsi="Times New Roman" w:cs="Times New Roman"/>
        </w:rPr>
        <w:t xml:space="preserve">ed in favour of this but Cllr Wimhurst proposed that </w:t>
      </w:r>
      <w:r w:rsidR="00DF0312">
        <w:rPr>
          <w:rFonts w:ascii="Times New Roman" w:hAnsi="Times New Roman" w:cs="Times New Roman"/>
        </w:rPr>
        <w:lastRenderedPageBreak/>
        <w:t xml:space="preserve">members revote and agree to the contribution, seconded by Cllr Coles and all in favour. </w:t>
      </w:r>
    </w:p>
    <w:p w:rsidR="00DF0312" w:rsidRDefault="00FC08EC" w:rsidP="00FC08EC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327.2 </w:t>
      </w:r>
      <w:r w:rsidR="00971789">
        <w:rPr>
          <w:rFonts w:ascii="Times New Roman" w:hAnsi="Times New Roman" w:cs="Times New Roman"/>
        </w:rPr>
        <w:t>Cllr Davies reported that in the M</w:t>
      </w:r>
      <w:r w:rsidR="0034314D">
        <w:rPr>
          <w:rFonts w:ascii="Times New Roman" w:hAnsi="Times New Roman" w:cs="Times New Roman"/>
        </w:rPr>
        <w:t>arch meeting nomination papers would need to be returned for the elections of Community Councillors. The nominations close on Tuesday 4</w:t>
      </w:r>
      <w:r w:rsidR="0034314D" w:rsidRPr="0034314D">
        <w:rPr>
          <w:rFonts w:ascii="Times New Roman" w:hAnsi="Times New Roman" w:cs="Times New Roman"/>
          <w:vertAlign w:val="superscript"/>
        </w:rPr>
        <w:t>th</w:t>
      </w:r>
      <w:r w:rsidR="0034314D">
        <w:rPr>
          <w:rFonts w:ascii="Times New Roman" w:hAnsi="Times New Roman" w:cs="Times New Roman"/>
        </w:rPr>
        <w:t xml:space="preserve"> April 2017. The </w:t>
      </w:r>
      <w:r w:rsidR="004B7940">
        <w:rPr>
          <w:rFonts w:ascii="Times New Roman" w:hAnsi="Times New Roman" w:cs="Times New Roman"/>
        </w:rPr>
        <w:t>Clerk reported that PCC had sent</w:t>
      </w:r>
      <w:r w:rsidR="0034314D">
        <w:rPr>
          <w:rFonts w:ascii="Times New Roman" w:hAnsi="Times New Roman" w:cs="Times New Roman"/>
        </w:rPr>
        <w:t xml:space="preserve"> the papers but they had not been received in time for the February meeting so she w</w:t>
      </w:r>
      <w:r w:rsidR="004B7940">
        <w:rPr>
          <w:rFonts w:ascii="Times New Roman" w:hAnsi="Times New Roman" w:cs="Times New Roman"/>
        </w:rPr>
        <w:t>ould forward them on to members.</w:t>
      </w:r>
    </w:p>
    <w:p w:rsidR="008D2E18" w:rsidRPr="00FC08EC" w:rsidRDefault="00FC08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328  Any Other Business</w:t>
      </w:r>
    </w:p>
    <w:p w:rsidR="008D2E18" w:rsidRDefault="00167828" w:rsidP="004A6178">
      <w:pPr>
        <w:ind w:left="624" w:hanging="624"/>
        <w:rPr>
          <w:rFonts w:ascii="Times New Roman" w:hAnsi="Times New Roman" w:cs="Times New Roman"/>
        </w:rPr>
      </w:pPr>
      <w:r w:rsidRPr="00167828">
        <w:rPr>
          <w:rFonts w:ascii="Times New Roman" w:hAnsi="Times New Roman" w:cs="Times New Roman"/>
        </w:rPr>
        <w:t xml:space="preserve">328.1 </w:t>
      </w:r>
      <w:r>
        <w:rPr>
          <w:rFonts w:ascii="Times New Roman" w:hAnsi="Times New Roman" w:cs="Times New Roman"/>
        </w:rPr>
        <w:t>Cllr Griffiths r</w:t>
      </w:r>
      <w:r w:rsidR="009C42FF">
        <w:rPr>
          <w:rFonts w:ascii="Times New Roman" w:hAnsi="Times New Roman" w:cs="Times New Roman"/>
        </w:rPr>
        <w:t>eported that the school was</w:t>
      </w:r>
      <w:r>
        <w:rPr>
          <w:rFonts w:ascii="Times New Roman" w:hAnsi="Times New Roman" w:cs="Times New Roman"/>
        </w:rPr>
        <w:t xml:space="preserve"> having problems</w:t>
      </w:r>
      <w:r w:rsidR="009C42FF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their care taker </w:t>
      </w:r>
      <w:r w:rsidR="009C42FF">
        <w:rPr>
          <w:rFonts w:ascii="Times New Roman" w:hAnsi="Times New Roman" w:cs="Times New Roman"/>
        </w:rPr>
        <w:t xml:space="preserve">has been </w:t>
      </w:r>
      <w:r>
        <w:rPr>
          <w:rFonts w:ascii="Times New Roman" w:hAnsi="Times New Roman" w:cs="Times New Roman"/>
        </w:rPr>
        <w:t>absent for some time. The County have arranged for another pers</w:t>
      </w:r>
      <w:r w:rsidR="009C42FF">
        <w:rPr>
          <w:rFonts w:ascii="Times New Roman" w:hAnsi="Times New Roman" w:cs="Times New Roman"/>
        </w:rPr>
        <w:t xml:space="preserve">on to carry out the jobs </w:t>
      </w:r>
      <w:r w:rsidR="004A6178">
        <w:rPr>
          <w:rFonts w:ascii="Times New Roman" w:hAnsi="Times New Roman" w:cs="Times New Roman"/>
        </w:rPr>
        <w:t xml:space="preserve">required </w:t>
      </w:r>
      <w:r w:rsidR="009C42F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maint</w:t>
      </w:r>
      <w:r w:rsidR="004A6178">
        <w:rPr>
          <w:rFonts w:ascii="Times New Roman" w:hAnsi="Times New Roman" w:cs="Times New Roman"/>
        </w:rPr>
        <w:t>ain</w:t>
      </w:r>
      <w:r w:rsidR="009C42FF">
        <w:rPr>
          <w:rFonts w:ascii="Times New Roman" w:hAnsi="Times New Roman" w:cs="Times New Roman"/>
        </w:rPr>
        <w:t xml:space="preserve"> health and safety</w:t>
      </w:r>
      <w:r>
        <w:rPr>
          <w:rFonts w:ascii="Times New Roman" w:hAnsi="Times New Roman" w:cs="Times New Roman"/>
        </w:rPr>
        <w:t>.</w:t>
      </w:r>
    </w:p>
    <w:p w:rsidR="00E8366A" w:rsidRPr="00E8366A" w:rsidRDefault="00E8366A">
      <w:pPr>
        <w:rPr>
          <w:rFonts w:ascii="Times New Roman" w:hAnsi="Times New Roman" w:cs="Times New Roman"/>
        </w:rPr>
      </w:pPr>
    </w:p>
    <w:p w:rsidR="008D2E18" w:rsidRPr="00481FC3" w:rsidRDefault="004A6178" w:rsidP="008D2E1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D2E18" w:rsidRPr="007F7185">
        <w:rPr>
          <w:rFonts w:ascii="Times New Roman" w:hAnsi="Times New Roman" w:cs="Times New Roman"/>
        </w:rPr>
        <w:t xml:space="preserve">The </w:t>
      </w:r>
      <w:r w:rsidR="008D2E18">
        <w:rPr>
          <w:rFonts w:ascii="Times New Roman" w:hAnsi="Times New Roman" w:cs="Times New Roman"/>
        </w:rPr>
        <w:t>meeting closed at 8.50pm</w:t>
      </w:r>
    </w:p>
    <w:p w:rsidR="008D2E18" w:rsidRDefault="004A6178" w:rsidP="008D2E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D2E18">
        <w:rPr>
          <w:rFonts w:ascii="Times New Roman" w:hAnsi="Times New Roman" w:cs="Times New Roman"/>
        </w:rPr>
        <w:t>Date of next meeting: 27th March 2017</w:t>
      </w:r>
    </w:p>
    <w:p w:rsidR="004A6178" w:rsidRDefault="004A6178" w:rsidP="008D2E18">
      <w:pPr>
        <w:spacing w:after="0"/>
        <w:rPr>
          <w:rFonts w:ascii="Times New Roman" w:hAnsi="Times New Roman" w:cs="Times New Roman"/>
        </w:rPr>
      </w:pPr>
    </w:p>
    <w:p w:rsidR="008D2E18" w:rsidRDefault="008D2E18" w:rsidP="008D2E18">
      <w:pPr>
        <w:spacing w:after="0"/>
        <w:rPr>
          <w:rFonts w:ascii="Times New Roman" w:hAnsi="Times New Roman" w:cs="Times New Roman"/>
        </w:rPr>
      </w:pPr>
    </w:p>
    <w:p w:rsidR="008D2E18" w:rsidRDefault="008D2E18" w:rsidP="008D2E18">
      <w:pPr>
        <w:spacing w:after="0"/>
        <w:rPr>
          <w:rFonts w:ascii="Times New Roman" w:hAnsi="Times New Roman" w:cs="Times New Roman"/>
        </w:rPr>
      </w:pPr>
    </w:p>
    <w:p w:rsidR="008D2E18" w:rsidRPr="00481FC3" w:rsidRDefault="008D2E18" w:rsidP="008D2E18">
      <w:pPr>
        <w:spacing w:after="0"/>
        <w:rPr>
          <w:rFonts w:ascii="Times New Roman" w:hAnsi="Times New Roman" w:cs="Times New Roman"/>
        </w:rPr>
      </w:pPr>
    </w:p>
    <w:p w:rsidR="008D2E18" w:rsidRDefault="008D2E18" w:rsidP="008D2E18">
      <w:pPr>
        <w:spacing w:after="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         Date________________         </w:t>
      </w:r>
    </w:p>
    <w:p w:rsidR="008D2E18" w:rsidRDefault="008D2E18" w:rsidP="008D2E18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Chairman</w:t>
      </w:r>
    </w:p>
    <w:p w:rsidR="00FC08EC" w:rsidRDefault="00FC08EC" w:rsidP="008D2E18">
      <w:pPr>
        <w:spacing w:after="240"/>
        <w:ind w:left="680" w:hanging="680"/>
        <w:rPr>
          <w:rFonts w:ascii="Times New Roman" w:hAnsi="Times New Roman"/>
        </w:rPr>
      </w:pPr>
    </w:p>
    <w:p w:rsidR="008D2E18" w:rsidRDefault="008D2E18" w:rsidP="008D2E18">
      <w:pPr>
        <w:spacing w:after="0"/>
        <w:rPr>
          <w:rFonts w:ascii="Times New Roman" w:hAnsi="Times New Roman"/>
        </w:rPr>
      </w:pPr>
    </w:p>
    <w:p w:rsidR="008D2E18" w:rsidRDefault="008D2E18" w:rsidP="008D2E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Signed______________________________       Date_________________</w:t>
      </w:r>
    </w:p>
    <w:p w:rsidR="008D2E18" w:rsidRDefault="008D2E18" w:rsidP="008D2E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Clerk to Cilgerran Community Council</w:t>
      </w:r>
    </w:p>
    <w:p w:rsidR="008D2E18" w:rsidRDefault="008D2E18"/>
    <w:sectPr w:rsidR="008D2E1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0C" w:rsidRDefault="00811A0C" w:rsidP="009D4568">
      <w:pPr>
        <w:spacing w:after="0"/>
      </w:pPr>
      <w:r>
        <w:separator/>
      </w:r>
    </w:p>
  </w:endnote>
  <w:endnote w:type="continuationSeparator" w:id="0">
    <w:p w:rsidR="00811A0C" w:rsidRDefault="00811A0C" w:rsidP="009D45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417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7CC" w:rsidRDefault="00D25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568" w:rsidRDefault="009D4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0C" w:rsidRDefault="00811A0C" w:rsidP="009D4568">
      <w:pPr>
        <w:spacing w:after="0"/>
      </w:pPr>
      <w:r>
        <w:separator/>
      </w:r>
    </w:p>
  </w:footnote>
  <w:footnote w:type="continuationSeparator" w:id="0">
    <w:p w:rsidR="00811A0C" w:rsidRDefault="00811A0C" w:rsidP="009D45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18"/>
    <w:rsid w:val="00006F0C"/>
    <w:rsid w:val="00087E7E"/>
    <w:rsid w:val="0009126F"/>
    <w:rsid w:val="000B783B"/>
    <w:rsid w:val="00167828"/>
    <w:rsid w:val="00190724"/>
    <w:rsid w:val="001A0B26"/>
    <w:rsid w:val="0034314D"/>
    <w:rsid w:val="0038056E"/>
    <w:rsid w:val="00467D00"/>
    <w:rsid w:val="004A0532"/>
    <w:rsid w:val="004A6178"/>
    <w:rsid w:val="004B7940"/>
    <w:rsid w:val="004E4A61"/>
    <w:rsid w:val="004F1B7A"/>
    <w:rsid w:val="005A236F"/>
    <w:rsid w:val="005D4A7D"/>
    <w:rsid w:val="006A38CE"/>
    <w:rsid w:val="00714CD7"/>
    <w:rsid w:val="00720908"/>
    <w:rsid w:val="00766239"/>
    <w:rsid w:val="00772761"/>
    <w:rsid w:val="00811A0C"/>
    <w:rsid w:val="008822DA"/>
    <w:rsid w:val="008D2E18"/>
    <w:rsid w:val="008E6690"/>
    <w:rsid w:val="00905CEC"/>
    <w:rsid w:val="0093713A"/>
    <w:rsid w:val="00971789"/>
    <w:rsid w:val="009C42FF"/>
    <w:rsid w:val="009D4568"/>
    <w:rsid w:val="009E739E"/>
    <w:rsid w:val="00A04A20"/>
    <w:rsid w:val="00A24596"/>
    <w:rsid w:val="00A26C10"/>
    <w:rsid w:val="00A26DFE"/>
    <w:rsid w:val="00A97792"/>
    <w:rsid w:val="00AA730D"/>
    <w:rsid w:val="00B1615E"/>
    <w:rsid w:val="00B30F7F"/>
    <w:rsid w:val="00B44ECC"/>
    <w:rsid w:val="00C84C0B"/>
    <w:rsid w:val="00D257CC"/>
    <w:rsid w:val="00DF0312"/>
    <w:rsid w:val="00DF3A40"/>
    <w:rsid w:val="00E1492E"/>
    <w:rsid w:val="00E20AFC"/>
    <w:rsid w:val="00E8366A"/>
    <w:rsid w:val="00F31B48"/>
    <w:rsid w:val="00F9443E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28262-F33A-4929-8545-DFBEF95D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1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E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5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56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56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56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38</cp:revision>
  <dcterms:created xsi:type="dcterms:W3CDTF">2017-02-27T21:58:00Z</dcterms:created>
  <dcterms:modified xsi:type="dcterms:W3CDTF">2017-03-27T12:50:00Z</dcterms:modified>
</cp:coreProperties>
</file>