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A" w:rsidRPr="009461B9" w:rsidRDefault="002A062A" w:rsidP="002A062A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2A062A" w:rsidRPr="004678FB" w:rsidRDefault="002A062A" w:rsidP="002A062A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Farwrth</w:t>
      </w:r>
      <w:proofErr w:type="spellEnd"/>
      <w:r>
        <w:rPr>
          <w:rFonts w:ascii="Arial Narrow" w:hAnsi="Arial Narrow"/>
          <w:sz w:val="28"/>
          <w:szCs w:val="28"/>
        </w:rPr>
        <w:t xml:space="preserve"> y 6ed </w:t>
      </w:r>
      <w:proofErr w:type="spellStart"/>
      <w:r>
        <w:rPr>
          <w:rFonts w:ascii="Arial Narrow" w:hAnsi="Arial Narrow"/>
          <w:sz w:val="28"/>
          <w:szCs w:val="28"/>
        </w:rPr>
        <w:t>Medi</w:t>
      </w:r>
      <w:proofErr w:type="spellEnd"/>
      <w:r>
        <w:rPr>
          <w:rFonts w:ascii="Arial Narrow" w:hAnsi="Arial Narrow"/>
          <w:sz w:val="28"/>
          <w:szCs w:val="28"/>
        </w:rPr>
        <w:t xml:space="preserve">, 2016 am </w:t>
      </w:r>
      <w:proofErr w:type="gramStart"/>
      <w:r>
        <w:rPr>
          <w:rFonts w:ascii="Arial Narrow" w:hAnsi="Arial Narrow"/>
          <w:sz w:val="28"/>
          <w:szCs w:val="28"/>
        </w:rPr>
        <w:t xml:space="preserve">7.00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.</w:t>
      </w:r>
    </w:p>
    <w:p w:rsidR="002A062A" w:rsidRPr="009461B9" w:rsidRDefault="002A062A" w:rsidP="002A062A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2A062A" w:rsidRPr="00B76AA2" w:rsidRDefault="002A062A" w:rsidP="002A062A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2A062A" w:rsidRPr="00E20CE9" w:rsidRDefault="002A062A" w:rsidP="002A062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A062A" w:rsidRPr="00E20CE9" w:rsidRDefault="002A062A" w:rsidP="002A062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A062A" w:rsidRPr="00E20CE9" w:rsidRDefault="002A062A" w:rsidP="002A062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A062A" w:rsidRPr="00E20CE9" w:rsidRDefault="002A062A" w:rsidP="002A062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2A062A" w:rsidRDefault="002A062A" w:rsidP="002A062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D3552" w:rsidRPr="00E20CE9" w:rsidRDefault="00AD3552" w:rsidP="00AD3552">
      <w:pPr>
        <w:pStyle w:val="ListParagraph"/>
        <w:spacing w:line="360" w:lineRule="auto"/>
        <w:ind w:left="360"/>
        <w:rPr>
          <w:rFonts w:ascii="Arial Narrow" w:hAnsi="Arial Narrow"/>
          <w:b/>
          <w:sz w:val="24"/>
          <w:szCs w:val="24"/>
        </w:rPr>
      </w:pPr>
    </w:p>
    <w:p w:rsidR="002A062A" w:rsidRPr="006B7C3D" w:rsidRDefault="001F585C" w:rsidP="002A062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gweithd</w:t>
      </w:r>
      <w:r>
        <w:rPr>
          <w:rFonts w:ascii="Calibri" w:hAnsi="Calibri"/>
          <w:sz w:val="24"/>
          <w:szCs w:val="24"/>
        </w:rPr>
        <w:t>â</w:t>
      </w:r>
      <w:r w:rsidR="002A062A" w:rsidRPr="002A062A">
        <w:rPr>
          <w:rFonts w:ascii="Arial Narrow" w:hAnsi="Arial Narrow"/>
          <w:sz w:val="24"/>
          <w:szCs w:val="24"/>
        </w:rPr>
        <w:t>i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gynhelir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A062A" w:rsidRPr="002A062A">
        <w:rPr>
          <w:rFonts w:ascii="Arial Narrow" w:hAnsi="Arial Narrow"/>
          <w:sz w:val="24"/>
          <w:szCs w:val="24"/>
        </w:rPr>
        <w:t>gan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Bwrdd</w:t>
      </w:r>
      <w:proofErr w:type="spellEnd"/>
      <w:proofErr w:type="gram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Iechyd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Prifysgol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Hywel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Dda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.  </w:t>
      </w:r>
      <w:r w:rsidR="002A062A" w:rsidRPr="006B7C3D">
        <w:rPr>
          <w:rFonts w:ascii="Arial Narrow" w:hAnsi="Arial Narrow"/>
          <w:sz w:val="24"/>
          <w:szCs w:val="24"/>
        </w:rPr>
        <w:t xml:space="preserve">Neuadd y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Dref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, </w:t>
      </w:r>
    </w:p>
    <w:p w:rsidR="002A062A" w:rsidRPr="006B7C3D" w:rsidRDefault="002A062A" w:rsidP="002A062A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 w:rsidRPr="006B7C3D">
        <w:rPr>
          <w:rFonts w:ascii="Arial Narrow" w:hAnsi="Arial Narrow"/>
          <w:sz w:val="24"/>
          <w:szCs w:val="24"/>
        </w:rPr>
        <w:t>Abergwaun</w:t>
      </w:r>
      <w:proofErr w:type="spellEnd"/>
      <w:r w:rsidR="006B7C3D">
        <w:rPr>
          <w:rFonts w:ascii="Arial Narrow" w:hAnsi="Arial Narrow"/>
          <w:sz w:val="24"/>
          <w:szCs w:val="24"/>
        </w:rPr>
        <w:t xml:space="preserve">, 15fed </w:t>
      </w:r>
      <w:proofErr w:type="spellStart"/>
      <w:r w:rsidR="006B7C3D">
        <w:rPr>
          <w:rFonts w:ascii="Arial Narrow" w:hAnsi="Arial Narrow"/>
          <w:sz w:val="24"/>
          <w:szCs w:val="24"/>
        </w:rPr>
        <w:t>Medi</w:t>
      </w:r>
      <w:proofErr w:type="spellEnd"/>
      <w:r w:rsidR="006B7C3D">
        <w:rPr>
          <w:rFonts w:ascii="Arial Narrow" w:hAnsi="Arial Narrow"/>
          <w:sz w:val="24"/>
          <w:szCs w:val="24"/>
        </w:rPr>
        <w:t xml:space="preserve">, 2016 am </w:t>
      </w:r>
      <w:proofErr w:type="gramStart"/>
      <w:r w:rsidR="006B7C3D">
        <w:rPr>
          <w:rFonts w:ascii="Arial Narrow" w:hAnsi="Arial Narrow"/>
          <w:sz w:val="24"/>
          <w:szCs w:val="24"/>
        </w:rPr>
        <w:t xml:space="preserve">6.30 </w:t>
      </w:r>
      <w:proofErr w:type="spellStart"/>
      <w:r w:rsidR="006B7C3D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="006B7C3D">
        <w:rPr>
          <w:rFonts w:ascii="Arial Narrow" w:hAnsi="Arial Narrow"/>
          <w:sz w:val="24"/>
          <w:szCs w:val="24"/>
        </w:rPr>
        <w:t>.</w:t>
      </w:r>
      <w:r w:rsidRPr="006B7C3D">
        <w:rPr>
          <w:rFonts w:ascii="Arial Narrow" w:hAnsi="Arial Narrow"/>
          <w:sz w:val="24"/>
          <w:szCs w:val="24"/>
        </w:rPr>
        <w:t xml:space="preserve">  </w:t>
      </w:r>
    </w:p>
    <w:p w:rsidR="00854495" w:rsidRPr="006B7C3D" w:rsidRDefault="00854495" w:rsidP="002A062A">
      <w:pPr>
        <w:pStyle w:val="ListParagraph"/>
        <w:rPr>
          <w:rFonts w:ascii="Arial Narrow" w:hAnsi="Arial Narrow"/>
          <w:sz w:val="24"/>
          <w:szCs w:val="24"/>
        </w:rPr>
      </w:pPr>
    </w:p>
    <w:p w:rsidR="006B7C3D" w:rsidRDefault="006B7C3D" w:rsidP="001F585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Gwahoddiad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gyflwyiad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Prif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Weithredwr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A062A" w:rsidRPr="002A062A">
        <w:rPr>
          <w:rFonts w:ascii="Arial Narrow" w:hAnsi="Arial Narrow"/>
          <w:sz w:val="24"/>
          <w:szCs w:val="24"/>
        </w:rPr>
        <w:t>Un</w:t>
      </w:r>
      <w:proofErr w:type="gram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Llais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2A062A">
        <w:rPr>
          <w:rFonts w:ascii="Arial Narrow" w:hAnsi="Arial Narrow"/>
          <w:sz w:val="24"/>
          <w:szCs w:val="24"/>
        </w:rPr>
        <w:t>Cymru</w:t>
      </w:r>
      <w:proofErr w:type="spellEnd"/>
      <w:r w:rsidR="002A062A" w:rsidRPr="002A062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Cyngor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Tref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Aberdaugleddau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 Nos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Lun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, 19eg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Medi</w:t>
      </w:r>
      <w:proofErr w:type="spellEnd"/>
      <w:r w:rsidR="002A062A" w:rsidRPr="006B7C3D">
        <w:rPr>
          <w:rFonts w:ascii="Arial Narrow" w:hAnsi="Arial Narrow"/>
          <w:sz w:val="24"/>
          <w:szCs w:val="24"/>
        </w:rPr>
        <w:t xml:space="preserve">, </w:t>
      </w:r>
    </w:p>
    <w:p w:rsidR="002A062A" w:rsidRPr="006B7C3D" w:rsidRDefault="006B7C3D" w:rsidP="001F585C">
      <w:pPr>
        <w:pStyle w:val="ListParagraph"/>
        <w:spacing w:line="240" w:lineRule="auto"/>
        <w:ind w:left="6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A062A" w:rsidRPr="006B7C3D">
        <w:rPr>
          <w:rFonts w:ascii="Arial Narrow" w:hAnsi="Arial Narrow"/>
          <w:sz w:val="24"/>
          <w:szCs w:val="24"/>
        </w:rPr>
        <w:t xml:space="preserve">2016 am </w:t>
      </w:r>
      <w:proofErr w:type="gramStart"/>
      <w:r w:rsidR="002A062A" w:rsidRPr="006B7C3D">
        <w:rPr>
          <w:rFonts w:ascii="Arial Narrow" w:hAnsi="Arial Narrow"/>
          <w:sz w:val="24"/>
          <w:szCs w:val="24"/>
        </w:rPr>
        <w:t xml:space="preserve">6.30 </w:t>
      </w:r>
      <w:proofErr w:type="spellStart"/>
      <w:r w:rsidR="002A062A" w:rsidRPr="006B7C3D">
        <w:rPr>
          <w:rFonts w:ascii="Arial Narrow" w:hAnsi="Arial Narrow"/>
          <w:sz w:val="24"/>
          <w:szCs w:val="24"/>
        </w:rPr>
        <w:t>y.h</w:t>
      </w:r>
      <w:proofErr w:type="spellEnd"/>
      <w:proofErr w:type="gramEnd"/>
    </w:p>
    <w:p w:rsidR="00854495" w:rsidRPr="002A062A" w:rsidRDefault="00854495" w:rsidP="001F585C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2A062A" w:rsidRPr="006B7C3D" w:rsidRDefault="006B7C3D" w:rsidP="001F585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Gwybodaeth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oddiwrth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Awdurdod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Parc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Cenedlae</w:t>
      </w:r>
      <w:r>
        <w:rPr>
          <w:rFonts w:ascii="Arial Narrow" w:hAnsi="Arial Narrow"/>
          <w:sz w:val="24"/>
          <w:szCs w:val="24"/>
        </w:rPr>
        <w:t>thol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grwpiau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cerdded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sy’n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854495">
        <w:rPr>
          <w:rFonts w:ascii="Arial Narrow" w:hAnsi="Arial Narrow"/>
          <w:sz w:val="24"/>
          <w:szCs w:val="24"/>
        </w:rPr>
        <w:t>bodoli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 w:rsidRPr="006B7C3D">
        <w:rPr>
          <w:rFonts w:ascii="Arial Narrow" w:hAnsi="Arial Narrow"/>
          <w:sz w:val="24"/>
          <w:szCs w:val="24"/>
        </w:rPr>
        <w:t>yn</w:t>
      </w:r>
      <w:proofErr w:type="spellEnd"/>
      <w:r w:rsidR="00854495" w:rsidRPr="006B7C3D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854495" w:rsidRPr="006B7C3D">
        <w:rPr>
          <w:rFonts w:ascii="Arial Narrow" w:hAnsi="Arial Narrow"/>
          <w:sz w:val="24"/>
          <w:szCs w:val="24"/>
        </w:rPr>
        <w:t>Benfro</w:t>
      </w:r>
      <w:proofErr w:type="spellEnd"/>
      <w:r w:rsidR="00854495" w:rsidRPr="006B7C3D">
        <w:rPr>
          <w:rFonts w:ascii="Arial Narrow" w:hAnsi="Arial Narrow"/>
          <w:sz w:val="24"/>
          <w:szCs w:val="24"/>
        </w:rPr>
        <w:t>.</w:t>
      </w:r>
    </w:p>
    <w:p w:rsidR="002A062A" w:rsidRDefault="002A062A" w:rsidP="001F585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D04FCE">
        <w:rPr>
          <w:rFonts w:ascii="Arial Narrow" w:hAnsi="Arial Narrow"/>
          <w:sz w:val="24"/>
          <w:szCs w:val="24"/>
        </w:rPr>
        <w:t xml:space="preserve">  </w:t>
      </w:r>
      <w:r w:rsidR="00854495">
        <w:rPr>
          <w:rFonts w:ascii="Arial Narrow" w:hAnsi="Arial Narrow"/>
          <w:sz w:val="24"/>
          <w:szCs w:val="24"/>
        </w:rPr>
        <w:t xml:space="preserve"> </w:t>
      </w:r>
      <w:r w:rsidRPr="00D04FCE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Pr="00D04FC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D04FC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="00854495">
        <w:rPr>
          <w:rFonts w:ascii="Arial Narrow" w:hAnsi="Arial Narrow"/>
          <w:sz w:val="24"/>
          <w:szCs w:val="24"/>
        </w:rPr>
        <w:t>Llythyr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oddiwrth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Dafydd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Llywelyn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Comisiynydd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yr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4495">
        <w:rPr>
          <w:rFonts w:ascii="Arial Narrow" w:hAnsi="Arial Narrow"/>
          <w:sz w:val="24"/>
          <w:szCs w:val="24"/>
        </w:rPr>
        <w:t>Hedlu</w:t>
      </w:r>
      <w:proofErr w:type="spellEnd"/>
      <w:r w:rsidR="0085449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854495">
        <w:rPr>
          <w:rFonts w:ascii="Arial Narrow" w:hAnsi="Arial Narrow"/>
          <w:sz w:val="24"/>
          <w:szCs w:val="24"/>
        </w:rPr>
        <w:t>Throseddau</w:t>
      </w:r>
      <w:proofErr w:type="spellEnd"/>
      <w:r w:rsidR="00854495">
        <w:rPr>
          <w:rFonts w:ascii="Arial Narrow" w:hAnsi="Arial Narrow"/>
          <w:sz w:val="24"/>
          <w:szCs w:val="24"/>
        </w:rPr>
        <w:t>.</w:t>
      </w:r>
      <w:proofErr w:type="gramEnd"/>
    </w:p>
    <w:p w:rsidR="00854495" w:rsidRPr="00854495" w:rsidRDefault="00854495" w:rsidP="001F585C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Llythyr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oddiwrth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Cymru’n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Cofio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yn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rhoi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gwybod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854495">
        <w:rPr>
          <w:rFonts w:ascii="Arial Narrow" w:hAnsi="Arial Narrow"/>
          <w:sz w:val="24"/>
          <w:szCs w:val="24"/>
        </w:rPr>
        <w:t>digwyddiadau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sydd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yn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dod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854495">
        <w:rPr>
          <w:rFonts w:ascii="Arial Narrow" w:hAnsi="Arial Narrow"/>
          <w:sz w:val="24"/>
          <w:szCs w:val="24"/>
        </w:rPr>
        <w:t>fynu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yn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854495">
        <w:rPr>
          <w:rFonts w:ascii="Arial Narrow" w:hAnsi="Arial Narrow"/>
          <w:sz w:val="24"/>
          <w:szCs w:val="24"/>
        </w:rPr>
        <w:t>dyfodol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agos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</w:p>
    <w:p w:rsidR="00854495" w:rsidRPr="00854495" w:rsidRDefault="00854495" w:rsidP="001F585C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  <w:r w:rsidRPr="00854495">
        <w:rPr>
          <w:rFonts w:ascii="Arial Narrow" w:hAnsi="Arial Narrow"/>
          <w:b/>
          <w:sz w:val="24"/>
          <w:szCs w:val="24"/>
        </w:rPr>
        <w:t>www.cymruncofio.org</w:t>
      </w:r>
    </w:p>
    <w:p w:rsidR="002A062A" w:rsidRDefault="006B7C3D" w:rsidP="002A062A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2A062A"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 w:rsidR="002A062A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="002A062A"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="002A062A"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2A062A" w:rsidRPr="00E20CE9">
        <w:rPr>
          <w:rFonts w:ascii="Arial Narrow" w:hAnsi="Arial Narrow"/>
          <w:sz w:val="24"/>
          <w:szCs w:val="24"/>
        </w:rPr>
        <w:t xml:space="preserve">   </w:t>
      </w:r>
      <w:r w:rsidR="002A062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>oeddiwrth</w:t>
      </w:r>
      <w:proofErr w:type="spellEnd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>Cwmni</w:t>
      </w:r>
      <w:proofErr w:type="spellEnd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>Ysiwriant</w:t>
      </w:r>
      <w:proofErr w:type="spellEnd"/>
      <w:r w:rsidR="0085449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Zurich</w:t>
      </w:r>
    </w:p>
    <w:p w:rsidR="002A062A" w:rsidRDefault="002A062A" w:rsidP="002A062A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2A062A" w:rsidRDefault="00ED3591" w:rsidP="00AD355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ac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pwyllgor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llifogydd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ac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erydiad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arfordiro</w:t>
      </w:r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l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ED3591" w:rsidRDefault="00ED3591" w:rsidP="00AD355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Codwrch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faner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dros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Gymanwlad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13eg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Mawrth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, 2017.</w:t>
      </w:r>
    </w:p>
    <w:p w:rsidR="00ED3591" w:rsidRDefault="001F585C" w:rsidP="00AD355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Adroddiad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Blynyddol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</w:t>
      </w:r>
      <w:r w:rsidRPr="001F585C">
        <w:rPr>
          <w:rFonts w:ascii="Arial Narrow" w:eastAsia="Times New Roman" w:hAnsi="Arial Narrow" w:cs="Segoe UI"/>
          <w:sz w:val="24"/>
          <w:szCs w:val="24"/>
          <w:lang w:eastAsia="en-GB"/>
        </w:rPr>
        <w:t>â</w:t>
      </w:r>
      <w:r w:rsidR="00ED3591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ED3591"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 w:rsidR="00ED3591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ED3591" w:rsidRDefault="00ED3591" w:rsidP="00AD355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HAGS offer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chwaraeon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ED3591" w:rsidRDefault="00ED3591" w:rsidP="00AD355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newyddion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Councils Direct.</w:t>
      </w:r>
    </w:p>
    <w:p w:rsidR="00ED3591" w:rsidRDefault="00AD3552" w:rsidP="00AD355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(l)    </w:t>
      </w:r>
      <w:proofErr w:type="spellStart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Wicksteed</w:t>
      </w:r>
      <w:proofErr w:type="spellEnd"/>
      <w:r w:rsidR="00ED3591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playgrounds </w:t>
      </w:r>
    </w:p>
    <w:p w:rsidR="00E6594C" w:rsidRPr="00AD3552" w:rsidRDefault="00E6594C" w:rsidP="00AD355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Cronfa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Cymunedol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De Hook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2016. </w:t>
      </w:r>
    </w:p>
    <w:p w:rsidR="00943708" w:rsidRPr="00AD3552" w:rsidRDefault="00E6594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(m)</w:t>
      </w:r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rhoi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Gorymdaith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Llusernau</w:t>
      </w:r>
      <w:proofErr w:type="spellEnd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943708"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 w:rsid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Dydd</w:t>
      </w:r>
      <w:proofErr w:type="spellEnd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Sadwrn</w:t>
      </w:r>
      <w:proofErr w:type="spellEnd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29ain </w:t>
      </w:r>
      <w:proofErr w:type="spellStart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 w:rsidR="00943708"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, 2016.</w:t>
      </w:r>
      <w:proofErr w:type="gramEnd"/>
    </w:p>
    <w:p w:rsidR="00943708" w:rsidRPr="00AD3552" w:rsidRDefault="00E6594C" w:rsidP="001F585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(n)</w:t>
      </w:r>
      <w:r w:rsidR="00943708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r w:rsidR="001F585C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ag</w:t>
      </w:r>
      <w:proofErr w:type="gram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Nodyn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Technegol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24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drafft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Yr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Amgylchedd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Hanesyddol</w:t>
      </w:r>
      <w:proofErr w:type="spellEnd"/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943708" w:rsidRDefault="00E6594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943708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(o)</w:t>
      </w:r>
      <w:r w:rsidR="00943708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r w:rsidR="001F585C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gwasanaethau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hamdden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diwylliannol</w:t>
      </w:r>
      <w:proofErr w:type="spellEnd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943708"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thwristiaeth</w:t>
      </w:r>
      <w:proofErr w:type="spellEnd"/>
      <w:r w:rsidR="00AD3552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AD3552" w:rsidRDefault="00E6594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(p)</w:t>
      </w:r>
      <w:r w:rsidR="00AD3552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r w:rsidR="001F585C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proofErr w:type="spellStart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Rheolydd</w:t>
      </w:r>
      <w:proofErr w:type="spellEnd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Pensiynau</w:t>
      </w:r>
      <w:proofErr w:type="spellEnd"/>
      <w:r w:rsidR="00AD3552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F313C1" w:rsidRDefault="00E6594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(r)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>blodau</w:t>
      </w:r>
      <w:proofErr w:type="spellEnd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>oddiwth</w:t>
      </w:r>
      <w:proofErr w:type="spellEnd"/>
      <w:r w:rsidR="00F313C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 Parker.</w:t>
      </w:r>
    </w:p>
    <w:p w:rsidR="00B97744" w:rsidRDefault="00E6594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(s)  </w:t>
      </w:r>
      <w:r w:rsidR="001F58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B97744">
        <w:rPr>
          <w:rFonts w:ascii="Arial Narrow" w:eastAsia="Times New Roman" w:hAnsi="Arial Narrow" w:cs="Segoe UI"/>
          <w:sz w:val="24"/>
          <w:szCs w:val="24"/>
          <w:lang w:eastAsia="en-GB"/>
        </w:rPr>
        <w:t>Saltex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6B7C3D" w:rsidRDefault="001F585C" w:rsidP="00E6594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(t)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bookmarkStart w:id="0" w:name="_GoBack"/>
      <w:bookmarkEnd w:id="0"/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Mark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Drakeford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nodi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gynlluniau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gyfer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pwerau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trethu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Gymru</w:t>
      </w:r>
      <w:proofErr w:type="spellEnd"/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272EE5" w:rsidRDefault="001F585C" w:rsidP="006B7C3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(u)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newidiadau</w:t>
      </w:r>
      <w:proofErr w:type="spell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deddfwriaeth</w:t>
      </w:r>
      <w:proofErr w:type="spellEnd"/>
    </w:p>
    <w:p w:rsidR="00EB3C8F" w:rsidRDefault="001F585C" w:rsidP="006B7C3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(w) 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>a</w:t>
      </w:r>
      <w:proofErr w:type="gramEnd"/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>ataliad</w:t>
      </w:r>
      <w:proofErr w:type="spellEnd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 w:rsidR="00EB3C8F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>Canolfan</w:t>
      </w:r>
      <w:proofErr w:type="spellEnd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Bloomfield, </w:t>
      </w:r>
      <w:proofErr w:type="spellStart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>Arberth</w:t>
      </w:r>
      <w:proofErr w:type="spellEnd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>Dydd</w:t>
      </w:r>
      <w:proofErr w:type="spellEnd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>Gwener</w:t>
      </w:r>
      <w:proofErr w:type="spellEnd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>30</w:t>
      </w:r>
      <w:proofErr w:type="gramEnd"/>
      <w:r w:rsidR="00E6594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/09/2019  9.00 – 15.00 </w:t>
      </w:r>
    </w:p>
    <w:p w:rsidR="00EB3C8F" w:rsidRDefault="00EB3C8F" w:rsidP="006B7C3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lastRenderedPageBreak/>
        <w:t xml:space="preserve">    (x)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Creative Play.</w:t>
      </w:r>
    </w:p>
    <w:p w:rsidR="00EB3C8F" w:rsidRDefault="00EB3C8F" w:rsidP="006B7C3D">
      <w:pPr>
        <w:shd w:val="clear" w:color="auto" w:fill="FFFFFF"/>
        <w:spacing w:after="0" w:line="36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(y) 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Cyngor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i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Gynghorau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Cymuned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Thref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Weithio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gyda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Phobl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Ifanc</w:t>
      </w:r>
      <w:proofErr w:type="spellEnd"/>
    </w:p>
    <w:p w:rsidR="00E6594C" w:rsidRDefault="00E6594C" w:rsidP="006B7C3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(z) 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Arwain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Sir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Benfro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</w:p>
    <w:p w:rsidR="006B7C3D" w:rsidRDefault="00EB3C8F" w:rsidP="006B7C3D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="00272E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2A062A" w:rsidRPr="009461B9" w:rsidRDefault="002A062A" w:rsidP="002A062A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2A062A" w:rsidRPr="00E20CE9" w:rsidRDefault="002A062A" w:rsidP="002A062A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943708" w:rsidRDefault="002A062A" w:rsidP="00AD355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 w:rsidR="006B7C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B7C3D">
        <w:rPr>
          <w:rFonts w:ascii="Arial Narrow" w:hAnsi="Arial Narrow"/>
          <w:sz w:val="24"/>
          <w:szCs w:val="24"/>
        </w:rPr>
        <w:t>Tir</w:t>
      </w:r>
      <w:proofErr w:type="spellEnd"/>
      <w:r w:rsidR="006B7C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B7C3D">
        <w:rPr>
          <w:rFonts w:ascii="Arial Narrow" w:hAnsi="Arial Narrow"/>
          <w:sz w:val="24"/>
          <w:szCs w:val="24"/>
        </w:rPr>
        <w:t>rhwng</w:t>
      </w:r>
      <w:proofErr w:type="spellEnd"/>
      <w:r w:rsidR="006B7C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B7C3D">
        <w:rPr>
          <w:rFonts w:ascii="Arial Narrow" w:hAnsi="Arial Narrow"/>
          <w:sz w:val="24"/>
          <w:szCs w:val="24"/>
        </w:rPr>
        <w:t>T</w:t>
      </w:r>
      <w:r w:rsidR="006B7C3D">
        <w:rPr>
          <w:rFonts w:ascii="Calibri" w:hAnsi="Calibri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 xml:space="preserve"> Ni a </w:t>
      </w:r>
      <w:proofErr w:type="spellStart"/>
      <w:r>
        <w:rPr>
          <w:rFonts w:ascii="Arial Narrow" w:hAnsi="Arial Narrow"/>
          <w:sz w:val="24"/>
          <w:szCs w:val="24"/>
        </w:rPr>
        <w:t>Tyddyn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Irlas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 w:rsidR="00943708">
        <w:rPr>
          <w:rFonts w:ascii="Arial Narrow" w:hAnsi="Arial Narrow"/>
          <w:sz w:val="24"/>
          <w:szCs w:val="24"/>
        </w:rPr>
        <w:t>.</w:t>
      </w:r>
      <w:r w:rsidR="006B7C3D">
        <w:rPr>
          <w:rFonts w:ascii="Arial Narrow" w:hAnsi="Arial Narrow"/>
          <w:sz w:val="24"/>
          <w:szCs w:val="24"/>
        </w:rPr>
        <w:t xml:space="preserve"> </w:t>
      </w:r>
    </w:p>
    <w:p w:rsidR="002A062A" w:rsidRDefault="00943708" w:rsidP="00AD355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10 </w:t>
      </w:r>
      <w:proofErr w:type="spellStart"/>
      <w:r>
        <w:rPr>
          <w:rFonts w:ascii="Arial Narrow" w:hAnsi="Arial Narrow"/>
          <w:sz w:val="24"/>
          <w:szCs w:val="24"/>
        </w:rPr>
        <w:t>lle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ochor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gogleddol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r w:rsidRPr="00943708">
        <w:rPr>
          <w:rFonts w:ascii="Arial Narrow" w:hAnsi="Arial Narrow"/>
          <w:b/>
          <w:sz w:val="24"/>
          <w:szCs w:val="24"/>
        </w:rPr>
        <w:t>16/0401/PA</w:t>
      </w:r>
      <w:r w:rsidR="002A062A">
        <w:rPr>
          <w:rFonts w:ascii="Arial Narrow" w:hAnsi="Arial Narrow"/>
          <w:sz w:val="24"/>
          <w:szCs w:val="24"/>
        </w:rPr>
        <w:t xml:space="preserve">  </w:t>
      </w:r>
    </w:p>
    <w:p w:rsidR="006B7C3D" w:rsidRDefault="00AD3552" w:rsidP="00AD355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Glanpwlldu</w:t>
      </w:r>
      <w:proofErr w:type="spellEnd"/>
      <w:r>
        <w:rPr>
          <w:rFonts w:ascii="Arial Narrow" w:hAnsi="Arial Narrow"/>
          <w:sz w:val="24"/>
          <w:szCs w:val="24"/>
        </w:rPr>
        <w:t xml:space="preserve">, Capel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, SA37 0EP</w:t>
      </w:r>
      <w:r w:rsidR="006B7C3D">
        <w:rPr>
          <w:rFonts w:ascii="Arial Narrow" w:hAnsi="Arial Narrow"/>
          <w:sz w:val="24"/>
          <w:szCs w:val="24"/>
        </w:rPr>
        <w:t>.</w:t>
      </w:r>
    </w:p>
    <w:p w:rsidR="00AD3552" w:rsidRPr="006B7C3D" w:rsidRDefault="006B7C3D" w:rsidP="00AD355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6B7C3D">
        <w:rPr>
          <w:rFonts w:ascii="Arial Narrow" w:hAnsi="Arial Narrow"/>
          <w:b/>
          <w:sz w:val="24"/>
          <w:szCs w:val="24"/>
        </w:rPr>
        <w:t>16/0202/DC</w:t>
      </w:r>
    </w:p>
    <w:p w:rsidR="002A062A" w:rsidRPr="009D6AF4" w:rsidRDefault="002A062A" w:rsidP="00E6594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2A062A" w:rsidRPr="00E20CE9" w:rsidRDefault="002A062A" w:rsidP="002A062A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D0647A" w:rsidRDefault="002A062A" w:rsidP="0085449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0647A" w:rsidRPr="00D0647A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="00D0647A" w:rsidRPr="00D0647A">
        <w:rPr>
          <w:rFonts w:ascii="Arial Narrow" w:hAnsi="Arial Narrow"/>
          <w:sz w:val="24"/>
          <w:szCs w:val="24"/>
        </w:rPr>
        <w:t>yn</w:t>
      </w:r>
      <w:proofErr w:type="spellEnd"/>
      <w:r w:rsidR="00D0647A" w:rsidRPr="00D0647A">
        <w:rPr>
          <w:rFonts w:ascii="Arial Narrow" w:hAnsi="Arial Narrow"/>
          <w:sz w:val="24"/>
          <w:szCs w:val="24"/>
        </w:rPr>
        <w:t xml:space="preserve"> y banc</w:t>
      </w:r>
      <w:r w:rsidR="00D064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0647A" w:rsidRPr="00D0647A">
        <w:rPr>
          <w:rFonts w:ascii="Arial Narrow" w:hAnsi="Arial Narrow"/>
          <w:sz w:val="24"/>
          <w:szCs w:val="24"/>
        </w:rPr>
        <w:t>ar</w:t>
      </w:r>
      <w:proofErr w:type="spellEnd"/>
      <w:r w:rsidR="00D0647A" w:rsidRPr="00D0647A">
        <w:rPr>
          <w:rFonts w:ascii="Arial Narrow" w:hAnsi="Arial Narrow"/>
          <w:sz w:val="24"/>
          <w:szCs w:val="24"/>
        </w:rPr>
        <w:t xml:space="preserve"> y 26ain </w:t>
      </w:r>
      <w:proofErr w:type="spellStart"/>
      <w:r w:rsidR="00D0647A" w:rsidRPr="00D0647A">
        <w:rPr>
          <w:rFonts w:ascii="Arial Narrow" w:hAnsi="Arial Narrow"/>
          <w:sz w:val="24"/>
          <w:szCs w:val="24"/>
        </w:rPr>
        <w:t>Awst</w:t>
      </w:r>
      <w:proofErr w:type="spellEnd"/>
      <w:r w:rsidR="00D0647A" w:rsidRPr="00D0647A">
        <w:rPr>
          <w:rFonts w:ascii="Arial Narrow" w:hAnsi="Arial Narrow"/>
          <w:sz w:val="24"/>
          <w:szCs w:val="24"/>
        </w:rPr>
        <w:t xml:space="preserve">, 2016.  </w:t>
      </w:r>
      <w:proofErr w:type="gramStart"/>
      <w:r w:rsidR="00D0647A" w:rsidRPr="001F585C">
        <w:rPr>
          <w:rFonts w:ascii="Arial Narrow" w:hAnsi="Arial Narrow"/>
          <w:sz w:val="24"/>
          <w:szCs w:val="24"/>
        </w:rPr>
        <w:t>£3,086.21.</w:t>
      </w:r>
      <w:proofErr w:type="gramEnd"/>
      <w:r w:rsidR="00D0647A">
        <w:rPr>
          <w:rFonts w:ascii="Arial Narrow" w:hAnsi="Arial Narrow"/>
          <w:sz w:val="24"/>
          <w:szCs w:val="24"/>
        </w:rPr>
        <w:t xml:space="preserve">   Mae </w:t>
      </w:r>
      <w:proofErr w:type="spellStart"/>
      <w:r w:rsidR="00D0647A">
        <w:rPr>
          <w:rFonts w:ascii="Arial Narrow" w:hAnsi="Arial Narrow"/>
          <w:sz w:val="24"/>
          <w:szCs w:val="24"/>
        </w:rPr>
        <w:t>hwn</w:t>
      </w:r>
      <w:proofErr w:type="spellEnd"/>
      <w:r w:rsidR="00D06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647A">
        <w:rPr>
          <w:rFonts w:ascii="Arial Narrow" w:hAnsi="Arial Narrow"/>
          <w:sz w:val="24"/>
          <w:szCs w:val="24"/>
        </w:rPr>
        <w:t>yn</w:t>
      </w:r>
      <w:proofErr w:type="spellEnd"/>
      <w:r w:rsidR="00D0647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0647A">
        <w:rPr>
          <w:rFonts w:ascii="Arial Narrow" w:hAnsi="Arial Narrow"/>
          <w:sz w:val="24"/>
          <w:szCs w:val="24"/>
        </w:rPr>
        <w:t>cynnwys</w:t>
      </w:r>
      <w:proofErr w:type="spellEnd"/>
      <w:r w:rsidR="00D0647A">
        <w:rPr>
          <w:rFonts w:ascii="Arial Narrow" w:hAnsi="Arial Narrow"/>
          <w:sz w:val="24"/>
          <w:szCs w:val="24"/>
        </w:rPr>
        <w:t xml:space="preserve"> </w:t>
      </w:r>
      <w:r w:rsidR="00D064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0647A">
        <w:rPr>
          <w:rFonts w:ascii="Arial Narrow" w:hAnsi="Arial Narrow"/>
          <w:sz w:val="24"/>
          <w:szCs w:val="24"/>
        </w:rPr>
        <w:t>rhandaliad</w:t>
      </w:r>
      <w:proofErr w:type="spellEnd"/>
      <w:proofErr w:type="gramEnd"/>
      <w:r w:rsidR="00D06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647A">
        <w:rPr>
          <w:rFonts w:ascii="Arial Narrow" w:hAnsi="Arial Narrow"/>
          <w:sz w:val="24"/>
          <w:szCs w:val="24"/>
        </w:rPr>
        <w:t>oddiwrth</w:t>
      </w:r>
      <w:proofErr w:type="spellEnd"/>
      <w:r w:rsidR="00D0647A">
        <w:rPr>
          <w:rFonts w:ascii="Arial Narrow" w:hAnsi="Arial Narrow"/>
          <w:sz w:val="24"/>
          <w:szCs w:val="24"/>
        </w:rPr>
        <w:t xml:space="preserve"> </w:t>
      </w:r>
    </w:p>
    <w:p w:rsidR="002A062A" w:rsidRDefault="00D0647A" w:rsidP="0085449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="00854495" w:rsidRPr="00854495">
        <w:rPr>
          <w:rFonts w:ascii="Arial Narrow" w:hAnsi="Arial Narrow"/>
          <w:sz w:val="24"/>
          <w:szCs w:val="24"/>
        </w:rPr>
        <w:t>Cyngor</w:t>
      </w:r>
      <w:proofErr w:type="spellEnd"/>
      <w:r w:rsidR="00854495" w:rsidRPr="00854495">
        <w:rPr>
          <w:rFonts w:ascii="Arial Narrow" w:hAnsi="Arial Narrow"/>
          <w:sz w:val="24"/>
          <w:szCs w:val="24"/>
        </w:rPr>
        <w:t xml:space="preserve"> Sir</w:t>
      </w:r>
      <w:r w:rsidR="00854495" w:rsidRPr="00D06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0647A"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854495" w:rsidRPr="00854495">
        <w:rPr>
          <w:rFonts w:ascii="Arial Narrow" w:hAnsi="Arial Narrow"/>
          <w:sz w:val="24"/>
          <w:szCs w:val="24"/>
        </w:rPr>
        <w:t>o £1,333.00</w:t>
      </w:r>
      <w:r w:rsidR="00854495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2A062A" w:rsidRDefault="002A062A" w:rsidP="002A062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A" w:rsidRPr="007D251B" w:rsidRDefault="00854495" w:rsidP="002A062A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(b</w:t>
      </w:r>
      <w:r w:rsidR="002A062A">
        <w:rPr>
          <w:rFonts w:ascii="Arial Narrow" w:hAnsi="Arial Narrow"/>
          <w:sz w:val="24"/>
          <w:szCs w:val="24"/>
        </w:rPr>
        <w:t xml:space="preserve">)    </w:t>
      </w:r>
      <w:proofErr w:type="spellStart"/>
      <w:r w:rsidR="002A062A">
        <w:rPr>
          <w:rFonts w:ascii="Arial Narrow" w:hAnsi="Arial Narrow"/>
          <w:sz w:val="24"/>
          <w:szCs w:val="24"/>
        </w:rPr>
        <w:t>Cadarnhau</w:t>
      </w:r>
      <w:proofErr w:type="spellEnd"/>
      <w:r w:rsid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062A">
        <w:rPr>
          <w:rFonts w:ascii="Arial Narrow" w:hAnsi="Arial Narrow"/>
          <w:sz w:val="24"/>
          <w:szCs w:val="24"/>
        </w:rPr>
        <w:t>cyflog</w:t>
      </w:r>
      <w:proofErr w:type="spellEnd"/>
      <w:r w:rsidR="002A062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A062A">
        <w:rPr>
          <w:rFonts w:ascii="Arial Narrow" w:hAnsi="Arial Narrow"/>
          <w:sz w:val="24"/>
          <w:szCs w:val="24"/>
        </w:rPr>
        <w:t>clerc</w:t>
      </w:r>
      <w:proofErr w:type="spellEnd"/>
      <w:r w:rsidR="002A062A">
        <w:rPr>
          <w:rFonts w:ascii="Arial Narrow" w:hAnsi="Arial Narrow"/>
          <w:sz w:val="24"/>
          <w:szCs w:val="24"/>
        </w:rPr>
        <w:t xml:space="preserve"> </w:t>
      </w:r>
      <w:r w:rsidR="00AD3552">
        <w:rPr>
          <w:rFonts w:ascii="Arial Narrow" w:hAnsi="Arial Narrow"/>
          <w:sz w:val="24"/>
          <w:szCs w:val="24"/>
        </w:rPr>
        <w:t xml:space="preserve">am </w:t>
      </w:r>
      <w:proofErr w:type="spellStart"/>
      <w:r w:rsidR="00AD3552">
        <w:rPr>
          <w:rFonts w:ascii="Arial Narrow" w:hAnsi="Arial Narrow"/>
          <w:sz w:val="24"/>
          <w:szCs w:val="24"/>
        </w:rPr>
        <w:t>fisoeddd</w:t>
      </w:r>
      <w:proofErr w:type="spellEnd"/>
      <w:r w:rsidR="00AD35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3552">
        <w:rPr>
          <w:rFonts w:ascii="Arial Narrow" w:hAnsi="Arial Narrow"/>
          <w:sz w:val="24"/>
          <w:szCs w:val="24"/>
        </w:rPr>
        <w:t>Gorffennaf</w:t>
      </w:r>
      <w:proofErr w:type="spellEnd"/>
      <w:r w:rsidR="00AD3552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AD3552">
        <w:rPr>
          <w:rFonts w:ascii="Arial Narrow" w:hAnsi="Arial Narrow"/>
          <w:sz w:val="24"/>
          <w:szCs w:val="24"/>
        </w:rPr>
        <w:t>Awst</w:t>
      </w:r>
      <w:proofErr w:type="spellEnd"/>
      <w:r w:rsidR="00AD3552">
        <w:rPr>
          <w:rFonts w:ascii="Arial Narrow" w:hAnsi="Arial Narrow"/>
          <w:sz w:val="24"/>
          <w:szCs w:val="24"/>
        </w:rPr>
        <w:t xml:space="preserve"> </w:t>
      </w:r>
      <w:r w:rsidR="002A062A">
        <w:rPr>
          <w:rFonts w:ascii="Arial Narrow" w:hAnsi="Arial Narrow"/>
          <w:sz w:val="24"/>
          <w:szCs w:val="24"/>
        </w:rPr>
        <w:t>£150.00</w:t>
      </w:r>
      <w:r w:rsidR="00AD3552">
        <w:rPr>
          <w:rFonts w:ascii="Arial Narrow" w:hAnsi="Arial Narrow"/>
          <w:sz w:val="24"/>
          <w:szCs w:val="24"/>
        </w:rPr>
        <w:t xml:space="preserve"> x 2 = £300.00</w:t>
      </w:r>
    </w:p>
    <w:p w:rsidR="002A062A" w:rsidRPr="00E20CE9" w:rsidRDefault="002A062A" w:rsidP="002A062A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A062A" w:rsidRDefault="002A062A" w:rsidP="002A062A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1F585C" w:rsidRDefault="001F585C" w:rsidP="002A062A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1F585C" w:rsidRPr="001F585C" w:rsidRDefault="001F585C" w:rsidP="002A062A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1F585C">
        <w:rPr>
          <w:rFonts w:ascii="Arial Narrow" w:hAnsi="Arial Narrow"/>
          <w:sz w:val="24"/>
          <w:szCs w:val="24"/>
        </w:rPr>
        <w:t>Tomos</w:t>
      </w:r>
      <w:proofErr w:type="spellEnd"/>
    </w:p>
    <w:p w:rsidR="001F585C" w:rsidRPr="001F585C" w:rsidRDefault="001F585C" w:rsidP="001F585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1F585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01239891393</w:t>
      </w:r>
    </w:p>
    <w:p w:rsidR="002A062A" w:rsidRDefault="002A062A" w:rsidP="002A062A">
      <w:pPr>
        <w:shd w:val="clear" w:color="auto" w:fill="FFFFFF"/>
        <w:spacing w:after="0" w:line="300" w:lineRule="atLeast"/>
      </w:pPr>
    </w:p>
    <w:p w:rsidR="005A5ACD" w:rsidRDefault="005A5ACD"/>
    <w:sectPr w:rsidR="005A5ACD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684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2A"/>
    <w:rsid w:val="001F585C"/>
    <w:rsid w:val="00272EE5"/>
    <w:rsid w:val="002A062A"/>
    <w:rsid w:val="005A5ACD"/>
    <w:rsid w:val="006B7C3D"/>
    <w:rsid w:val="00854495"/>
    <w:rsid w:val="00943708"/>
    <w:rsid w:val="00AD3552"/>
    <w:rsid w:val="00B97744"/>
    <w:rsid w:val="00D0647A"/>
    <w:rsid w:val="00E6594C"/>
    <w:rsid w:val="00EB3C8F"/>
    <w:rsid w:val="00ED3591"/>
    <w:rsid w:val="00F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9</cp:revision>
  <dcterms:created xsi:type="dcterms:W3CDTF">2016-08-30T16:35:00Z</dcterms:created>
  <dcterms:modified xsi:type="dcterms:W3CDTF">2016-09-01T20:55:00Z</dcterms:modified>
</cp:coreProperties>
</file>