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CC1528"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160195">
        <w:rPr>
          <w:rFonts w:ascii="Arial" w:eastAsia="Times New Roman" w:hAnsi="Arial" w:cs="Arial"/>
          <w:b/>
          <w:bCs/>
          <w:sz w:val="24"/>
          <w:szCs w:val="24"/>
          <w:lang w:eastAsia="en-GB"/>
        </w:rPr>
        <w:t>December</w:t>
      </w:r>
      <w:r w:rsidR="00AC0F9D">
        <w:rPr>
          <w:rFonts w:ascii="Arial" w:eastAsia="Times New Roman" w:hAnsi="Arial" w:cs="Arial"/>
          <w:b/>
          <w:bCs/>
          <w:sz w:val="24"/>
          <w:szCs w:val="24"/>
          <w:lang w:eastAsia="en-GB"/>
        </w:rPr>
        <w:t xml:space="preserve"> </w:t>
      </w:r>
      <w:r w:rsidR="00CB6CD5">
        <w:rPr>
          <w:rFonts w:ascii="Arial" w:eastAsia="Times New Roman" w:hAnsi="Arial" w:cs="Arial"/>
          <w:b/>
          <w:bCs/>
          <w:sz w:val="24"/>
          <w:szCs w:val="24"/>
          <w:lang w:eastAsia="en-GB"/>
        </w:rPr>
        <w:t>2015</w:t>
      </w:r>
    </w:p>
    <w:p w:rsidR="0088207E" w:rsidRDefault="0088207E" w:rsidP="005C746D">
      <w:pPr>
        <w:spacing w:before="100" w:beforeAutospacing="1" w:after="100" w:afterAutospacing="1"/>
        <w:jc w:val="left"/>
        <w:rPr>
          <w:rFonts w:ascii="Arial" w:eastAsia="Times New Roman" w:hAnsi="Arial" w:cs="Arial"/>
          <w:sz w:val="24"/>
          <w:szCs w:val="24"/>
          <w:lang w:eastAsia="en-GB"/>
        </w:rPr>
      </w:pP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E1758">
        <w:rPr>
          <w:rFonts w:ascii="Arial" w:eastAsia="Times New Roman" w:hAnsi="Arial" w:cs="Arial"/>
          <w:sz w:val="24"/>
          <w:szCs w:val="24"/>
          <w:lang w:eastAsia="en-GB"/>
        </w:rPr>
        <w:t>latest m</w:t>
      </w:r>
      <w:r w:rsidR="00A33BE3">
        <w:rPr>
          <w:rFonts w:ascii="Arial" w:eastAsia="Times New Roman" w:hAnsi="Arial" w:cs="Arial"/>
          <w:sz w:val="24"/>
          <w:szCs w:val="24"/>
          <w:lang w:eastAsia="en-GB"/>
        </w:rPr>
        <w:t xml:space="preserve">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5609A5">
        <w:rPr>
          <w:rFonts w:ascii="Arial" w:eastAsia="Times New Roman" w:hAnsi="Arial" w:cs="Arial"/>
          <w:sz w:val="24"/>
          <w:szCs w:val="24"/>
          <w:lang w:eastAsia="en-GB"/>
        </w:rPr>
        <w:t>1</w:t>
      </w:r>
      <w:r w:rsidR="00381F68">
        <w:rPr>
          <w:rFonts w:ascii="Arial" w:eastAsia="Times New Roman" w:hAnsi="Arial" w:cs="Arial"/>
          <w:sz w:val="24"/>
          <w:szCs w:val="24"/>
          <w:lang w:eastAsia="en-GB"/>
        </w:rPr>
        <w:t>0 December</w:t>
      </w:r>
      <w:r w:rsidR="00CB6CD5">
        <w:rPr>
          <w:rFonts w:ascii="Arial" w:eastAsia="Times New Roman" w:hAnsi="Arial" w:cs="Arial"/>
          <w:sz w:val="24"/>
          <w:szCs w:val="24"/>
          <w:lang w:eastAsia="en-GB"/>
        </w:rPr>
        <w:t xml:space="preserve">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2903CD">
        <w:rPr>
          <w:rFonts w:ascii="Arial" w:eastAsia="Times New Roman" w:hAnsi="Arial" w:cs="Arial"/>
          <w:sz w:val="24"/>
          <w:szCs w:val="24"/>
          <w:lang w:eastAsia="en-GB"/>
        </w:rPr>
        <w:t>Begelly-Kilgetty</w:t>
      </w:r>
      <w:r w:rsidRPr="005C746D">
        <w:rPr>
          <w:rFonts w:ascii="Arial" w:eastAsia="Times New Roman" w:hAnsi="Arial" w:cs="Arial"/>
          <w:sz w:val="24"/>
          <w:szCs w:val="24"/>
          <w:lang w:eastAsia="en-GB"/>
        </w:rPr>
        <w:t xml:space="preserve"> Community Centre. </w:t>
      </w:r>
    </w:p>
    <w:p w:rsidR="00EA4755" w:rsidRPr="002F78A8" w:rsidRDefault="002F78A8" w:rsidP="002F78A8">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843A7E" w:rsidRDefault="00086A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t>
      </w:r>
      <w:r w:rsidR="00381F68">
        <w:rPr>
          <w:rFonts w:ascii="Arial" w:eastAsia="Times New Roman" w:hAnsi="Arial" w:cs="Arial"/>
          <w:sz w:val="24"/>
          <w:szCs w:val="24"/>
          <w:lang w:eastAsia="en-GB"/>
        </w:rPr>
        <w:t>considered draft plans submitted by Pembrokeshire County Council (PCC) for an improved road layout and additional signs outside the Community Centre in Kilgetty</w:t>
      </w:r>
      <w:r w:rsidR="00862CBB">
        <w:rPr>
          <w:rFonts w:ascii="Arial" w:eastAsia="Times New Roman" w:hAnsi="Arial" w:cs="Arial"/>
          <w:sz w:val="24"/>
          <w:szCs w:val="24"/>
          <w:lang w:eastAsia="en-GB"/>
        </w:rPr>
        <w:t>.</w:t>
      </w:r>
      <w:r w:rsidR="00381F68">
        <w:rPr>
          <w:rFonts w:ascii="Arial" w:eastAsia="Times New Roman" w:hAnsi="Arial" w:cs="Arial"/>
          <w:sz w:val="24"/>
          <w:szCs w:val="24"/>
          <w:lang w:eastAsia="en-GB"/>
        </w:rPr>
        <w:t xml:space="preserve"> KBCC comments have been passed back to PCC for consideration.</w:t>
      </w:r>
    </w:p>
    <w:p w:rsidR="006D60C5" w:rsidRDefault="006D60C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Kilgetty’s Christmas lighting, funded by KBCC, </w:t>
      </w:r>
      <w:r w:rsidR="00837749">
        <w:rPr>
          <w:rFonts w:ascii="Arial" w:eastAsia="Times New Roman" w:hAnsi="Arial" w:cs="Arial"/>
          <w:sz w:val="24"/>
          <w:szCs w:val="24"/>
          <w:lang w:eastAsia="en-GB"/>
        </w:rPr>
        <w:t>has now been installed and turned on,</w:t>
      </w:r>
      <w:r>
        <w:rPr>
          <w:rFonts w:ascii="Arial" w:eastAsia="Times New Roman" w:hAnsi="Arial" w:cs="Arial"/>
          <w:sz w:val="24"/>
          <w:szCs w:val="24"/>
          <w:lang w:eastAsia="en-GB"/>
        </w:rPr>
        <w:t xml:space="preserve"> for the benefit of local residents and visitors alike. </w:t>
      </w:r>
    </w:p>
    <w:p w:rsidR="004B2C94" w:rsidRDefault="004B2C9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agreed to make a charitable donation of £200 to </w:t>
      </w:r>
      <w:r w:rsidR="00AA2889">
        <w:rPr>
          <w:rFonts w:ascii="Arial" w:eastAsia="Times New Roman" w:hAnsi="Arial" w:cs="Arial"/>
          <w:sz w:val="24"/>
          <w:szCs w:val="24"/>
          <w:lang w:eastAsia="en-GB"/>
        </w:rPr>
        <w:t xml:space="preserve">local charity, the </w:t>
      </w:r>
      <w:r>
        <w:rPr>
          <w:rFonts w:ascii="Arial" w:eastAsia="Times New Roman" w:hAnsi="Arial" w:cs="Arial"/>
          <w:sz w:val="24"/>
          <w:szCs w:val="24"/>
          <w:lang w:eastAsia="en-GB"/>
        </w:rPr>
        <w:t>Harriet Davis Trust.</w:t>
      </w:r>
    </w:p>
    <w:p w:rsidR="00C36462" w:rsidRPr="00C36462" w:rsidRDefault="00462077" w:rsidP="00C36462">
      <w:pPr>
        <w:pStyle w:val="ListParagraph"/>
        <w:numPr>
          <w:ilvl w:val="0"/>
          <w:numId w:val="24"/>
        </w:numPr>
        <w:spacing w:before="100" w:beforeAutospacing="1" w:after="100" w:afterAutospacing="1"/>
        <w:ind w:left="709" w:hanging="709"/>
        <w:jc w:val="left"/>
        <w:rPr>
          <w:rFonts w:ascii="Arial" w:eastAsia="Times New Roman" w:hAnsi="Arial" w:cs="Arial"/>
          <w:b/>
          <w:sz w:val="24"/>
          <w:szCs w:val="24"/>
          <w:u w:val="single"/>
          <w:lang w:eastAsia="en-GB"/>
        </w:rPr>
      </w:pPr>
      <w:r w:rsidRPr="00C36462">
        <w:rPr>
          <w:rFonts w:ascii="Arial" w:eastAsia="Times New Roman" w:hAnsi="Arial" w:cs="Arial"/>
          <w:sz w:val="24"/>
          <w:szCs w:val="24"/>
          <w:lang w:eastAsia="en-GB"/>
        </w:rPr>
        <w:t xml:space="preserve">KBCC will look to fill a number of Councillor Casual Vacancies for both the Kilgetty and Begelly Wards early in the </w:t>
      </w:r>
      <w:r w:rsidR="008000D5" w:rsidRPr="00C36462">
        <w:rPr>
          <w:rFonts w:ascii="Arial" w:eastAsia="Times New Roman" w:hAnsi="Arial" w:cs="Arial"/>
          <w:sz w:val="24"/>
          <w:szCs w:val="24"/>
          <w:lang w:eastAsia="en-GB"/>
        </w:rPr>
        <w:t>New Year</w:t>
      </w:r>
      <w:r w:rsidRPr="00C36462">
        <w:rPr>
          <w:rFonts w:ascii="Arial" w:eastAsia="Times New Roman" w:hAnsi="Arial" w:cs="Arial"/>
          <w:sz w:val="24"/>
          <w:szCs w:val="24"/>
          <w:lang w:eastAsia="en-GB"/>
        </w:rPr>
        <w:t xml:space="preserve"> but local residents are encouraged to contact the Clerk at any time if they are interested in becoming a councillor.</w:t>
      </w:r>
    </w:p>
    <w:p w:rsidR="0088207E" w:rsidRPr="00C36462" w:rsidRDefault="006D60C5" w:rsidP="00C36462">
      <w:pPr>
        <w:pStyle w:val="ListParagraph"/>
        <w:numPr>
          <w:ilvl w:val="0"/>
          <w:numId w:val="24"/>
        </w:numPr>
        <w:spacing w:before="100" w:beforeAutospacing="1" w:after="100" w:afterAutospacing="1"/>
        <w:ind w:left="709"/>
        <w:jc w:val="left"/>
        <w:rPr>
          <w:rFonts w:ascii="Arial" w:eastAsia="Times New Roman" w:hAnsi="Arial" w:cs="Arial"/>
          <w:b/>
          <w:sz w:val="24"/>
          <w:szCs w:val="24"/>
          <w:u w:val="single"/>
          <w:lang w:eastAsia="en-GB"/>
        </w:rPr>
      </w:pPr>
      <w:r w:rsidRPr="00C36462">
        <w:rPr>
          <w:rFonts w:ascii="Arial" w:eastAsia="Times New Roman" w:hAnsi="Arial" w:cs="Arial"/>
          <w:sz w:val="24"/>
          <w:szCs w:val="24"/>
          <w:lang w:eastAsia="en-GB"/>
        </w:rPr>
        <w:t>R</w:t>
      </w:r>
      <w:r w:rsidR="00280BB4" w:rsidRPr="00C36462">
        <w:rPr>
          <w:rFonts w:ascii="Arial" w:eastAsia="Times New Roman" w:hAnsi="Arial" w:cs="Arial"/>
          <w:sz w:val="24"/>
          <w:szCs w:val="24"/>
          <w:lang w:eastAsia="en-GB"/>
        </w:rPr>
        <w:t xml:space="preserve">esidents and local </w:t>
      </w:r>
      <w:r w:rsidR="001353A9" w:rsidRPr="00C36462">
        <w:rPr>
          <w:rFonts w:ascii="Arial" w:eastAsia="Times New Roman" w:hAnsi="Arial" w:cs="Arial"/>
          <w:sz w:val="24"/>
          <w:szCs w:val="24"/>
          <w:lang w:eastAsia="en-GB"/>
        </w:rPr>
        <w:t xml:space="preserve">organisations are encouraged to send information on special events in the area to the Clerk, </w:t>
      </w:r>
      <w:r w:rsidR="00280BB4" w:rsidRPr="00C36462">
        <w:rPr>
          <w:rFonts w:ascii="Arial" w:eastAsia="Times New Roman" w:hAnsi="Arial" w:cs="Arial"/>
          <w:sz w:val="24"/>
          <w:szCs w:val="24"/>
          <w:lang w:eastAsia="en-GB"/>
        </w:rPr>
        <w:t>as well as photographs of Kilgetty</w:t>
      </w:r>
      <w:r w:rsidR="007062B2" w:rsidRPr="00C36462">
        <w:rPr>
          <w:rFonts w:ascii="Arial" w:eastAsia="Times New Roman" w:hAnsi="Arial" w:cs="Arial"/>
          <w:sz w:val="24"/>
          <w:szCs w:val="24"/>
          <w:lang w:eastAsia="en-GB"/>
        </w:rPr>
        <w:t>, Begelly, Thomas Chapel and Reynalton</w:t>
      </w:r>
      <w:r w:rsidR="00280BB4" w:rsidRPr="00C36462">
        <w:rPr>
          <w:rFonts w:ascii="Arial" w:eastAsia="Times New Roman" w:hAnsi="Arial" w:cs="Arial"/>
          <w:sz w:val="24"/>
          <w:szCs w:val="24"/>
          <w:lang w:eastAsia="en-GB"/>
        </w:rPr>
        <w:t xml:space="preserve"> through the ages</w:t>
      </w:r>
      <w:r w:rsidR="009526F5" w:rsidRPr="00C36462">
        <w:rPr>
          <w:rFonts w:ascii="Arial" w:eastAsia="Times New Roman" w:hAnsi="Arial" w:cs="Arial"/>
          <w:sz w:val="24"/>
          <w:szCs w:val="24"/>
          <w:lang w:eastAsia="en-GB"/>
        </w:rPr>
        <w:t>. These</w:t>
      </w:r>
      <w:r w:rsidR="001353A9" w:rsidRPr="00C36462">
        <w:rPr>
          <w:rFonts w:ascii="Arial" w:eastAsia="Times New Roman" w:hAnsi="Arial" w:cs="Arial"/>
          <w:sz w:val="24"/>
          <w:szCs w:val="24"/>
          <w:lang w:eastAsia="en-GB"/>
        </w:rPr>
        <w:t xml:space="preserve"> will </w:t>
      </w:r>
      <w:r w:rsidR="008E402F" w:rsidRPr="00C36462">
        <w:rPr>
          <w:rFonts w:ascii="Arial" w:eastAsia="Times New Roman" w:hAnsi="Arial" w:cs="Arial"/>
          <w:sz w:val="24"/>
          <w:szCs w:val="24"/>
          <w:lang w:eastAsia="en-GB"/>
        </w:rPr>
        <w:t xml:space="preserve">then </w:t>
      </w:r>
      <w:r w:rsidR="009526F5" w:rsidRPr="00C36462">
        <w:rPr>
          <w:rFonts w:ascii="Arial" w:eastAsia="Times New Roman" w:hAnsi="Arial" w:cs="Arial"/>
          <w:sz w:val="24"/>
          <w:szCs w:val="24"/>
          <w:lang w:eastAsia="en-GB"/>
        </w:rPr>
        <w:t xml:space="preserve">be </w:t>
      </w:r>
      <w:r w:rsidR="001353A9" w:rsidRPr="00C36462">
        <w:rPr>
          <w:rFonts w:ascii="Arial" w:eastAsia="Times New Roman" w:hAnsi="Arial" w:cs="Arial"/>
          <w:sz w:val="24"/>
          <w:szCs w:val="24"/>
          <w:lang w:eastAsia="en-GB"/>
        </w:rPr>
        <w:t>consider</w:t>
      </w:r>
      <w:r w:rsidR="009526F5" w:rsidRPr="00C36462">
        <w:rPr>
          <w:rFonts w:ascii="Arial" w:eastAsia="Times New Roman" w:hAnsi="Arial" w:cs="Arial"/>
          <w:sz w:val="24"/>
          <w:szCs w:val="24"/>
          <w:lang w:eastAsia="en-GB"/>
        </w:rPr>
        <w:t>ed</w:t>
      </w:r>
      <w:r w:rsidR="001353A9" w:rsidRPr="00C36462">
        <w:rPr>
          <w:rFonts w:ascii="Arial" w:eastAsia="Times New Roman" w:hAnsi="Arial" w:cs="Arial"/>
          <w:sz w:val="24"/>
          <w:szCs w:val="24"/>
          <w:lang w:eastAsia="en-GB"/>
        </w:rPr>
        <w:t xml:space="preserve"> for inclusion on the KBCC website. </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0C4D83" w:rsidRDefault="00C36462"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Plans to refurbish the Green Room at </w:t>
      </w:r>
      <w:r w:rsidR="000C4D83">
        <w:rPr>
          <w:rFonts w:ascii="Arial" w:eastAsia="Times New Roman" w:hAnsi="Arial" w:cs="Arial"/>
          <w:sz w:val="24"/>
          <w:szCs w:val="24"/>
          <w:lang w:eastAsia="en-GB"/>
        </w:rPr>
        <w:t xml:space="preserve">Begelly-Kilgetty Community Centre </w:t>
      </w:r>
      <w:r>
        <w:rPr>
          <w:rFonts w:ascii="Arial" w:eastAsia="Times New Roman" w:hAnsi="Arial" w:cs="Arial"/>
          <w:sz w:val="24"/>
          <w:szCs w:val="24"/>
          <w:lang w:eastAsia="en-GB"/>
        </w:rPr>
        <w:t>have now been approved. This work includes new paintwork, new carpets and new blinds.</w:t>
      </w:r>
    </w:p>
    <w:p w:rsidR="00C36462" w:rsidRDefault="00C36462"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recent Table Top Sale held at the Community Centre, Kilgetty, raised £322.</w:t>
      </w:r>
    </w:p>
    <w:p w:rsidR="005540CA" w:rsidRDefault="00C36462"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BA7B2D">
        <w:rPr>
          <w:rFonts w:ascii="Arial" w:eastAsia="Times New Roman" w:hAnsi="Arial" w:cs="Arial"/>
          <w:sz w:val="24"/>
          <w:szCs w:val="24"/>
          <w:lang w:eastAsia="en-GB"/>
        </w:rPr>
        <w:t xml:space="preserve">he </w:t>
      </w:r>
      <w:r w:rsidR="0072211B">
        <w:rPr>
          <w:rFonts w:ascii="Arial" w:eastAsia="Times New Roman" w:hAnsi="Arial" w:cs="Arial"/>
          <w:sz w:val="24"/>
          <w:szCs w:val="24"/>
          <w:lang w:eastAsia="en-GB"/>
        </w:rPr>
        <w:t>Mince Pie</w:t>
      </w:r>
      <w:r w:rsidR="00BA7B2D">
        <w:rPr>
          <w:rFonts w:ascii="Arial" w:eastAsia="Times New Roman" w:hAnsi="Arial" w:cs="Arial"/>
          <w:sz w:val="24"/>
          <w:szCs w:val="24"/>
          <w:lang w:eastAsia="en-GB"/>
        </w:rPr>
        <w:t>s</w:t>
      </w:r>
      <w:r w:rsidR="0072211B">
        <w:rPr>
          <w:rFonts w:ascii="Arial" w:eastAsia="Times New Roman" w:hAnsi="Arial" w:cs="Arial"/>
          <w:sz w:val="24"/>
          <w:szCs w:val="24"/>
          <w:lang w:eastAsia="en-GB"/>
        </w:rPr>
        <w:t xml:space="preserve"> and Music event </w:t>
      </w:r>
      <w:r>
        <w:rPr>
          <w:rFonts w:ascii="Arial" w:eastAsia="Times New Roman" w:hAnsi="Arial" w:cs="Arial"/>
          <w:sz w:val="24"/>
          <w:szCs w:val="24"/>
          <w:lang w:eastAsia="en-GB"/>
        </w:rPr>
        <w:t xml:space="preserve">held </w:t>
      </w:r>
      <w:r w:rsidR="0072211B">
        <w:rPr>
          <w:rFonts w:ascii="Arial" w:eastAsia="Times New Roman" w:hAnsi="Arial" w:cs="Arial"/>
          <w:sz w:val="24"/>
          <w:szCs w:val="24"/>
          <w:lang w:eastAsia="en-GB"/>
        </w:rPr>
        <w:t>on 10 December 2015</w:t>
      </w:r>
      <w:r w:rsidR="00BA7B2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at </w:t>
      </w:r>
      <w:r w:rsidR="00BA7B2D">
        <w:rPr>
          <w:rFonts w:ascii="Arial" w:eastAsia="Times New Roman" w:hAnsi="Arial" w:cs="Arial"/>
          <w:sz w:val="24"/>
          <w:szCs w:val="24"/>
          <w:lang w:eastAsia="en-GB"/>
        </w:rPr>
        <w:t>the Community Centre</w:t>
      </w:r>
      <w:r>
        <w:rPr>
          <w:rFonts w:ascii="Arial" w:eastAsia="Times New Roman" w:hAnsi="Arial" w:cs="Arial"/>
          <w:sz w:val="24"/>
          <w:szCs w:val="24"/>
          <w:lang w:eastAsia="en-GB"/>
        </w:rPr>
        <w:t xml:space="preserve"> was a g</w:t>
      </w:r>
      <w:r w:rsidR="00C30EFD">
        <w:rPr>
          <w:rFonts w:ascii="Arial" w:eastAsia="Times New Roman" w:hAnsi="Arial" w:cs="Arial"/>
          <w:sz w:val="24"/>
          <w:szCs w:val="24"/>
          <w:lang w:eastAsia="en-GB"/>
        </w:rPr>
        <w:t>ood</w:t>
      </w:r>
      <w:r>
        <w:rPr>
          <w:rFonts w:ascii="Arial" w:eastAsia="Times New Roman" w:hAnsi="Arial" w:cs="Arial"/>
          <w:sz w:val="24"/>
          <w:szCs w:val="24"/>
          <w:lang w:eastAsia="en-GB"/>
        </w:rPr>
        <w:t xml:space="preserve"> success</w:t>
      </w:r>
      <w:r w:rsidR="00C30EFD">
        <w:rPr>
          <w:rFonts w:ascii="Arial" w:eastAsia="Times New Roman" w:hAnsi="Arial" w:cs="Arial"/>
          <w:sz w:val="24"/>
          <w:szCs w:val="24"/>
          <w:lang w:eastAsia="en-GB"/>
        </w:rPr>
        <w:t xml:space="preserve"> with 45 attendees</w:t>
      </w:r>
      <w:r w:rsidR="00BA7B2D">
        <w:rPr>
          <w:rFonts w:ascii="Arial" w:eastAsia="Times New Roman" w:hAnsi="Arial" w:cs="Arial"/>
          <w:sz w:val="24"/>
          <w:szCs w:val="24"/>
          <w:lang w:eastAsia="en-GB"/>
        </w:rPr>
        <w:t>.</w:t>
      </w:r>
      <w:r w:rsidR="005540CA" w:rsidRPr="005B5D56">
        <w:rPr>
          <w:rFonts w:ascii="Arial" w:eastAsia="Times New Roman" w:hAnsi="Arial" w:cs="Arial"/>
          <w:sz w:val="24"/>
          <w:szCs w:val="24"/>
          <w:lang w:eastAsia="en-GB"/>
        </w:rPr>
        <w:t xml:space="preserve"> </w:t>
      </w:r>
    </w:p>
    <w:p w:rsidR="00C30EFD" w:rsidRDefault="00C30EFD"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Although the Christian Fellowship no longer rent a room at the Community Centre, the local Gun Club has been taken on and the Bridge Club </w:t>
      </w:r>
      <w:r w:rsidR="008000D5">
        <w:rPr>
          <w:rFonts w:ascii="Arial" w:eastAsia="Times New Roman" w:hAnsi="Arial" w:cs="Arial"/>
          <w:sz w:val="24"/>
          <w:szCs w:val="24"/>
          <w:lang w:eastAsia="en-GB"/>
        </w:rPr>
        <w:t>has</w:t>
      </w:r>
      <w:r>
        <w:rPr>
          <w:rFonts w:ascii="Arial" w:eastAsia="Times New Roman" w:hAnsi="Arial" w:cs="Arial"/>
          <w:sz w:val="24"/>
          <w:szCs w:val="24"/>
          <w:lang w:eastAsia="en-GB"/>
        </w:rPr>
        <w:t xml:space="preserve"> booked additional sessions. This means that the centre is used by local community groups on each day of the week.</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lastRenderedPageBreak/>
        <w:t>Planning</w:t>
      </w:r>
    </w:p>
    <w:p w:rsidR="000424C4" w:rsidRDefault="00F13EB4" w:rsidP="001C64F6">
      <w:pPr>
        <w:jc w:val="both"/>
        <w:rPr>
          <w:rFonts w:ascii="Arial" w:hAnsi="Arial" w:cs="Arial"/>
          <w:sz w:val="24"/>
          <w:szCs w:val="24"/>
        </w:rPr>
      </w:pPr>
      <w:r>
        <w:rPr>
          <w:rFonts w:ascii="Arial" w:hAnsi="Arial" w:cs="Arial"/>
          <w:sz w:val="24"/>
          <w:szCs w:val="24"/>
        </w:rPr>
        <w:t xml:space="preserve">KBCC considered the following </w:t>
      </w:r>
      <w:r w:rsidR="00C30EFD">
        <w:rPr>
          <w:rFonts w:ascii="Arial" w:hAnsi="Arial" w:cs="Arial"/>
          <w:sz w:val="24"/>
          <w:szCs w:val="24"/>
        </w:rPr>
        <w:t xml:space="preserve">discharge of condition </w:t>
      </w:r>
      <w:r>
        <w:rPr>
          <w:rFonts w:ascii="Arial" w:hAnsi="Arial" w:cs="Arial"/>
          <w:sz w:val="24"/>
          <w:szCs w:val="24"/>
        </w:rPr>
        <w:t xml:space="preserve">planning application and recommended </w:t>
      </w:r>
      <w:r w:rsidRPr="005540CA">
        <w:rPr>
          <w:rFonts w:ascii="Arial" w:hAnsi="Arial" w:cs="Arial"/>
          <w:sz w:val="24"/>
          <w:szCs w:val="24"/>
        </w:rPr>
        <w:t>approval</w:t>
      </w:r>
      <w:r w:rsidR="001A71B0">
        <w:rPr>
          <w:rFonts w:ascii="Arial" w:hAnsi="Arial" w:cs="Arial"/>
          <w:sz w:val="24"/>
          <w:szCs w:val="24"/>
        </w:rPr>
        <w:t xml:space="preserve"> </w:t>
      </w:r>
      <w:r w:rsidR="003F1D58">
        <w:rPr>
          <w:rFonts w:ascii="Arial" w:hAnsi="Arial" w:cs="Arial"/>
          <w:sz w:val="24"/>
          <w:szCs w:val="24"/>
        </w:rPr>
        <w:t>to PCC</w:t>
      </w:r>
      <w:r w:rsidR="00C30EFD">
        <w:rPr>
          <w:rFonts w:ascii="Arial" w:hAnsi="Arial" w:cs="Arial"/>
          <w:sz w:val="24"/>
          <w:szCs w:val="24"/>
        </w:rPr>
        <w:t>;</w:t>
      </w:r>
    </w:p>
    <w:p w:rsidR="000424C4" w:rsidRDefault="000424C4" w:rsidP="001C64F6">
      <w:pPr>
        <w:jc w:val="both"/>
        <w:rPr>
          <w:rFonts w:ascii="Arial" w:hAnsi="Arial" w:cs="Arial"/>
          <w:sz w:val="24"/>
          <w:szCs w:val="24"/>
        </w:rPr>
      </w:pPr>
    </w:p>
    <w:p w:rsidR="000424C4" w:rsidRPr="000424C4" w:rsidRDefault="000424C4" w:rsidP="000424C4">
      <w:pPr>
        <w:jc w:val="both"/>
        <w:rPr>
          <w:rFonts w:ascii="Arial" w:hAnsi="Arial" w:cs="Arial"/>
          <w:sz w:val="24"/>
          <w:szCs w:val="24"/>
        </w:rPr>
      </w:pPr>
      <w:r w:rsidRPr="000424C4">
        <w:rPr>
          <w:rFonts w:ascii="Arial" w:hAnsi="Arial" w:cs="Arial"/>
          <w:b/>
          <w:sz w:val="24"/>
          <w:szCs w:val="24"/>
        </w:rPr>
        <w:t xml:space="preserve">15/0872/DC – Discharge of condition 7 of 15/0634/PA – details of cesspool, siting, etc. at plot adjacent to Bloom Cottage, Thomas Chapel, Kilgetty. SA68 0XG. </w:t>
      </w:r>
      <w:r w:rsidRPr="000424C4">
        <w:rPr>
          <w:rFonts w:ascii="Arial" w:hAnsi="Arial" w:cs="Arial"/>
          <w:sz w:val="24"/>
          <w:szCs w:val="24"/>
        </w:rPr>
        <w:t xml:space="preserve"> </w:t>
      </w:r>
    </w:p>
    <w:p w:rsidR="000A5F46" w:rsidRPr="005540CA" w:rsidRDefault="005540CA" w:rsidP="001C64F6">
      <w:pPr>
        <w:jc w:val="both"/>
        <w:rPr>
          <w:rFonts w:ascii="Arial" w:hAnsi="Arial" w:cs="Arial"/>
          <w:sz w:val="24"/>
          <w:szCs w:val="24"/>
        </w:rPr>
      </w:pPr>
      <w:r w:rsidRPr="005540CA">
        <w:rPr>
          <w:rFonts w:ascii="Arial" w:hAnsi="Arial" w:cs="Arial"/>
          <w:sz w:val="24"/>
          <w:szCs w:val="24"/>
        </w:rPr>
        <w:t xml:space="preserve"> </w:t>
      </w:r>
    </w:p>
    <w:p w:rsidR="00984051" w:rsidRDefault="000424C4" w:rsidP="00A57AA3">
      <w:pPr>
        <w:jc w:val="both"/>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C</w:t>
      </w:r>
      <w:r w:rsidR="00984051" w:rsidRPr="00691BAB">
        <w:rPr>
          <w:rFonts w:ascii="Arial" w:eastAsia="Times New Roman" w:hAnsi="Arial" w:cs="Arial"/>
          <w:b/>
          <w:sz w:val="24"/>
          <w:szCs w:val="24"/>
          <w:u w:val="single"/>
          <w:lang w:eastAsia="en-GB"/>
        </w:rPr>
        <w:t>ounty Councillor</w:t>
      </w:r>
      <w:r w:rsidR="000948BC" w:rsidRPr="00691BAB">
        <w:rPr>
          <w:rFonts w:ascii="Arial" w:eastAsia="Times New Roman" w:hAnsi="Arial" w:cs="Arial"/>
          <w:b/>
          <w:sz w:val="24"/>
          <w:szCs w:val="24"/>
          <w:u w:val="single"/>
          <w:lang w:eastAsia="en-GB"/>
        </w:rPr>
        <w:t xml:space="preserve"> David Pugh</w:t>
      </w:r>
      <w:r w:rsidR="00984051" w:rsidRPr="00691BAB">
        <w:rPr>
          <w:rFonts w:ascii="Arial" w:eastAsia="Times New Roman" w:hAnsi="Arial" w:cs="Arial"/>
          <w:b/>
          <w:sz w:val="24"/>
          <w:szCs w:val="24"/>
          <w:u w:val="single"/>
          <w:lang w:eastAsia="en-GB"/>
        </w:rPr>
        <w:t>’s Report</w:t>
      </w:r>
    </w:p>
    <w:p w:rsidR="00FF012D" w:rsidRDefault="008C510C" w:rsidP="000108E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 xml:space="preserve">Councillor Pugh </w:t>
      </w:r>
      <w:r w:rsidR="00867E03">
        <w:rPr>
          <w:rFonts w:ascii="Arial" w:eastAsia="Times New Roman" w:hAnsi="Arial" w:cs="Arial"/>
          <w:sz w:val="24"/>
          <w:szCs w:val="24"/>
          <w:lang w:eastAsia="en-GB"/>
        </w:rPr>
        <w:t xml:space="preserve">provided </w:t>
      </w:r>
      <w:r w:rsidR="00FF012D">
        <w:rPr>
          <w:rFonts w:ascii="Arial" w:eastAsia="Times New Roman" w:hAnsi="Arial" w:cs="Arial"/>
          <w:sz w:val="24"/>
          <w:szCs w:val="24"/>
          <w:lang w:eastAsia="en-GB"/>
        </w:rPr>
        <w:t>the following update;</w:t>
      </w:r>
    </w:p>
    <w:p w:rsidR="002C5510" w:rsidRDefault="00603BB4"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 Pugh will</w:t>
      </w:r>
      <w:r w:rsidR="000424C4">
        <w:rPr>
          <w:rFonts w:ascii="Arial" w:eastAsia="Times New Roman" w:hAnsi="Arial" w:cs="Arial"/>
          <w:sz w:val="24"/>
          <w:szCs w:val="24"/>
          <w:lang w:eastAsia="en-GB"/>
        </w:rPr>
        <w:t xml:space="preserve"> now</w:t>
      </w:r>
      <w:r>
        <w:rPr>
          <w:rFonts w:ascii="Arial" w:eastAsia="Times New Roman" w:hAnsi="Arial" w:cs="Arial"/>
          <w:sz w:val="24"/>
          <w:szCs w:val="24"/>
          <w:lang w:eastAsia="en-GB"/>
        </w:rPr>
        <w:t xml:space="preserve"> address KBCC Full Council in </w:t>
      </w:r>
      <w:r w:rsidR="000424C4">
        <w:rPr>
          <w:rFonts w:ascii="Arial" w:eastAsia="Times New Roman" w:hAnsi="Arial" w:cs="Arial"/>
          <w:sz w:val="24"/>
          <w:szCs w:val="24"/>
          <w:lang w:eastAsia="en-GB"/>
        </w:rPr>
        <w:t>January 2016</w:t>
      </w:r>
      <w:r>
        <w:rPr>
          <w:rFonts w:ascii="Arial" w:eastAsia="Times New Roman" w:hAnsi="Arial" w:cs="Arial"/>
          <w:sz w:val="24"/>
          <w:szCs w:val="24"/>
          <w:lang w:eastAsia="en-GB"/>
        </w:rPr>
        <w:t xml:space="preserve"> with proposals for joint working</w:t>
      </w:r>
      <w:r w:rsidR="000424C4">
        <w:rPr>
          <w:rFonts w:ascii="Arial" w:eastAsia="Times New Roman" w:hAnsi="Arial" w:cs="Arial"/>
          <w:sz w:val="24"/>
          <w:szCs w:val="24"/>
          <w:lang w:eastAsia="en-GB"/>
        </w:rPr>
        <w:t xml:space="preserve"> between PCC and KBCC. Budgets should have been agreed by that time. </w:t>
      </w:r>
      <w:r w:rsidR="00D2120E">
        <w:rPr>
          <w:rFonts w:ascii="Arial" w:eastAsia="Times New Roman" w:hAnsi="Arial" w:cs="Arial"/>
          <w:sz w:val="24"/>
          <w:szCs w:val="24"/>
          <w:lang w:eastAsia="en-GB"/>
        </w:rPr>
        <w:t>Members of the public are welcome to attend.</w:t>
      </w:r>
    </w:p>
    <w:p w:rsidR="000424C4" w:rsidRDefault="000424C4"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Contrary to some press reports, no decisions had yet been made by PCC about charging for black bin bags next financial year.</w:t>
      </w:r>
    </w:p>
    <w:p w:rsidR="000424C4" w:rsidRDefault="000424C4"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will be producing a housing needs assessment</w:t>
      </w:r>
      <w:r w:rsidR="00297213">
        <w:rPr>
          <w:rFonts w:ascii="Arial" w:eastAsia="Times New Roman" w:hAnsi="Arial" w:cs="Arial"/>
          <w:sz w:val="24"/>
          <w:szCs w:val="24"/>
          <w:lang w:eastAsia="en-GB"/>
        </w:rPr>
        <w:t xml:space="preserve">, setting out the number of additional pitches required across the county </w:t>
      </w:r>
      <w:r>
        <w:rPr>
          <w:rFonts w:ascii="Arial" w:eastAsia="Times New Roman" w:hAnsi="Arial" w:cs="Arial"/>
          <w:sz w:val="24"/>
          <w:szCs w:val="24"/>
          <w:lang w:eastAsia="en-GB"/>
        </w:rPr>
        <w:t>for gypsies and travellers</w:t>
      </w:r>
      <w:r w:rsidR="00297213">
        <w:rPr>
          <w:rFonts w:ascii="Arial" w:eastAsia="Times New Roman" w:hAnsi="Arial" w:cs="Arial"/>
          <w:sz w:val="24"/>
          <w:szCs w:val="24"/>
          <w:lang w:eastAsia="en-GB"/>
        </w:rPr>
        <w:t xml:space="preserve"> over the next 5 years, by</w:t>
      </w:r>
      <w:r>
        <w:rPr>
          <w:rFonts w:ascii="Arial" w:eastAsia="Times New Roman" w:hAnsi="Arial" w:cs="Arial"/>
          <w:sz w:val="24"/>
          <w:szCs w:val="24"/>
          <w:lang w:eastAsia="en-GB"/>
        </w:rPr>
        <w:t xml:space="preserve"> February 2016.</w:t>
      </w:r>
    </w:p>
    <w:p w:rsidR="00297213" w:rsidRDefault="00297213" w:rsidP="002C5510">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Following a recent meeting with the Chief Constable of Dyfed-Powys Police, it was confirmed that there were no foreseeable plans to reduce their workforce and would be looking to recruit an additional 150 special constables. The Mobile Police Station concept may be extended to other parts of the Force’s area.</w:t>
      </w:r>
    </w:p>
    <w:p w:rsidR="00FF012D" w:rsidRDefault="00473460" w:rsidP="00C433F7">
      <w:pPr>
        <w:spacing w:before="100" w:beforeAutospacing="1" w:after="100" w:afterAutospacing="1"/>
        <w:jc w:val="left"/>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91783">
        <w:rPr>
          <w:rFonts w:ascii="Arial" w:eastAsia="Times New Roman" w:hAnsi="Arial" w:cs="Arial"/>
          <w:sz w:val="24"/>
          <w:szCs w:val="24"/>
          <w:lang w:eastAsia="en-GB"/>
        </w:rPr>
        <w:t>1</w:t>
      </w:r>
      <w:r w:rsidR="00297213">
        <w:rPr>
          <w:rFonts w:ascii="Arial" w:eastAsia="Times New Roman" w:hAnsi="Arial" w:cs="Arial"/>
          <w:sz w:val="24"/>
          <w:szCs w:val="24"/>
          <w:lang w:eastAsia="en-GB"/>
        </w:rPr>
        <w:t>4 January 2016</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Room, Kilgetty-Begelly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w:t>
      </w:r>
      <w:r w:rsidRPr="00012251">
        <w:rPr>
          <w:rFonts w:ascii="Arial" w:eastAsia="Times New Roman" w:hAnsi="Arial" w:cs="Arial"/>
          <w:sz w:val="24"/>
          <w:szCs w:val="24"/>
          <w:u w:val="single"/>
          <w:lang w:eastAsia="en-GB"/>
        </w:rPr>
        <w:t>7.</w:t>
      </w:r>
      <w:r w:rsidR="00F71F50" w:rsidRPr="00012251">
        <w:rPr>
          <w:rFonts w:ascii="Arial" w:eastAsia="Times New Roman" w:hAnsi="Arial" w:cs="Arial"/>
          <w:sz w:val="24"/>
          <w:szCs w:val="24"/>
          <w:u w:val="single"/>
          <w:lang w:eastAsia="en-GB"/>
        </w:rPr>
        <w:t>0</w:t>
      </w:r>
      <w:r w:rsidRPr="00012251">
        <w:rPr>
          <w:rFonts w:ascii="Arial" w:eastAsia="Times New Roman" w:hAnsi="Arial" w:cs="Arial"/>
          <w:sz w:val="24"/>
          <w:szCs w:val="24"/>
          <w:u w:val="single"/>
          <w:lang w:eastAsia="en-GB"/>
        </w:rPr>
        <w:t>0pm</w:t>
      </w:r>
      <w:r w:rsidRPr="000F73A0">
        <w:rPr>
          <w:rFonts w:ascii="Arial" w:eastAsia="Times New Roman" w:hAnsi="Arial" w:cs="Arial"/>
          <w:sz w:val="24"/>
          <w:szCs w:val="24"/>
          <w:lang w:eastAsia="en-GB"/>
        </w:rPr>
        <w:t xml:space="preserve">.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297213">
        <w:rPr>
          <w:rFonts w:ascii="Arial" w:eastAsia="Times New Roman" w:hAnsi="Arial" w:cs="Arial"/>
          <w:sz w:val="24"/>
          <w:szCs w:val="24"/>
          <w:lang w:eastAsia="en-GB"/>
        </w:rPr>
        <w:t xml:space="preserve">This meeting will discuss and agree the Annual Precept requirement for KBCC for FY 2016/17.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C53521">
        <w:rPr>
          <w:rFonts w:ascii="Arial" w:eastAsia="Times New Roman" w:hAnsi="Arial" w:cs="Arial"/>
          <w:sz w:val="24"/>
          <w:szCs w:val="24"/>
          <w:lang w:eastAsia="en-GB"/>
        </w:rPr>
        <w:t>512</w:t>
      </w:r>
      <w:r w:rsidR="0073652B">
        <w:rPr>
          <w:rFonts w:ascii="Arial" w:eastAsia="Times New Roman" w:hAnsi="Arial" w:cs="Arial"/>
          <w:sz w:val="24"/>
          <w:szCs w:val="24"/>
          <w:lang w:eastAsia="en-GB"/>
        </w:rPr>
        <w:t xml:space="preserve"> or by accessing the </w:t>
      </w:r>
      <w:r w:rsidR="00D9426F">
        <w:rPr>
          <w:rFonts w:ascii="Arial" w:eastAsia="Times New Roman" w:hAnsi="Arial" w:cs="Arial"/>
          <w:sz w:val="24"/>
          <w:szCs w:val="24"/>
          <w:lang w:eastAsia="en-GB"/>
        </w:rPr>
        <w:t xml:space="preserve">KBCC pages on the </w:t>
      </w:r>
      <w:r w:rsidR="0073652B">
        <w:rPr>
          <w:rFonts w:ascii="Arial" w:eastAsia="Times New Roman" w:hAnsi="Arial" w:cs="Arial"/>
          <w:sz w:val="24"/>
          <w:szCs w:val="24"/>
          <w:lang w:eastAsia="en-GB"/>
        </w:rPr>
        <w:t>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297213">
        <w:rPr>
          <w:rFonts w:ascii="Arial" w:eastAsia="Times New Roman" w:hAnsi="Arial" w:cs="Arial"/>
          <w:sz w:val="24"/>
          <w:szCs w:val="24"/>
          <w:lang w:eastAsia="en-GB"/>
        </w:rPr>
        <w:t>December</w:t>
      </w:r>
      <w:r w:rsidR="00F71F50">
        <w:rPr>
          <w:rFonts w:ascii="Arial" w:eastAsia="Times New Roman" w:hAnsi="Arial" w:cs="Arial"/>
          <w:sz w:val="24"/>
          <w:szCs w:val="24"/>
          <w:lang w:eastAsia="en-GB"/>
        </w:rPr>
        <w:t xml:space="preserve">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2CF9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E63D7"/>
    <w:multiLevelType w:val="hybridMultilevel"/>
    <w:tmpl w:val="A1AA6C5E"/>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41B7AFB"/>
    <w:multiLevelType w:val="hybridMultilevel"/>
    <w:tmpl w:val="82AE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6"/>
  </w:num>
  <w:num w:numId="3">
    <w:abstractNumId w:val="28"/>
  </w:num>
  <w:num w:numId="4">
    <w:abstractNumId w:val="25"/>
  </w:num>
  <w:num w:numId="5">
    <w:abstractNumId w:val="29"/>
  </w:num>
  <w:num w:numId="6">
    <w:abstractNumId w:val="11"/>
  </w:num>
  <w:num w:numId="7">
    <w:abstractNumId w:val="26"/>
  </w:num>
  <w:num w:numId="8">
    <w:abstractNumId w:val="4"/>
  </w:num>
  <w:num w:numId="9">
    <w:abstractNumId w:val="1"/>
  </w:num>
  <w:num w:numId="10">
    <w:abstractNumId w:val="10"/>
  </w:num>
  <w:num w:numId="11">
    <w:abstractNumId w:val="31"/>
  </w:num>
  <w:num w:numId="12">
    <w:abstractNumId w:val="23"/>
  </w:num>
  <w:num w:numId="13">
    <w:abstractNumId w:val="27"/>
  </w:num>
  <w:num w:numId="14">
    <w:abstractNumId w:val="16"/>
  </w:num>
  <w:num w:numId="15">
    <w:abstractNumId w:val="5"/>
  </w:num>
  <w:num w:numId="16">
    <w:abstractNumId w:val="17"/>
  </w:num>
  <w:num w:numId="17">
    <w:abstractNumId w:val="13"/>
  </w:num>
  <w:num w:numId="18">
    <w:abstractNumId w:val="9"/>
  </w:num>
  <w:num w:numId="19">
    <w:abstractNumId w:val="3"/>
  </w:num>
  <w:num w:numId="20">
    <w:abstractNumId w:val="21"/>
  </w:num>
  <w:num w:numId="21">
    <w:abstractNumId w:val="15"/>
  </w:num>
  <w:num w:numId="22">
    <w:abstractNumId w:val="24"/>
  </w:num>
  <w:num w:numId="23">
    <w:abstractNumId w:val="32"/>
  </w:num>
  <w:num w:numId="24">
    <w:abstractNumId w:val="7"/>
  </w:num>
  <w:num w:numId="25">
    <w:abstractNumId w:val="2"/>
  </w:num>
  <w:num w:numId="26">
    <w:abstractNumId w:val="22"/>
  </w:num>
  <w:num w:numId="27">
    <w:abstractNumId w:val="18"/>
  </w:num>
  <w:num w:numId="28">
    <w:abstractNumId w:val="19"/>
  </w:num>
  <w:num w:numId="29">
    <w:abstractNumId w:val="8"/>
  </w:num>
  <w:num w:numId="30">
    <w:abstractNumId w:val="12"/>
  </w:num>
  <w:num w:numId="31">
    <w:abstractNumId w:val="14"/>
  </w:num>
  <w:num w:numId="32">
    <w:abstractNumId w:val="2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08EC"/>
    <w:rsid w:val="000111C5"/>
    <w:rsid w:val="0001199C"/>
    <w:rsid w:val="00012251"/>
    <w:rsid w:val="000133A8"/>
    <w:rsid w:val="0001608A"/>
    <w:rsid w:val="000168A5"/>
    <w:rsid w:val="0002077B"/>
    <w:rsid w:val="0002457B"/>
    <w:rsid w:val="0003086F"/>
    <w:rsid w:val="00030AF3"/>
    <w:rsid w:val="0003487F"/>
    <w:rsid w:val="0003606A"/>
    <w:rsid w:val="000424C4"/>
    <w:rsid w:val="0004479B"/>
    <w:rsid w:val="000524A6"/>
    <w:rsid w:val="00056E7F"/>
    <w:rsid w:val="00063DCD"/>
    <w:rsid w:val="00066204"/>
    <w:rsid w:val="000725BB"/>
    <w:rsid w:val="000775B2"/>
    <w:rsid w:val="0007794E"/>
    <w:rsid w:val="00086A66"/>
    <w:rsid w:val="000875EE"/>
    <w:rsid w:val="00091783"/>
    <w:rsid w:val="00093CF0"/>
    <w:rsid w:val="000948BC"/>
    <w:rsid w:val="000A3070"/>
    <w:rsid w:val="000A4C80"/>
    <w:rsid w:val="000A519E"/>
    <w:rsid w:val="000A5F46"/>
    <w:rsid w:val="000B010D"/>
    <w:rsid w:val="000B09C2"/>
    <w:rsid w:val="000B298C"/>
    <w:rsid w:val="000B2AE5"/>
    <w:rsid w:val="000C05CB"/>
    <w:rsid w:val="000C4D83"/>
    <w:rsid w:val="000C5548"/>
    <w:rsid w:val="000C6BD8"/>
    <w:rsid w:val="000C6F8D"/>
    <w:rsid w:val="000D255A"/>
    <w:rsid w:val="000E0AC1"/>
    <w:rsid w:val="000F4C40"/>
    <w:rsid w:val="000F73A0"/>
    <w:rsid w:val="0010627A"/>
    <w:rsid w:val="00107696"/>
    <w:rsid w:val="00113903"/>
    <w:rsid w:val="00116EE0"/>
    <w:rsid w:val="00121149"/>
    <w:rsid w:val="00123864"/>
    <w:rsid w:val="00123E8F"/>
    <w:rsid w:val="001312C6"/>
    <w:rsid w:val="00131A52"/>
    <w:rsid w:val="001353A9"/>
    <w:rsid w:val="00137267"/>
    <w:rsid w:val="00142ABC"/>
    <w:rsid w:val="0015183C"/>
    <w:rsid w:val="00154746"/>
    <w:rsid w:val="001554F7"/>
    <w:rsid w:val="00157758"/>
    <w:rsid w:val="00160195"/>
    <w:rsid w:val="00162E78"/>
    <w:rsid w:val="0016520D"/>
    <w:rsid w:val="00165F39"/>
    <w:rsid w:val="0016755B"/>
    <w:rsid w:val="00175B42"/>
    <w:rsid w:val="001765C7"/>
    <w:rsid w:val="0018131B"/>
    <w:rsid w:val="00182F14"/>
    <w:rsid w:val="0018563D"/>
    <w:rsid w:val="00191DE1"/>
    <w:rsid w:val="00193F26"/>
    <w:rsid w:val="0019501E"/>
    <w:rsid w:val="001A5763"/>
    <w:rsid w:val="001A71B0"/>
    <w:rsid w:val="001A72DA"/>
    <w:rsid w:val="001A782C"/>
    <w:rsid w:val="001C64F6"/>
    <w:rsid w:val="001D4981"/>
    <w:rsid w:val="001D5F9B"/>
    <w:rsid w:val="001E13A4"/>
    <w:rsid w:val="001E184D"/>
    <w:rsid w:val="001E3927"/>
    <w:rsid w:val="001E4F07"/>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0FE8"/>
    <w:rsid w:val="00256D30"/>
    <w:rsid w:val="0026001A"/>
    <w:rsid w:val="00262318"/>
    <w:rsid w:val="0026729E"/>
    <w:rsid w:val="002709A6"/>
    <w:rsid w:val="00271DC3"/>
    <w:rsid w:val="00280BB4"/>
    <w:rsid w:val="002812D8"/>
    <w:rsid w:val="00282DC0"/>
    <w:rsid w:val="00285AC4"/>
    <w:rsid w:val="002903CD"/>
    <w:rsid w:val="00292F25"/>
    <w:rsid w:val="00297213"/>
    <w:rsid w:val="002A210D"/>
    <w:rsid w:val="002A51E2"/>
    <w:rsid w:val="002B4595"/>
    <w:rsid w:val="002B6F2E"/>
    <w:rsid w:val="002B7AD6"/>
    <w:rsid w:val="002B7F0E"/>
    <w:rsid w:val="002C01EA"/>
    <w:rsid w:val="002C5510"/>
    <w:rsid w:val="002D11FC"/>
    <w:rsid w:val="002D3589"/>
    <w:rsid w:val="002D5F3E"/>
    <w:rsid w:val="002E0407"/>
    <w:rsid w:val="002E0D8E"/>
    <w:rsid w:val="002F17A9"/>
    <w:rsid w:val="002F3D2E"/>
    <w:rsid w:val="002F78A8"/>
    <w:rsid w:val="00301675"/>
    <w:rsid w:val="00302008"/>
    <w:rsid w:val="003075D1"/>
    <w:rsid w:val="00307863"/>
    <w:rsid w:val="00312BEA"/>
    <w:rsid w:val="0031413C"/>
    <w:rsid w:val="00332C24"/>
    <w:rsid w:val="00334718"/>
    <w:rsid w:val="00334EEC"/>
    <w:rsid w:val="00340ABB"/>
    <w:rsid w:val="00352BF0"/>
    <w:rsid w:val="00352E6B"/>
    <w:rsid w:val="0036174A"/>
    <w:rsid w:val="00362430"/>
    <w:rsid w:val="0036460C"/>
    <w:rsid w:val="00371D71"/>
    <w:rsid w:val="00371E99"/>
    <w:rsid w:val="00381F68"/>
    <w:rsid w:val="00382C80"/>
    <w:rsid w:val="00382DC3"/>
    <w:rsid w:val="0038742E"/>
    <w:rsid w:val="00392C8C"/>
    <w:rsid w:val="00394DD7"/>
    <w:rsid w:val="003B4C91"/>
    <w:rsid w:val="003B50CD"/>
    <w:rsid w:val="003B5B71"/>
    <w:rsid w:val="003C2A13"/>
    <w:rsid w:val="003C3BC5"/>
    <w:rsid w:val="003D5514"/>
    <w:rsid w:val="003E6766"/>
    <w:rsid w:val="003F1D58"/>
    <w:rsid w:val="00401714"/>
    <w:rsid w:val="00401ECF"/>
    <w:rsid w:val="00402D42"/>
    <w:rsid w:val="00415A51"/>
    <w:rsid w:val="00416DE0"/>
    <w:rsid w:val="0041741D"/>
    <w:rsid w:val="004331FE"/>
    <w:rsid w:val="00443D9A"/>
    <w:rsid w:val="00447D54"/>
    <w:rsid w:val="00462077"/>
    <w:rsid w:val="00464168"/>
    <w:rsid w:val="00470D2C"/>
    <w:rsid w:val="00473460"/>
    <w:rsid w:val="00480DED"/>
    <w:rsid w:val="0048106C"/>
    <w:rsid w:val="004832C3"/>
    <w:rsid w:val="00484CB7"/>
    <w:rsid w:val="00485476"/>
    <w:rsid w:val="004930A9"/>
    <w:rsid w:val="0049393C"/>
    <w:rsid w:val="004A1903"/>
    <w:rsid w:val="004A4979"/>
    <w:rsid w:val="004B1A9A"/>
    <w:rsid w:val="004B2C94"/>
    <w:rsid w:val="004B7F5F"/>
    <w:rsid w:val="004C0E6C"/>
    <w:rsid w:val="004C4D28"/>
    <w:rsid w:val="004C5804"/>
    <w:rsid w:val="004C7A7E"/>
    <w:rsid w:val="004E1758"/>
    <w:rsid w:val="004E6890"/>
    <w:rsid w:val="004F21F3"/>
    <w:rsid w:val="004F26A3"/>
    <w:rsid w:val="004F44DB"/>
    <w:rsid w:val="00500F0E"/>
    <w:rsid w:val="00502444"/>
    <w:rsid w:val="005048B6"/>
    <w:rsid w:val="00505CF8"/>
    <w:rsid w:val="00506675"/>
    <w:rsid w:val="005134E0"/>
    <w:rsid w:val="00520172"/>
    <w:rsid w:val="005300BB"/>
    <w:rsid w:val="00532431"/>
    <w:rsid w:val="0053451A"/>
    <w:rsid w:val="00535AF5"/>
    <w:rsid w:val="00540C40"/>
    <w:rsid w:val="00541626"/>
    <w:rsid w:val="0054363E"/>
    <w:rsid w:val="00544424"/>
    <w:rsid w:val="00551106"/>
    <w:rsid w:val="005540CA"/>
    <w:rsid w:val="005609A5"/>
    <w:rsid w:val="0056170B"/>
    <w:rsid w:val="0056723B"/>
    <w:rsid w:val="00570D27"/>
    <w:rsid w:val="0058618D"/>
    <w:rsid w:val="00586E5C"/>
    <w:rsid w:val="00591308"/>
    <w:rsid w:val="0059428D"/>
    <w:rsid w:val="005969E9"/>
    <w:rsid w:val="005A156F"/>
    <w:rsid w:val="005A15C5"/>
    <w:rsid w:val="005A7624"/>
    <w:rsid w:val="005B3E27"/>
    <w:rsid w:val="005B5D56"/>
    <w:rsid w:val="005C746D"/>
    <w:rsid w:val="005E141D"/>
    <w:rsid w:val="005E2286"/>
    <w:rsid w:val="005E36EB"/>
    <w:rsid w:val="005E7F5A"/>
    <w:rsid w:val="005F125C"/>
    <w:rsid w:val="005F5C1D"/>
    <w:rsid w:val="00603526"/>
    <w:rsid w:val="00603BB4"/>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38CE"/>
    <w:rsid w:val="00664A09"/>
    <w:rsid w:val="006663E8"/>
    <w:rsid w:val="00670D8A"/>
    <w:rsid w:val="006747CD"/>
    <w:rsid w:val="00676E8E"/>
    <w:rsid w:val="0068007A"/>
    <w:rsid w:val="00682677"/>
    <w:rsid w:val="00684E52"/>
    <w:rsid w:val="00690371"/>
    <w:rsid w:val="00691BAB"/>
    <w:rsid w:val="00692D64"/>
    <w:rsid w:val="00693C5A"/>
    <w:rsid w:val="006952A6"/>
    <w:rsid w:val="00695821"/>
    <w:rsid w:val="006A776A"/>
    <w:rsid w:val="006A7C06"/>
    <w:rsid w:val="006B386C"/>
    <w:rsid w:val="006B5788"/>
    <w:rsid w:val="006B74C8"/>
    <w:rsid w:val="006C0456"/>
    <w:rsid w:val="006C0BC1"/>
    <w:rsid w:val="006D4CF6"/>
    <w:rsid w:val="006D60C5"/>
    <w:rsid w:val="006E20FA"/>
    <w:rsid w:val="006E2210"/>
    <w:rsid w:val="006E390B"/>
    <w:rsid w:val="006E5CAF"/>
    <w:rsid w:val="006F10AD"/>
    <w:rsid w:val="006F1B71"/>
    <w:rsid w:val="006F5647"/>
    <w:rsid w:val="006F6EFA"/>
    <w:rsid w:val="00700CD3"/>
    <w:rsid w:val="00705489"/>
    <w:rsid w:val="00705EF1"/>
    <w:rsid w:val="007062B2"/>
    <w:rsid w:val="0071335C"/>
    <w:rsid w:val="00721F13"/>
    <w:rsid w:val="0072211B"/>
    <w:rsid w:val="00722143"/>
    <w:rsid w:val="00723443"/>
    <w:rsid w:val="0072511A"/>
    <w:rsid w:val="007271DB"/>
    <w:rsid w:val="00727B1C"/>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F3F86"/>
    <w:rsid w:val="007F482C"/>
    <w:rsid w:val="008000D5"/>
    <w:rsid w:val="00801E9B"/>
    <w:rsid w:val="0080325F"/>
    <w:rsid w:val="00805347"/>
    <w:rsid w:val="00806C07"/>
    <w:rsid w:val="00810428"/>
    <w:rsid w:val="00812160"/>
    <w:rsid w:val="00812288"/>
    <w:rsid w:val="00812640"/>
    <w:rsid w:val="00812C09"/>
    <w:rsid w:val="00813ACC"/>
    <w:rsid w:val="00817AC6"/>
    <w:rsid w:val="00820CAC"/>
    <w:rsid w:val="00820F4C"/>
    <w:rsid w:val="0082519E"/>
    <w:rsid w:val="00825250"/>
    <w:rsid w:val="00837749"/>
    <w:rsid w:val="00843A7E"/>
    <w:rsid w:val="008457F3"/>
    <w:rsid w:val="00847A08"/>
    <w:rsid w:val="00851A6C"/>
    <w:rsid w:val="00854C74"/>
    <w:rsid w:val="0085575D"/>
    <w:rsid w:val="00862CBB"/>
    <w:rsid w:val="008632AD"/>
    <w:rsid w:val="00867E03"/>
    <w:rsid w:val="00873E6E"/>
    <w:rsid w:val="00876250"/>
    <w:rsid w:val="0088165D"/>
    <w:rsid w:val="0088207E"/>
    <w:rsid w:val="008839DF"/>
    <w:rsid w:val="00883DF8"/>
    <w:rsid w:val="008969B4"/>
    <w:rsid w:val="008A24EF"/>
    <w:rsid w:val="008B254E"/>
    <w:rsid w:val="008B2F59"/>
    <w:rsid w:val="008B5318"/>
    <w:rsid w:val="008C510C"/>
    <w:rsid w:val="008D0521"/>
    <w:rsid w:val="008E402F"/>
    <w:rsid w:val="008E4ADE"/>
    <w:rsid w:val="008E4E8A"/>
    <w:rsid w:val="008E5B5F"/>
    <w:rsid w:val="008E7BEF"/>
    <w:rsid w:val="008F32E0"/>
    <w:rsid w:val="008F68A1"/>
    <w:rsid w:val="009041BE"/>
    <w:rsid w:val="0090744D"/>
    <w:rsid w:val="009110C0"/>
    <w:rsid w:val="00911344"/>
    <w:rsid w:val="00913075"/>
    <w:rsid w:val="00920C2B"/>
    <w:rsid w:val="009243E3"/>
    <w:rsid w:val="00925600"/>
    <w:rsid w:val="0094185D"/>
    <w:rsid w:val="00941A1D"/>
    <w:rsid w:val="00943E03"/>
    <w:rsid w:val="00951532"/>
    <w:rsid w:val="009526F5"/>
    <w:rsid w:val="00952A2D"/>
    <w:rsid w:val="009706AF"/>
    <w:rsid w:val="009723CB"/>
    <w:rsid w:val="0097609E"/>
    <w:rsid w:val="0097644F"/>
    <w:rsid w:val="0098167F"/>
    <w:rsid w:val="00983942"/>
    <w:rsid w:val="00984051"/>
    <w:rsid w:val="0099102F"/>
    <w:rsid w:val="00992916"/>
    <w:rsid w:val="00997A51"/>
    <w:rsid w:val="009A16DF"/>
    <w:rsid w:val="009A3600"/>
    <w:rsid w:val="009A4795"/>
    <w:rsid w:val="009C7DBD"/>
    <w:rsid w:val="009D1441"/>
    <w:rsid w:val="009D5BF6"/>
    <w:rsid w:val="009E030F"/>
    <w:rsid w:val="009E3859"/>
    <w:rsid w:val="009E5B2B"/>
    <w:rsid w:val="009E6047"/>
    <w:rsid w:val="009E68C8"/>
    <w:rsid w:val="009F1C2C"/>
    <w:rsid w:val="009F73E9"/>
    <w:rsid w:val="00A00925"/>
    <w:rsid w:val="00A0483E"/>
    <w:rsid w:val="00A04B85"/>
    <w:rsid w:val="00A0656F"/>
    <w:rsid w:val="00A126EA"/>
    <w:rsid w:val="00A12F47"/>
    <w:rsid w:val="00A15F74"/>
    <w:rsid w:val="00A270D5"/>
    <w:rsid w:val="00A33BE3"/>
    <w:rsid w:val="00A34F23"/>
    <w:rsid w:val="00A40192"/>
    <w:rsid w:val="00A452ED"/>
    <w:rsid w:val="00A47A61"/>
    <w:rsid w:val="00A53676"/>
    <w:rsid w:val="00A54A60"/>
    <w:rsid w:val="00A55873"/>
    <w:rsid w:val="00A57AA3"/>
    <w:rsid w:val="00A63012"/>
    <w:rsid w:val="00A655A6"/>
    <w:rsid w:val="00A67EEE"/>
    <w:rsid w:val="00A725F2"/>
    <w:rsid w:val="00A8101F"/>
    <w:rsid w:val="00A83B49"/>
    <w:rsid w:val="00A9335A"/>
    <w:rsid w:val="00A97A84"/>
    <w:rsid w:val="00AA19AA"/>
    <w:rsid w:val="00AA2889"/>
    <w:rsid w:val="00AC0F9D"/>
    <w:rsid w:val="00AC37FB"/>
    <w:rsid w:val="00AC3934"/>
    <w:rsid w:val="00AC56AE"/>
    <w:rsid w:val="00AC7D74"/>
    <w:rsid w:val="00AD3BE3"/>
    <w:rsid w:val="00AD40A7"/>
    <w:rsid w:val="00AD4FFF"/>
    <w:rsid w:val="00AD517C"/>
    <w:rsid w:val="00AE042F"/>
    <w:rsid w:val="00AE14F3"/>
    <w:rsid w:val="00AE20CF"/>
    <w:rsid w:val="00AE2944"/>
    <w:rsid w:val="00AE3C19"/>
    <w:rsid w:val="00AE65CA"/>
    <w:rsid w:val="00AE75B4"/>
    <w:rsid w:val="00AF0577"/>
    <w:rsid w:val="00B042A5"/>
    <w:rsid w:val="00B14D79"/>
    <w:rsid w:val="00B17FC8"/>
    <w:rsid w:val="00B20B51"/>
    <w:rsid w:val="00B31D71"/>
    <w:rsid w:val="00B338C8"/>
    <w:rsid w:val="00B3574F"/>
    <w:rsid w:val="00B51765"/>
    <w:rsid w:val="00B54274"/>
    <w:rsid w:val="00B626B4"/>
    <w:rsid w:val="00B643CC"/>
    <w:rsid w:val="00B65DFC"/>
    <w:rsid w:val="00B67826"/>
    <w:rsid w:val="00B67AA6"/>
    <w:rsid w:val="00B743EC"/>
    <w:rsid w:val="00B74B3B"/>
    <w:rsid w:val="00B74BA7"/>
    <w:rsid w:val="00B74F14"/>
    <w:rsid w:val="00B80811"/>
    <w:rsid w:val="00B82AB1"/>
    <w:rsid w:val="00B82DF4"/>
    <w:rsid w:val="00B872BA"/>
    <w:rsid w:val="00B879CF"/>
    <w:rsid w:val="00B919A5"/>
    <w:rsid w:val="00B97CE2"/>
    <w:rsid w:val="00BA15B9"/>
    <w:rsid w:val="00BA7B2D"/>
    <w:rsid w:val="00BB4EFF"/>
    <w:rsid w:val="00BB5103"/>
    <w:rsid w:val="00BB674B"/>
    <w:rsid w:val="00BB6C92"/>
    <w:rsid w:val="00BC513E"/>
    <w:rsid w:val="00BD49D0"/>
    <w:rsid w:val="00BD4CF5"/>
    <w:rsid w:val="00BD645F"/>
    <w:rsid w:val="00BD6AFE"/>
    <w:rsid w:val="00BE47BB"/>
    <w:rsid w:val="00BE59CF"/>
    <w:rsid w:val="00BE643D"/>
    <w:rsid w:val="00BF1134"/>
    <w:rsid w:val="00BF2B04"/>
    <w:rsid w:val="00BF4CB6"/>
    <w:rsid w:val="00C04DB2"/>
    <w:rsid w:val="00C10F2B"/>
    <w:rsid w:val="00C11A4E"/>
    <w:rsid w:val="00C12F41"/>
    <w:rsid w:val="00C131D0"/>
    <w:rsid w:val="00C13877"/>
    <w:rsid w:val="00C14716"/>
    <w:rsid w:val="00C15140"/>
    <w:rsid w:val="00C163F8"/>
    <w:rsid w:val="00C30C01"/>
    <w:rsid w:val="00C30EFD"/>
    <w:rsid w:val="00C36462"/>
    <w:rsid w:val="00C4211B"/>
    <w:rsid w:val="00C42E12"/>
    <w:rsid w:val="00C433F7"/>
    <w:rsid w:val="00C4766E"/>
    <w:rsid w:val="00C53521"/>
    <w:rsid w:val="00C60D0F"/>
    <w:rsid w:val="00C6143D"/>
    <w:rsid w:val="00C63B13"/>
    <w:rsid w:val="00C73A4A"/>
    <w:rsid w:val="00C87801"/>
    <w:rsid w:val="00C911F6"/>
    <w:rsid w:val="00C93EC7"/>
    <w:rsid w:val="00C95856"/>
    <w:rsid w:val="00CA06AF"/>
    <w:rsid w:val="00CA279E"/>
    <w:rsid w:val="00CB3532"/>
    <w:rsid w:val="00CB6CD5"/>
    <w:rsid w:val="00CC1528"/>
    <w:rsid w:val="00CC24D5"/>
    <w:rsid w:val="00CC2E0F"/>
    <w:rsid w:val="00CC526C"/>
    <w:rsid w:val="00CC7B05"/>
    <w:rsid w:val="00CD5ED3"/>
    <w:rsid w:val="00CD60FA"/>
    <w:rsid w:val="00CE091A"/>
    <w:rsid w:val="00CE2DF3"/>
    <w:rsid w:val="00CE6D20"/>
    <w:rsid w:val="00CE7B18"/>
    <w:rsid w:val="00CF0303"/>
    <w:rsid w:val="00CF062A"/>
    <w:rsid w:val="00CF1D6B"/>
    <w:rsid w:val="00CF1F52"/>
    <w:rsid w:val="00CF2E51"/>
    <w:rsid w:val="00CF6B96"/>
    <w:rsid w:val="00CF76CC"/>
    <w:rsid w:val="00D0451A"/>
    <w:rsid w:val="00D0451D"/>
    <w:rsid w:val="00D06B69"/>
    <w:rsid w:val="00D07785"/>
    <w:rsid w:val="00D1231A"/>
    <w:rsid w:val="00D12B9F"/>
    <w:rsid w:val="00D1659D"/>
    <w:rsid w:val="00D2120E"/>
    <w:rsid w:val="00D22376"/>
    <w:rsid w:val="00D2345F"/>
    <w:rsid w:val="00D27202"/>
    <w:rsid w:val="00D35D44"/>
    <w:rsid w:val="00D40225"/>
    <w:rsid w:val="00D432A6"/>
    <w:rsid w:val="00D4333F"/>
    <w:rsid w:val="00D44DFE"/>
    <w:rsid w:val="00D45A28"/>
    <w:rsid w:val="00D529F6"/>
    <w:rsid w:val="00D5740D"/>
    <w:rsid w:val="00D578F4"/>
    <w:rsid w:val="00D631C9"/>
    <w:rsid w:val="00D75428"/>
    <w:rsid w:val="00D86CB4"/>
    <w:rsid w:val="00D9426F"/>
    <w:rsid w:val="00D97F67"/>
    <w:rsid w:val="00DB07BE"/>
    <w:rsid w:val="00DB594F"/>
    <w:rsid w:val="00DD1781"/>
    <w:rsid w:val="00DD21DC"/>
    <w:rsid w:val="00DD25C8"/>
    <w:rsid w:val="00DD574E"/>
    <w:rsid w:val="00DE0759"/>
    <w:rsid w:val="00DE1BFD"/>
    <w:rsid w:val="00DE37CA"/>
    <w:rsid w:val="00DE7AB3"/>
    <w:rsid w:val="00E16AC8"/>
    <w:rsid w:val="00E1712B"/>
    <w:rsid w:val="00E22450"/>
    <w:rsid w:val="00E24F5C"/>
    <w:rsid w:val="00E2503B"/>
    <w:rsid w:val="00E31A42"/>
    <w:rsid w:val="00E40959"/>
    <w:rsid w:val="00E42FF4"/>
    <w:rsid w:val="00E52737"/>
    <w:rsid w:val="00E55754"/>
    <w:rsid w:val="00E56589"/>
    <w:rsid w:val="00E56CE4"/>
    <w:rsid w:val="00E5758F"/>
    <w:rsid w:val="00E60FEC"/>
    <w:rsid w:val="00E67AED"/>
    <w:rsid w:val="00E67BB0"/>
    <w:rsid w:val="00E703A4"/>
    <w:rsid w:val="00E75311"/>
    <w:rsid w:val="00E7674A"/>
    <w:rsid w:val="00E77288"/>
    <w:rsid w:val="00E8594A"/>
    <w:rsid w:val="00E93204"/>
    <w:rsid w:val="00EA4561"/>
    <w:rsid w:val="00EA4755"/>
    <w:rsid w:val="00EB3608"/>
    <w:rsid w:val="00EC0075"/>
    <w:rsid w:val="00EC33C8"/>
    <w:rsid w:val="00EC3CC2"/>
    <w:rsid w:val="00ED05C6"/>
    <w:rsid w:val="00ED138E"/>
    <w:rsid w:val="00ED272A"/>
    <w:rsid w:val="00ED39C9"/>
    <w:rsid w:val="00EE035E"/>
    <w:rsid w:val="00EE0642"/>
    <w:rsid w:val="00EE4E76"/>
    <w:rsid w:val="00EE7EB7"/>
    <w:rsid w:val="00EF0E9E"/>
    <w:rsid w:val="00EF5130"/>
    <w:rsid w:val="00F06700"/>
    <w:rsid w:val="00F13237"/>
    <w:rsid w:val="00F13EB4"/>
    <w:rsid w:val="00F258E1"/>
    <w:rsid w:val="00F25B83"/>
    <w:rsid w:val="00F335A4"/>
    <w:rsid w:val="00F36DBF"/>
    <w:rsid w:val="00F41C3E"/>
    <w:rsid w:val="00F52DEE"/>
    <w:rsid w:val="00F55125"/>
    <w:rsid w:val="00F635DD"/>
    <w:rsid w:val="00F704C3"/>
    <w:rsid w:val="00F717E2"/>
    <w:rsid w:val="00F71F50"/>
    <w:rsid w:val="00F7243F"/>
    <w:rsid w:val="00F73DF0"/>
    <w:rsid w:val="00F74B5C"/>
    <w:rsid w:val="00F7776A"/>
    <w:rsid w:val="00F80495"/>
    <w:rsid w:val="00F857A3"/>
    <w:rsid w:val="00F914B0"/>
    <w:rsid w:val="00FA40EE"/>
    <w:rsid w:val="00FB0806"/>
    <w:rsid w:val="00FB1790"/>
    <w:rsid w:val="00FB4686"/>
    <w:rsid w:val="00FB6C4F"/>
    <w:rsid w:val="00FC65E7"/>
    <w:rsid w:val="00FD6420"/>
    <w:rsid w:val="00FE69F1"/>
    <w:rsid w:val="00FE721B"/>
    <w:rsid w:val="00FE7F7E"/>
    <w:rsid w:val="00FF012D"/>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ListBullet">
    <w:name w:val="List Bullet"/>
    <w:basedOn w:val="Normal"/>
    <w:uiPriority w:val="99"/>
    <w:unhideWhenUsed/>
    <w:rsid w:val="00721F13"/>
    <w:pPr>
      <w:numPr>
        <w:numId w:val="33"/>
      </w:numPr>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6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53CD3-71C0-43D4-B874-DA490BEB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10</cp:revision>
  <cp:lastPrinted>2015-12-14T08:39:00Z</cp:lastPrinted>
  <dcterms:created xsi:type="dcterms:W3CDTF">2015-12-11T12:02:00Z</dcterms:created>
  <dcterms:modified xsi:type="dcterms:W3CDTF">2015-12-14T08:42:00Z</dcterms:modified>
</cp:coreProperties>
</file>