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DD" w:rsidRPr="00FD4B7C" w:rsidRDefault="00997CDD" w:rsidP="00F309DC">
      <w:pPr>
        <w:jc w:val="center"/>
        <w:rPr>
          <w:rFonts w:ascii="Arial Narrow" w:hAnsi="Arial Narrow"/>
          <w:b/>
          <w:sz w:val="36"/>
          <w:szCs w:val="36"/>
        </w:rPr>
      </w:pPr>
      <w:r w:rsidRPr="00FD4B7C">
        <w:rPr>
          <w:rFonts w:ascii="Arial Narrow" w:hAnsi="Arial Narrow"/>
          <w:b/>
          <w:sz w:val="36"/>
          <w:szCs w:val="36"/>
        </w:rPr>
        <w:t>CYNGOR CYMUNED BONCATH</w:t>
      </w:r>
    </w:p>
    <w:p w:rsidR="00997CDD" w:rsidRPr="00997CDD" w:rsidRDefault="00997CDD" w:rsidP="00F309DC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997CDD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cyfarfod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gynhaliwyd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yn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N</w:t>
      </w:r>
      <w:r w:rsidR="00BE68EB">
        <w:rPr>
          <w:rFonts w:ascii="Arial Narrow" w:hAnsi="Arial Narrow"/>
          <w:b/>
          <w:sz w:val="24"/>
          <w:szCs w:val="24"/>
        </w:rPr>
        <w:t xml:space="preserve">euadd </w:t>
      </w:r>
      <w:proofErr w:type="spellStart"/>
      <w:r w:rsidR="00BE68EB">
        <w:rPr>
          <w:rFonts w:ascii="Arial Narrow" w:hAnsi="Arial Narrow"/>
          <w:b/>
          <w:sz w:val="24"/>
          <w:szCs w:val="24"/>
        </w:rPr>
        <w:t>Boncath</w:t>
      </w:r>
      <w:proofErr w:type="spellEnd"/>
      <w:r w:rsidR="00BE68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b/>
          <w:sz w:val="24"/>
          <w:szCs w:val="24"/>
        </w:rPr>
        <w:t>ar</w:t>
      </w:r>
      <w:proofErr w:type="spellEnd"/>
      <w:r w:rsidR="00BE68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b/>
          <w:sz w:val="24"/>
          <w:szCs w:val="24"/>
        </w:rPr>
        <w:t>nos</w:t>
      </w:r>
      <w:proofErr w:type="spellEnd"/>
      <w:r w:rsidR="00BE68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b/>
          <w:sz w:val="24"/>
          <w:szCs w:val="24"/>
        </w:rPr>
        <w:t>Fawrth</w:t>
      </w:r>
      <w:proofErr w:type="spellEnd"/>
      <w:r w:rsidR="00BE68E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b/>
          <w:sz w:val="24"/>
          <w:szCs w:val="24"/>
        </w:rPr>
        <w:t>yr</w:t>
      </w:r>
      <w:proofErr w:type="spellEnd"/>
      <w:r w:rsidR="00BE68EB">
        <w:rPr>
          <w:rFonts w:ascii="Arial Narrow" w:hAnsi="Arial Narrow"/>
          <w:b/>
          <w:sz w:val="24"/>
          <w:szCs w:val="24"/>
        </w:rPr>
        <w:t xml:space="preserve"> </w:t>
      </w:r>
      <w:r w:rsidRPr="00997CDD">
        <w:rPr>
          <w:rFonts w:ascii="Arial Narrow" w:hAnsi="Arial Narrow"/>
          <w:b/>
          <w:sz w:val="24"/>
          <w:szCs w:val="24"/>
        </w:rPr>
        <w:t xml:space="preserve">2il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Mehefin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, 2015 am </w:t>
      </w:r>
      <w:proofErr w:type="gramStart"/>
      <w:r w:rsidRPr="00997CDD">
        <w:rPr>
          <w:rFonts w:ascii="Arial Narrow" w:hAnsi="Arial Narrow"/>
          <w:b/>
          <w:sz w:val="24"/>
          <w:szCs w:val="24"/>
        </w:rPr>
        <w:t xml:space="preserve">7.00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y.h</w:t>
      </w:r>
      <w:proofErr w:type="spellEnd"/>
      <w:proofErr w:type="gramEnd"/>
      <w:r w:rsidRPr="00997CDD">
        <w:rPr>
          <w:rFonts w:ascii="Arial Narrow" w:hAnsi="Arial Narrow"/>
          <w:b/>
          <w:sz w:val="24"/>
          <w:szCs w:val="24"/>
        </w:rPr>
        <w:t>.</w:t>
      </w:r>
    </w:p>
    <w:p w:rsidR="00997CDD" w:rsidRPr="00997CDD" w:rsidRDefault="00997CDD" w:rsidP="00F309DC">
      <w:pPr>
        <w:spacing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997CDD" w:rsidRPr="00FD4B7C" w:rsidRDefault="00997CDD" w:rsidP="00F309DC">
      <w:pPr>
        <w:spacing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BE68EB" w:rsidRDefault="00997CDD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B51D45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B51D45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B51D45">
        <w:rPr>
          <w:rFonts w:ascii="Arial Narrow" w:hAnsi="Arial Narrow"/>
          <w:b/>
          <w:sz w:val="24"/>
          <w:szCs w:val="24"/>
        </w:rPr>
        <w:t>Cynghorwyr</w:t>
      </w:r>
      <w:proofErr w:type="spellEnd"/>
      <w:r w:rsidRPr="00B51D45">
        <w:rPr>
          <w:rFonts w:ascii="Arial Narrow" w:hAnsi="Arial Narrow"/>
          <w:b/>
          <w:sz w:val="24"/>
          <w:szCs w:val="24"/>
        </w:rPr>
        <w:t xml:space="preserve"> </w:t>
      </w:r>
      <w:r w:rsidR="00B51D45">
        <w:rPr>
          <w:rFonts w:ascii="Arial Narrow" w:hAnsi="Arial Narrow"/>
          <w:sz w:val="24"/>
          <w:szCs w:val="24"/>
        </w:rPr>
        <w:t>Will Smart,</w:t>
      </w:r>
      <w:r w:rsidRPr="00B51D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51D45">
        <w:rPr>
          <w:rFonts w:ascii="Arial Narrow" w:hAnsi="Arial Narrow"/>
          <w:sz w:val="24"/>
          <w:szCs w:val="24"/>
        </w:rPr>
        <w:t>Puw</w:t>
      </w:r>
      <w:proofErr w:type="spellEnd"/>
      <w:r w:rsidRPr="00B51D45">
        <w:rPr>
          <w:rFonts w:ascii="Arial Narrow" w:hAnsi="Arial Narrow"/>
          <w:sz w:val="24"/>
          <w:szCs w:val="24"/>
        </w:rPr>
        <w:t xml:space="preserve"> Davies, Nigel Vaughan</w:t>
      </w:r>
      <w:r w:rsidR="00BE68EB">
        <w:rPr>
          <w:rFonts w:ascii="Arial Narrow" w:hAnsi="Arial Narrow"/>
          <w:sz w:val="24"/>
          <w:szCs w:val="24"/>
        </w:rPr>
        <w:t>,</w:t>
      </w:r>
      <w:r w:rsidRPr="00B51D45">
        <w:rPr>
          <w:rFonts w:ascii="Arial Narrow" w:hAnsi="Arial Narrow"/>
          <w:sz w:val="24"/>
          <w:szCs w:val="24"/>
        </w:rPr>
        <w:t xml:space="preserve"> Robert James</w:t>
      </w:r>
      <w:r w:rsidR="00BE68EB">
        <w:rPr>
          <w:rFonts w:ascii="Arial Narrow" w:hAnsi="Arial Narrow"/>
          <w:sz w:val="24"/>
          <w:szCs w:val="24"/>
        </w:rPr>
        <w:t xml:space="preserve">, Rhys </w:t>
      </w:r>
      <w:proofErr w:type="gramStart"/>
      <w:r w:rsidR="00BE68EB">
        <w:rPr>
          <w:rFonts w:ascii="Arial Narrow" w:hAnsi="Arial Narrow"/>
          <w:sz w:val="24"/>
          <w:szCs w:val="24"/>
        </w:rPr>
        <w:t xml:space="preserve">Davies </w:t>
      </w:r>
      <w:r w:rsidRPr="00B51D45">
        <w:rPr>
          <w:rFonts w:ascii="Arial Narrow" w:hAnsi="Arial Narrow"/>
          <w:sz w:val="24"/>
          <w:szCs w:val="24"/>
        </w:rPr>
        <w:t xml:space="preserve"> a</w:t>
      </w:r>
      <w:proofErr w:type="gramEnd"/>
      <w:r w:rsidRPr="00B51D45">
        <w:rPr>
          <w:rFonts w:ascii="Arial Narrow" w:hAnsi="Arial Narrow"/>
          <w:sz w:val="24"/>
          <w:szCs w:val="24"/>
        </w:rPr>
        <w:t xml:space="preserve"> </w:t>
      </w:r>
    </w:p>
    <w:p w:rsidR="00997CDD" w:rsidRPr="00B51D45" w:rsidRDefault="00997CDD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51D45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B51D45">
        <w:rPr>
          <w:rFonts w:ascii="Arial Narrow" w:hAnsi="Arial Narrow"/>
          <w:sz w:val="24"/>
          <w:szCs w:val="24"/>
        </w:rPr>
        <w:t>Tomos</w:t>
      </w:r>
      <w:proofErr w:type="spellEnd"/>
      <w:r w:rsidRPr="00B51D45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B51D45">
        <w:rPr>
          <w:rFonts w:ascii="Arial Narrow" w:hAnsi="Arial Narrow"/>
          <w:sz w:val="24"/>
          <w:szCs w:val="24"/>
        </w:rPr>
        <w:t>Clerc</w:t>
      </w:r>
      <w:proofErr w:type="spellEnd"/>
      <w:r w:rsidRPr="00B51D45">
        <w:rPr>
          <w:rFonts w:ascii="Arial Narrow" w:hAnsi="Arial Narrow"/>
          <w:sz w:val="24"/>
          <w:szCs w:val="24"/>
        </w:rPr>
        <w:t xml:space="preserve">) </w:t>
      </w:r>
    </w:p>
    <w:p w:rsidR="00997CDD" w:rsidRPr="00997CDD" w:rsidRDefault="00997CDD" w:rsidP="00F30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97CDD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Croesawyd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pawb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i’r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cyfarfod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gan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cadeirydd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Cyngh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Will </w:t>
      </w:r>
      <w:proofErr w:type="gramStart"/>
      <w:r w:rsidRPr="00997CDD">
        <w:rPr>
          <w:rFonts w:ascii="Arial Narrow" w:hAnsi="Arial Narrow"/>
          <w:sz w:val="24"/>
          <w:szCs w:val="24"/>
        </w:rPr>
        <w:t>Smart .</w:t>
      </w:r>
      <w:proofErr w:type="gramEnd"/>
      <w:r w:rsidRPr="00997CDD">
        <w:rPr>
          <w:rFonts w:ascii="Arial Narrow" w:hAnsi="Arial Narrow"/>
          <w:sz w:val="24"/>
          <w:szCs w:val="24"/>
        </w:rPr>
        <w:t xml:space="preserve"> </w:t>
      </w:r>
    </w:p>
    <w:p w:rsidR="00997CDD" w:rsidRPr="00997CDD" w:rsidRDefault="00997CDD" w:rsidP="00F30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97CDD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Cyngh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Alan Bowen</w:t>
      </w:r>
      <w:r w:rsidR="00BE68EB">
        <w:rPr>
          <w:rFonts w:ascii="Arial Narrow" w:hAnsi="Arial Narrow"/>
          <w:sz w:val="24"/>
          <w:szCs w:val="24"/>
        </w:rPr>
        <w:t>.</w:t>
      </w:r>
    </w:p>
    <w:p w:rsidR="00997CDD" w:rsidRPr="00997CDD" w:rsidRDefault="00997CDD" w:rsidP="00F30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97CDD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997CDD" w:rsidRPr="00997CDD" w:rsidRDefault="00997CDD" w:rsidP="00F30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97CDD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997CDD">
        <w:rPr>
          <w:rFonts w:ascii="Arial Narrow" w:hAnsi="Arial Narrow"/>
          <w:sz w:val="24"/>
          <w:szCs w:val="24"/>
        </w:rPr>
        <w:t>wnaeth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Cyngh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 w:rsidRPr="00997CDD">
        <w:rPr>
          <w:rFonts w:ascii="Arial Narrow" w:hAnsi="Arial Narrow"/>
          <w:sz w:val="24"/>
          <w:szCs w:val="24"/>
        </w:rPr>
        <w:t>cynnig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fod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cofnodi</w:t>
      </w:r>
      <w:r w:rsidR="009B2C44">
        <w:rPr>
          <w:rFonts w:ascii="Arial Narrow" w:hAnsi="Arial Narrow"/>
          <w:sz w:val="24"/>
          <w:szCs w:val="24"/>
        </w:rPr>
        <w:t>on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2C44">
        <w:rPr>
          <w:rFonts w:ascii="Arial Narrow" w:hAnsi="Arial Narrow"/>
          <w:sz w:val="24"/>
          <w:szCs w:val="24"/>
        </w:rPr>
        <w:t>yn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2C44">
        <w:rPr>
          <w:rFonts w:ascii="Arial Narrow" w:hAnsi="Arial Narrow"/>
          <w:sz w:val="24"/>
          <w:szCs w:val="24"/>
        </w:rPr>
        <w:t>gywir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9B2C44">
        <w:rPr>
          <w:rFonts w:ascii="Arial Narrow" w:hAnsi="Arial Narrow"/>
          <w:sz w:val="24"/>
          <w:szCs w:val="24"/>
        </w:rPr>
        <w:t>yn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2C44">
        <w:rPr>
          <w:rFonts w:ascii="Arial Narrow" w:hAnsi="Arial Narrow"/>
          <w:sz w:val="24"/>
          <w:szCs w:val="24"/>
        </w:rPr>
        <w:t>eilio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B2C44">
        <w:rPr>
          <w:rFonts w:ascii="Arial Narrow" w:hAnsi="Arial Narrow"/>
          <w:sz w:val="24"/>
          <w:szCs w:val="24"/>
        </w:rPr>
        <w:t>Cyngh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Robert James.  </w:t>
      </w:r>
      <w:proofErr w:type="spellStart"/>
      <w:r w:rsidR="009B2C44">
        <w:rPr>
          <w:rFonts w:ascii="Arial Narrow" w:hAnsi="Arial Narrow"/>
          <w:sz w:val="24"/>
          <w:szCs w:val="24"/>
        </w:rPr>
        <w:t>Yr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2C44">
        <w:rPr>
          <w:rFonts w:ascii="Arial Narrow" w:hAnsi="Arial Narrow"/>
          <w:sz w:val="24"/>
          <w:szCs w:val="24"/>
        </w:rPr>
        <w:t>oedd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2C44">
        <w:rPr>
          <w:rFonts w:ascii="Arial Narrow" w:hAnsi="Arial Narrow"/>
          <w:sz w:val="24"/>
          <w:szCs w:val="24"/>
        </w:rPr>
        <w:t>pawb</w:t>
      </w:r>
      <w:proofErr w:type="spellEnd"/>
      <w:r w:rsidR="009B2C44">
        <w:rPr>
          <w:rFonts w:ascii="Arial Narrow" w:hAnsi="Arial Narrow"/>
          <w:sz w:val="24"/>
          <w:szCs w:val="24"/>
        </w:rPr>
        <w:t xml:space="preserve"> o</w:t>
      </w:r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blaid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. </w:t>
      </w:r>
    </w:p>
    <w:p w:rsidR="00997CDD" w:rsidRPr="00997CDD" w:rsidRDefault="00997CDD" w:rsidP="00F30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97CDD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yn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997CD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9B2C44" w:rsidRDefault="00997CDD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2C44">
        <w:rPr>
          <w:rFonts w:ascii="Arial Narrow" w:hAnsi="Arial Narrow"/>
          <w:sz w:val="24"/>
          <w:szCs w:val="24"/>
        </w:rPr>
        <w:t>(a)</w:t>
      </w:r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Dywedodd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clerc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eu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997CDD">
        <w:rPr>
          <w:rFonts w:ascii="Arial Narrow" w:hAnsi="Arial Narrow"/>
          <w:sz w:val="24"/>
          <w:szCs w:val="24"/>
        </w:rPr>
        <w:t>wedi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talu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yr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ysiwirant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Pr="00997CDD">
        <w:rPr>
          <w:rFonts w:ascii="Arial Narrow" w:hAnsi="Arial Narrow"/>
          <w:sz w:val="24"/>
          <w:szCs w:val="24"/>
        </w:rPr>
        <w:t>flwyddyn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2015/16 </w:t>
      </w:r>
      <w:proofErr w:type="spellStart"/>
      <w:r w:rsidRPr="00997CDD">
        <w:rPr>
          <w:rFonts w:ascii="Arial Narrow" w:hAnsi="Arial Narrow"/>
          <w:sz w:val="24"/>
          <w:szCs w:val="24"/>
        </w:rPr>
        <w:t>ond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nid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oedd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wedi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cael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</w:p>
    <w:p w:rsidR="00997CDD" w:rsidRDefault="009B2C44" w:rsidP="00F309DC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proofErr w:type="gramStart"/>
      <w:r w:rsidR="00997CDD" w:rsidRPr="00997CDD">
        <w:rPr>
          <w:rFonts w:ascii="Arial Narrow" w:hAnsi="Arial Narrow"/>
          <w:sz w:val="24"/>
          <w:szCs w:val="24"/>
        </w:rPr>
        <w:t>dogfennau</w:t>
      </w:r>
      <w:proofErr w:type="spellEnd"/>
      <w:proofErr w:type="gram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perthnasol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yn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ol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eto</w:t>
      </w:r>
      <w:proofErr w:type="spellEnd"/>
      <w:r w:rsidR="00997CDD" w:rsidRPr="00997CDD">
        <w:rPr>
          <w:rFonts w:ascii="Arial Narrow" w:hAnsi="Arial Narrow"/>
          <w:sz w:val="28"/>
          <w:szCs w:val="28"/>
        </w:rPr>
        <w:t xml:space="preserve">. </w:t>
      </w:r>
    </w:p>
    <w:p w:rsidR="00297059" w:rsidRPr="00297059" w:rsidRDefault="00297059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7059"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derbynneb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cyrraedd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Ysgol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Frenni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E68EB" w:rsidRDefault="002A1F8B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2C44">
        <w:rPr>
          <w:rFonts w:ascii="Arial Narrow" w:hAnsi="Arial Narrow"/>
          <w:sz w:val="24"/>
          <w:szCs w:val="24"/>
        </w:rPr>
        <w:t xml:space="preserve">(b) </w:t>
      </w:r>
      <w:proofErr w:type="spellStart"/>
      <w:r w:rsidRPr="009B2C44">
        <w:rPr>
          <w:rFonts w:ascii="Arial Narrow" w:hAnsi="Arial Narrow"/>
          <w:sz w:val="24"/>
          <w:szCs w:val="24"/>
        </w:rPr>
        <w:t>Dwr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sydd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ar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B2C44">
        <w:rPr>
          <w:rFonts w:ascii="Arial Narrow" w:hAnsi="Arial Narrow"/>
          <w:sz w:val="24"/>
          <w:szCs w:val="24"/>
        </w:rPr>
        <w:t>ffordd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ym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mhentref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Blaenffos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9B2C44">
        <w:rPr>
          <w:rFonts w:ascii="Arial Narrow" w:hAnsi="Arial Narrow"/>
          <w:sz w:val="24"/>
          <w:szCs w:val="24"/>
        </w:rPr>
        <w:t>Nid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oes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gwybodaeth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pe</w:t>
      </w:r>
      <w:r w:rsidR="00BE68EB">
        <w:rPr>
          <w:rFonts w:ascii="Arial Narrow" w:hAnsi="Arial Narrow"/>
          <w:sz w:val="24"/>
          <w:szCs w:val="24"/>
        </w:rPr>
        <w:t xml:space="preserve">ndant o </w:t>
      </w:r>
      <w:proofErr w:type="spellStart"/>
      <w:r w:rsidR="00BE68EB">
        <w:rPr>
          <w:rFonts w:ascii="Arial Narrow" w:hAnsi="Arial Narrow"/>
          <w:sz w:val="24"/>
          <w:szCs w:val="24"/>
        </w:rPr>
        <w:t>ble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BE68EB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="00BE68E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E68EB">
        <w:rPr>
          <w:rFonts w:ascii="Arial Narrow" w:hAnsi="Arial Narrow"/>
          <w:sz w:val="24"/>
          <w:szCs w:val="24"/>
        </w:rPr>
        <w:t>dwr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yn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dod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E68EB">
        <w:rPr>
          <w:rFonts w:ascii="Arial Narrow" w:hAnsi="Arial Narrow"/>
          <w:sz w:val="24"/>
          <w:szCs w:val="24"/>
        </w:rPr>
        <w:t>ond</w:t>
      </w:r>
      <w:proofErr w:type="spellEnd"/>
    </w:p>
    <w:p w:rsidR="00BE68EB" w:rsidRDefault="00BE68EB" w:rsidP="00F309DC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2A1F8B" w:rsidRPr="009B2C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A1F8B" w:rsidRPr="009B2C44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="002A1F8B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F8B" w:rsidRPr="009B2C44">
        <w:rPr>
          <w:rFonts w:ascii="Arial Narrow" w:hAnsi="Arial Narrow"/>
          <w:sz w:val="24"/>
          <w:szCs w:val="24"/>
        </w:rPr>
        <w:t>yn</w:t>
      </w:r>
      <w:proofErr w:type="spellEnd"/>
      <w:r w:rsidR="002A1F8B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F8B" w:rsidRPr="009B2C44">
        <w:rPr>
          <w:rFonts w:ascii="Arial Narrow" w:hAnsi="Arial Narrow"/>
          <w:sz w:val="24"/>
          <w:szCs w:val="24"/>
        </w:rPr>
        <w:t>bosib</w:t>
      </w:r>
      <w:proofErr w:type="spellEnd"/>
      <w:r w:rsidR="002A1F8B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F8B" w:rsidRPr="009B2C44">
        <w:rPr>
          <w:rFonts w:ascii="Arial Narrow" w:hAnsi="Arial Narrow"/>
          <w:sz w:val="24"/>
          <w:szCs w:val="24"/>
        </w:rPr>
        <w:t>eu</w:t>
      </w:r>
      <w:proofErr w:type="spellEnd"/>
      <w:r w:rsidR="002A1F8B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F8B" w:rsidRPr="009B2C44">
        <w:rPr>
          <w:rFonts w:ascii="Arial Narrow" w:hAnsi="Arial Narrow"/>
          <w:sz w:val="24"/>
          <w:szCs w:val="24"/>
        </w:rPr>
        <w:t>fod</w:t>
      </w:r>
      <w:proofErr w:type="spellEnd"/>
      <w:r w:rsidR="002A1F8B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F8B" w:rsidRPr="009B2C44">
        <w:rPr>
          <w:rFonts w:ascii="Arial Narrow" w:hAnsi="Arial Narrow"/>
          <w:sz w:val="24"/>
          <w:szCs w:val="24"/>
        </w:rPr>
        <w:t>yn</w:t>
      </w:r>
      <w:proofErr w:type="spellEnd"/>
      <w:r w:rsidR="002A1F8B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A1F8B" w:rsidRPr="009B2C44">
        <w:rPr>
          <w:rFonts w:ascii="Arial Narrow" w:hAnsi="Arial Narrow"/>
          <w:sz w:val="24"/>
          <w:szCs w:val="24"/>
        </w:rPr>
        <w:t>tarddiant</w:t>
      </w:r>
      <w:proofErr w:type="spellEnd"/>
      <w:r w:rsidR="002A1F8B">
        <w:rPr>
          <w:rFonts w:ascii="Arial Narrow" w:hAnsi="Arial Narrow"/>
          <w:sz w:val="28"/>
          <w:szCs w:val="28"/>
        </w:rPr>
        <w:t xml:space="preserve">. </w:t>
      </w:r>
    </w:p>
    <w:p w:rsidR="00997CDD" w:rsidRPr="00997CDD" w:rsidRDefault="002A1F8B" w:rsidP="00F309DC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997CDD" w:rsidRDefault="00997CDD" w:rsidP="00F30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97CDD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. </w:t>
      </w:r>
    </w:p>
    <w:p w:rsidR="00BE68EB" w:rsidRDefault="00610BB9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2C44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Pr="009B2C44">
        <w:rPr>
          <w:rFonts w:ascii="Arial Narrow" w:hAnsi="Arial Narrow"/>
          <w:sz w:val="24"/>
          <w:szCs w:val="24"/>
        </w:rPr>
        <w:t>Llythyr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oddiwrth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Gary Yates </w:t>
      </w:r>
      <w:proofErr w:type="spellStart"/>
      <w:r w:rsidRPr="009B2C44">
        <w:rPr>
          <w:rFonts w:ascii="Arial Narrow" w:hAnsi="Arial Narrow"/>
          <w:sz w:val="24"/>
          <w:szCs w:val="24"/>
        </w:rPr>
        <w:t>yn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cyflwyno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eu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hyn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fel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cynricholwyr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i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of</w:t>
      </w:r>
      <w:r w:rsidR="00BE68EB">
        <w:rPr>
          <w:rFonts w:ascii="Arial Narrow" w:hAnsi="Arial Narrow"/>
          <w:sz w:val="24"/>
          <w:szCs w:val="24"/>
        </w:rPr>
        <w:t>alwyr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yn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BE68EB">
        <w:rPr>
          <w:rFonts w:ascii="Arial Narrow" w:hAnsi="Arial Narrow"/>
          <w:sz w:val="24"/>
          <w:szCs w:val="24"/>
        </w:rPr>
        <w:t>Benfro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.  Y clerk </w:t>
      </w:r>
      <w:proofErr w:type="spellStart"/>
      <w:r w:rsidR="00BE68EB">
        <w:rPr>
          <w:rFonts w:ascii="Arial Narrow" w:hAnsi="Arial Narrow"/>
          <w:sz w:val="24"/>
          <w:szCs w:val="24"/>
        </w:rPr>
        <w:t>i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2C44">
        <w:rPr>
          <w:rFonts w:ascii="Arial Narrow" w:hAnsi="Arial Narrow"/>
          <w:sz w:val="24"/>
          <w:szCs w:val="24"/>
        </w:rPr>
        <w:t>anfon</w:t>
      </w:r>
      <w:proofErr w:type="spellEnd"/>
      <w:r w:rsidRPr="009B2C44">
        <w:rPr>
          <w:rFonts w:ascii="Arial Narrow" w:hAnsi="Arial Narrow"/>
          <w:sz w:val="24"/>
          <w:szCs w:val="24"/>
        </w:rPr>
        <w:t xml:space="preserve"> </w:t>
      </w:r>
    </w:p>
    <w:p w:rsidR="00F309DC" w:rsidRDefault="00BE68EB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 w:rsidR="00610BB9" w:rsidRPr="009B2C44">
        <w:rPr>
          <w:rFonts w:ascii="Arial Narrow" w:hAnsi="Arial Narrow"/>
          <w:sz w:val="24"/>
          <w:szCs w:val="24"/>
        </w:rPr>
        <w:t>ato</w:t>
      </w:r>
      <w:proofErr w:type="spellEnd"/>
      <w:proofErr w:type="gramEnd"/>
      <w:r w:rsidR="00610BB9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0BB9" w:rsidRPr="009B2C44">
        <w:rPr>
          <w:rFonts w:ascii="Arial Narrow" w:hAnsi="Arial Narrow"/>
          <w:sz w:val="24"/>
          <w:szCs w:val="24"/>
        </w:rPr>
        <w:t>gyda</w:t>
      </w:r>
      <w:proofErr w:type="spellEnd"/>
      <w:r w:rsidR="00610BB9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0BB9" w:rsidRPr="009B2C44">
        <w:rPr>
          <w:rFonts w:ascii="Arial Narrow" w:hAnsi="Arial Narrow"/>
          <w:sz w:val="24"/>
          <w:szCs w:val="24"/>
        </w:rPr>
        <w:t>dydd</w:t>
      </w:r>
      <w:r>
        <w:rPr>
          <w:rFonts w:ascii="Arial Narrow" w:hAnsi="Arial Narrow"/>
          <w:sz w:val="24"/>
          <w:szCs w:val="24"/>
        </w:rPr>
        <w:t>iadau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cyfarfodydd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610BB9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ddiwedd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flwyddyn</w:t>
      </w:r>
      <w:proofErr w:type="spellEnd"/>
      <w:r w:rsidR="00A16F9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610BB9" w:rsidRPr="009B2C44">
        <w:rPr>
          <w:rFonts w:ascii="Arial Narrow" w:hAnsi="Arial Narrow"/>
          <w:sz w:val="24"/>
          <w:szCs w:val="24"/>
        </w:rPr>
        <w:t xml:space="preserve"> weld a </w:t>
      </w:r>
      <w:proofErr w:type="spellStart"/>
      <w:r w:rsidR="00610BB9" w:rsidRPr="009B2C44">
        <w:rPr>
          <w:rFonts w:ascii="Arial Narrow" w:hAnsi="Arial Narrow"/>
          <w:sz w:val="24"/>
          <w:szCs w:val="24"/>
        </w:rPr>
        <w:t>hoff</w:t>
      </w:r>
      <w:r>
        <w:rPr>
          <w:rFonts w:ascii="Arial Narrow" w:hAnsi="Arial Narrow"/>
          <w:sz w:val="24"/>
          <w:szCs w:val="24"/>
        </w:rPr>
        <w:t>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allan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610BB9" w:rsidRPr="009B2C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0BB9" w:rsidRPr="009B2C44">
        <w:rPr>
          <w:rFonts w:ascii="Arial Narrow" w:hAnsi="Arial Narrow"/>
          <w:sz w:val="24"/>
          <w:szCs w:val="24"/>
        </w:rPr>
        <w:t>siarad</w:t>
      </w:r>
      <w:proofErr w:type="spellEnd"/>
      <w:r w:rsidR="00610BB9" w:rsidRPr="009B2C44">
        <w:rPr>
          <w:rFonts w:ascii="Arial Narrow" w:hAnsi="Arial Narrow"/>
          <w:sz w:val="24"/>
          <w:szCs w:val="24"/>
        </w:rPr>
        <w:t xml:space="preserve"> </w:t>
      </w:r>
    </w:p>
    <w:p w:rsidR="00610BB9" w:rsidRPr="00F309DC" w:rsidRDefault="00F309DC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 w:rsidR="00610BB9" w:rsidRPr="009B2C44">
        <w:rPr>
          <w:rFonts w:ascii="Arial Narrow" w:hAnsi="Arial Narrow"/>
          <w:sz w:val="24"/>
          <w:szCs w:val="24"/>
        </w:rPr>
        <w:t>a’r</w:t>
      </w:r>
      <w:proofErr w:type="spellEnd"/>
      <w:proofErr w:type="gramEnd"/>
      <w:r w:rsidR="00610BB9" w:rsidRPr="009B2C4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10BB9" w:rsidRPr="00F309DC">
        <w:rPr>
          <w:rFonts w:ascii="Arial Narrow" w:hAnsi="Arial Narrow"/>
          <w:sz w:val="24"/>
          <w:szCs w:val="24"/>
        </w:rPr>
        <w:t>cynghorwyr</w:t>
      </w:r>
      <w:proofErr w:type="spellEnd"/>
      <w:r w:rsidR="00610BB9" w:rsidRPr="00F309DC">
        <w:rPr>
          <w:rFonts w:ascii="Arial Narrow" w:hAnsi="Arial Narrow"/>
          <w:sz w:val="24"/>
          <w:szCs w:val="24"/>
        </w:rPr>
        <w:t xml:space="preserve">. </w:t>
      </w:r>
    </w:p>
    <w:p w:rsidR="00BE68EB" w:rsidRDefault="00297059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llyfrgelloedd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dyfodol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E68EB">
        <w:rPr>
          <w:rFonts w:ascii="Arial Narrow" w:hAnsi="Arial Narrow"/>
          <w:sz w:val="24"/>
          <w:szCs w:val="24"/>
        </w:rPr>
        <w:t>gyda’r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torriadau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sydd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yn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gwynebu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y </w:t>
      </w:r>
    </w:p>
    <w:p w:rsidR="00297059" w:rsidRDefault="00BE68EB" w:rsidP="00F309DC">
      <w:pPr>
        <w:pStyle w:val="ListParagraph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</w:t>
      </w:r>
      <w:r w:rsidR="00297059">
        <w:rPr>
          <w:rFonts w:ascii="Arial Narrow" w:hAnsi="Arial Narrow"/>
          <w:sz w:val="24"/>
          <w:szCs w:val="24"/>
        </w:rPr>
        <w:t>.</w:t>
      </w:r>
      <w:proofErr w:type="gramEnd"/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(c)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Laurence Harding </w:t>
      </w:r>
      <w:proofErr w:type="spellStart"/>
      <w:r>
        <w:rPr>
          <w:rFonts w:ascii="Arial Narrow" w:hAnsi="Arial Narrow"/>
          <w:sz w:val="24"/>
          <w:szCs w:val="24"/>
        </w:rPr>
        <w:t>gyda</w:t>
      </w:r>
      <w:proofErr w:type="spellEnd"/>
      <w:r>
        <w:rPr>
          <w:rFonts w:ascii="Arial Narrow" w:hAnsi="Arial Narrow"/>
          <w:sz w:val="24"/>
          <w:szCs w:val="24"/>
        </w:rPr>
        <w:t xml:space="preserve"> copy </w:t>
      </w:r>
      <w:proofErr w:type="spellStart"/>
      <w:r>
        <w:rPr>
          <w:rFonts w:ascii="Arial Narrow" w:hAnsi="Arial Narrow"/>
          <w:sz w:val="24"/>
          <w:szCs w:val="24"/>
        </w:rPr>
        <w:t>o’r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ddogfennau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</w:t>
      </w:r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Cyngor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A16F9B">
        <w:rPr>
          <w:rFonts w:ascii="Arial Narrow" w:hAnsi="Arial Narrow"/>
          <w:sz w:val="24"/>
          <w:szCs w:val="24"/>
        </w:rPr>
        <w:t>yn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defnyddio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gofrestri</w:t>
      </w:r>
      <w:proofErr w:type="spellEnd"/>
    </w:p>
    <w:p w:rsidR="00BE68EB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F309DC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A16F9B">
        <w:rPr>
          <w:rFonts w:ascii="Arial Narrow" w:hAnsi="Arial Narrow"/>
          <w:sz w:val="24"/>
          <w:szCs w:val="24"/>
        </w:rPr>
        <w:t>buddianau</w:t>
      </w:r>
      <w:proofErr w:type="spellEnd"/>
      <w:proofErr w:type="gram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aelodau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.  Y </w:t>
      </w:r>
      <w:proofErr w:type="spellStart"/>
      <w:r w:rsidR="00A16F9B">
        <w:rPr>
          <w:rFonts w:ascii="Arial Narrow" w:hAnsi="Arial Narrow"/>
          <w:sz w:val="24"/>
          <w:szCs w:val="24"/>
        </w:rPr>
        <w:t>clerc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gadw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hwn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rhag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ofn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68EB">
        <w:rPr>
          <w:rFonts w:ascii="Arial Narrow" w:hAnsi="Arial Narrow"/>
          <w:sz w:val="24"/>
          <w:szCs w:val="24"/>
        </w:rPr>
        <w:t>bydd</w:t>
      </w:r>
      <w:proofErr w:type="spellEnd"/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angen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r w:rsidR="00BE68EB">
        <w:rPr>
          <w:rFonts w:ascii="Arial Narrow" w:hAnsi="Arial Narrow"/>
          <w:sz w:val="24"/>
          <w:szCs w:val="24"/>
        </w:rPr>
        <w:t>e</w:t>
      </w:r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A16F9B">
        <w:rPr>
          <w:rFonts w:ascii="Arial Narrow" w:hAnsi="Arial Narrow"/>
          <w:sz w:val="24"/>
          <w:szCs w:val="24"/>
        </w:rPr>
        <w:t>eto</w:t>
      </w:r>
      <w:proofErr w:type="spellEnd"/>
      <w:proofErr w:type="gramEnd"/>
      <w:r w:rsidR="00A16F9B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A16F9B">
        <w:rPr>
          <w:rFonts w:ascii="Arial Narrow" w:hAnsi="Arial Narrow"/>
          <w:sz w:val="24"/>
          <w:szCs w:val="24"/>
        </w:rPr>
        <w:t>gyfeirio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ato</w:t>
      </w:r>
      <w:proofErr w:type="spellEnd"/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uchwanegol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dderbyniwyd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gohebiaeth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canlynol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</w:p>
    <w:p w:rsidR="00297059" w:rsidRDefault="00A16F9B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proofErr w:type="gramStart"/>
      <w:r w:rsidR="00297059" w:rsidRPr="002525B3">
        <w:rPr>
          <w:rFonts w:ascii="Arial Narrow" w:hAnsi="Arial Narrow"/>
          <w:sz w:val="24"/>
          <w:szCs w:val="24"/>
        </w:rPr>
        <w:t>Cylchlythyr</w:t>
      </w:r>
      <w:proofErr w:type="spellEnd"/>
      <w:r w:rsidR="00297059" w:rsidRPr="002525B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 w:rsidRPr="002525B3">
        <w:rPr>
          <w:rFonts w:ascii="Arial Narrow" w:hAnsi="Arial Narrow"/>
          <w:sz w:val="24"/>
          <w:szCs w:val="24"/>
        </w:rPr>
        <w:t>oddiwrth</w:t>
      </w:r>
      <w:proofErr w:type="spellEnd"/>
      <w:r w:rsidR="00297059" w:rsidRPr="002525B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 w:rsidRPr="002525B3">
        <w:rPr>
          <w:rFonts w:ascii="Arial Narrow" w:hAnsi="Arial Narrow"/>
          <w:sz w:val="24"/>
          <w:szCs w:val="24"/>
        </w:rPr>
        <w:t>Heddlu</w:t>
      </w:r>
      <w:proofErr w:type="spellEnd"/>
      <w:r w:rsidR="00297059" w:rsidRPr="002525B3">
        <w:rPr>
          <w:rFonts w:ascii="Arial Narrow" w:hAnsi="Arial Narrow"/>
          <w:sz w:val="24"/>
          <w:szCs w:val="24"/>
        </w:rPr>
        <w:t xml:space="preserve"> Dyfed Powys.</w:t>
      </w:r>
      <w:proofErr w:type="gramEnd"/>
      <w:r w:rsidR="00297059" w:rsidRPr="002525B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ag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Arolwg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Troseddau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Gwledig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297059">
        <w:rPr>
          <w:rFonts w:ascii="Arial Narrow" w:hAnsi="Arial Narrow"/>
          <w:sz w:val="24"/>
          <w:szCs w:val="24"/>
        </w:rPr>
        <w:t xml:space="preserve">     </w:t>
      </w:r>
    </w:p>
    <w:p w:rsidR="00297059" w:rsidRDefault="00297059" w:rsidP="00F309DC">
      <w:pPr>
        <w:spacing w:line="36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E20CE9">
        <w:rPr>
          <w:rFonts w:ascii="Arial Narrow" w:hAnsi="Arial Narrow"/>
          <w:sz w:val="24"/>
          <w:szCs w:val="24"/>
        </w:rPr>
        <w:t xml:space="preserve"> </w:t>
      </w:r>
      <w:r w:rsidR="00A16F9B">
        <w:rPr>
          <w:rFonts w:ascii="Arial Narrow" w:hAnsi="Arial Narrow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Cylchgrawn</w:t>
      </w:r>
      <w:proofErr w:type="spellEnd"/>
      <w:r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Taflenni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offer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chwaraeon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blant</w:t>
      </w:r>
      <w:proofErr w:type="spellEnd"/>
      <w:r w:rsidR="00A16F9B">
        <w:rPr>
          <w:rFonts w:ascii="Arial Narrow" w:eastAsia="Times New Roman" w:hAnsi="Arial Narrow" w:cs="Segoe UI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Glasdon </w:t>
      </w:r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                (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  <w:lang w:eastAsia="en-GB"/>
        </w:rPr>
        <w:t>adnoddau</w:t>
      </w:r>
      <w:proofErr w:type="spellEnd"/>
      <w:proofErr w:type="gram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allanol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gyfer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cynghorau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)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SLCC (Society of Local Council Clerks)</w:t>
      </w:r>
      <w:r w:rsidR="00A16F9B">
        <w:rPr>
          <w:rFonts w:ascii="Arial Narrow" w:hAnsi="Arial Narrow"/>
          <w:sz w:val="24"/>
          <w:szCs w:val="24"/>
        </w:rPr>
        <w:t>.</w:t>
      </w:r>
      <w:proofErr w:type="gramEnd"/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r>
        <w:rPr>
          <w:rFonts w:ascii="Arial Narrow" w:hAnsi="Arial Narrow"/>
          <w:sz w:val="24"/>
          <w:szCs w:val="24"/>
        </w:rPr>
        <w:t>Bwletin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Rhanbarthol</w:t>
      </w:r>
      <w:proofErr w:type="spellEnd"/>
      <w:r>
        <w:rPr>
          <w:rFonts w:ascii="Arial Narrow" w:hAnsi="Arial Narrow"/>
          <w:sz w:val="24"/>
          <w:szCs w:val="24"/>
        </w:rPr>
        <w:t xml:space="preserve"> Simon Thomas A.C.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</w:t>
      </w:r>
      <w:r w:rsidR="00A16F9B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A16F9B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PRIME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.   Un </w:t>
      </w:r>
      <w:proofErr w:type="spellStart"/>
      <w:r>
        <w:rPr>
          <w:rFonts w:ascii="Arial Narrow" w:hAnsi="Arial Narrow"/>
          <w:sz w:val="24"/>
          <w:szCs w:val="24"/>
        </w:rPr>
        <w:t>Llais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cyrsiau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hyfford</w:t>
      </w:r>
      <w:r w:rsidR="00A16F9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 PLANED</w:t>
      </w:r>
      <w:proofErr w:type="gram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ynglyn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16F9B">
        <w:rPr>
          <w:rFonts w:ascii="Arial Narrow" w:hAnsi="Arial Narrow"/>
          <w:sz w:val="24"/>
          <w:szCs w:val="24"/>
        </w:rPr>
        <w:t>cyfarfod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sydd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yn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cael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 </w:t>
      </w:r>
    </w:p>
    <w:p w:rsidR="00297059" w:rsidRDefault="00A16F9B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F309D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gynnal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ganddynt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9705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97059">
        <w:rPr>
          <w:rFonts w:ascii="Arial Narrow" w:hAnsi="Arial Narrow"/>
          <w:sz w:val="24"/>
          <w:szCs w:val="24"/>
        </w:rPr>
        <w:t>Cyngor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297059">
        <w:rPr>
          <w:rFonts w:ascii="Arial Narrow" w:hAnsi="Arial Narrow"/>
          <w:sz w:val="24"/>
          <w:szCs w:val="24"/>
        </w:rPr>
        <w:t>Penfro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ynglyn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297059">
        <w:rPr>
          <w:rFonts w:ascii="Arial Narrow" w:hAnsi="Arial Narrow"/>
          <w:sz w:val="24"/>
          <w:szCs w:val="24"/>
        </w:rPr>
        <w:t>ymgynghoriad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Canolfan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Dysgu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Gymunedol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</w:p>
    <w:p w:rsidR="00297059" w:rsidRDefault="00297059" w:rsidP="00F309DC">
      <w:pPr>
        <w:jc w:val="both"/>
        <w:rPr>
          <w:rFonts w:ascii="Arial Narrow" w:hAnsi="Arial Narrow"/>
          <w:sz w:val="24"/>
          <w:szCs w:val="24"/>
        </w:rPr>
      </w:pPr>
    </w:p>
    <w:p w:rsidR="00BE68EB" w:rsidRDefault="00BE68EB" w:rsidP="00F309DC">
      <w:pPr>
        <w:jc w:val="both"/>
        <w:rPr>
          <w:rFonts w:ascii="Arial Narrow" w:hAnsi="Arial Narrow"/>
          <w:b/>
          <w:sz w:val="24"/>
          <w:szCs w:val="24"/>
        </w:rPr>
      </w:pPr>
    </w:p>
    <w:p w:rsidR="00297059" w:rsidRPr="00E20CE9" w:rsidRDefault="00297059" w:rsidP="00F309DC">
      <w:pPr>
        <w:jc w:val="both"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lastRenderedPageBreak/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297059" w:rsidRDefault="00297059" w:rsidP="00F309DC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Tyfrenni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,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, SA37 0JS </w:t>
      </w:r>
      <w:r w:rsidRPr="008F4C2D">
        <w:rPr>
          <w:rFonts w:ascii="Arial Narrow" w:hAnsi="Arial Narrow"/>
          <w:b/>
          <w:sz w:val="24"/>
          <w:szCs w:val="24"/>
        </w:rPr>
        <w:t>10/0350/PA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297059" w:rsidRDefault="00297059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ganiatai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manylion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</w:t>
      </w:r>
      <w:proofErr w:type="spellEnd"/>
      <w:r>
        <w:rPr>
          <w:rFonts w:ascii="Arial Narrow" w:hAnsi="Arial Narrow"/>
          <w:sz w:val="24"/>
          <w:szCs w:val="24"/>
        </w:rPr>
        <w:t xml:space="preserve"> 1.</w:t>
      </w:r>
    </w:p>
    <w:p w:rsidR="00297059" w:rsidRPr="00007A94" w:rsidRDefault="00297059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297059" w:rsidRDefault="00297059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E832AB">
        <w:rPr>
          <w:rFonts w:ascii="Arial Narrow" w:hAnsi="Arial Narrow"/>
          <w:sz w:val="24"/>
          <w:szCs w:val="24"/>
        </w:rPr>
        <w:t xml:space="preserve">(b)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adnewyddi</w:t>
      </w:r>
      <w:proofErr w:type="spellEnd"/>
      <w:r>
        <w:rPr>
          <w:rFonts w:ascii="Arial Narrow" w:hAnsi="Arial Narrow"/>
          <w:sz w:val="24"/>
          <w:szCs w:val="24"/>
        </w:rPr>
        <w:t xml:space="preserve"> hen </w:t>
      </w:r>
      <w:proofErr w:type="spellStart"/>
      <w:r>
        <w:rPr>
          <w:rFonts w:ascii="Arial Narrow" w:hAnsi="Arial Narrow"/>
          <w:sz w:val="24"/>
          <w:szCs w:val="24"/>
        </w:rPr>
        <w:t>fwthyn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Lan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Hall,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SA37 0HT.      </w:t>
      </w:r>
    </w:p>
    <w:p w:rsidR="00297059" w:rsidRPr="00E832AB" w:rsidRDefault="00297059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 w:rsidRPr="00CE2B9C">
        <w:rPr>
          <w:rFonts w:ascii="Arial Narrow" w:hAnsi="Arial Narrow"/>
          <w:b/>
          <w:sz w:val="24"/>
          <w:szCs w:val="24"/>
        </w:rPr>
        <w:t>14/1117/PA</w:t>
      </w:r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ganiatai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297059" w:rsidRPr="00A16F9B" w:rsidRDefault="00297059" w:rsidP="00F309DC">
      <w:pPr>
        <w:jc w:val="both"/>
        <w:rPr>
          <w:rFonts w:ascii="Arial Narrow" w:hAnsi="Arial Narrow"/>
          <w:sz w:val="24"/>
          <w:szCs w:val="24"/>
        </w:rPr>
      </w:pPr>
      <w:r w:rsidRPr="00E832A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Pr="00E832AB">
        <w:rPr>
          <w:rFonts w:ascii="Arial Narrow" w:hAnsi="Arial Narrow"/>
          <w:sz w:val="24"/>
          <w:szCs w:val="24"/>
        </w:rPr>
        <w:t xml:space="preserve">  </w:t>
      </w:r>
    </w:p>
    <w:p w:rsidR="00297059" w:rsidRPr="00E20CE9" w:rsidRDefault="00297059" w:rsidP="00F309DC">
      <w:pPr>
        <w:spacing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BE68EB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(a)</w:t>
      </w:r>
      <w:r w:rsidRPr="00E20CE9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cymuned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flwyddyn</w:t>
      </w:r>
      <w:proofErr w:type="spellEnd"/>
      <w:r>
        <w:rPr>
          <w:rFonts w:ascii="Arial Narrow" w:hAnsi="Arial Narrow"/>
          <w:sz w:val="24"/>
          <w:szCs w:val="24"/>
        </w:rPr>
        <w:t xml:space="preserve"> 2014/15.  </w:t>
      </w:r>
      <w:proofErr w:type="spellStart"/>
      <w:r>
        <w:rPr>
          <w:rFonts w:ascii="Arial Narrow" w:hAnsi="Arial Narrow"/>
          <w:sz w:val="24"/>
          <w:szCs w:val="24"/>
        </w:rPr>
        <w:t>Cynnigodd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Puw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Davies </w:t>
      </w:r>
      <w:proofErr w:type="spellStart"/>
      <w:r w:rsidR="00A16F9B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dderbyn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</w:p>
    <w:p w:rsidR="00BE68EB" w:rsidRDefault="00BE68EB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="00297059">
        <w:rPr>
          <w:rFonts w:ascii="Arial Narrow" w:hAnsi="Arial Narrow"/>
          <w:sz w:val="24"/>
          <w:szCs w:val="24"/>
        </w:rPr>
        <w:t>cyfrifon</w:t>
      </w:r>
      <w:proofErr w:type="spellEnd"/>
      <w:proofErr w:type="gramEnd"/>
      <w:r w:rsidR="0029705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97059">
        <w:rPr>
          <w:rFonts w:ascii="Arial Narrow" w:hAnsi="Arial Narrow"/>
          <w:sz w:val="24"/>
          <w:szCs w:val="24"/>
        </w:rPr>
        <w:t>yn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eilio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97059">
        <w:rPr>
          <w:rFonts w:ascii="Arial Narrow" w:hAnsi="Arial Narrow"/>
          <w:sz w:val="24"/>
          <w:szCs w:val="24"/>
        </w:rPr>
        <w:t>Cyngh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Rhys Davies, </w:t>
      </w:r>
      <w:proofErr w:type="spellStart"/>
      <w:r w:rsidR="00297059">
        <w:rPr>
          <w:rFonts w:ascii="Arial Narrow" w:hAnsi="Arial Narrow"/>
          <w:sz w:val="24"/>
          <w:szCs w:val="24"/>
        </w:rPr>
        <w:t>yr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oedd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pawb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297059">
        <w:rPr>
          <w:rFonts w:ascii="Arial Narrow" w:hAnsi="Arial Narrow"/>
          <w:sz w:val="24"/>
          <w:szCs w:val="24"/>
        </w:rPr>
        <w:t>blaid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97059">
        <w:rPr>
          <w:rFonts w:ascii="Arial Narrow" w:hAnsi="Arial Narrow"/>
          <w:sz w:val="24"/>
          <w:szCs w:val="24"/>
        </w:rPr>
        <w:t>Llofnodwyd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r w:rsidR="00A16F9B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297059">
        <w:rPr>
          <w:rFonts w:ascii="Arial Narrow" w:hAnsi="Arial Narrow"/>
          <w:sz w:val="24"/>
          <w:szCs w:val="24"/>
        </w:rPr>
        <w:t>dogfennau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perthnasol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gan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y </w:t>
      </w:r>
    </w:p>
    <w:p w:rsidR="00297059" w:rsidRPr="00E20CE9" w:rsidRDefault="00BE68EB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cadeirydd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mh</w:t>
      </w:r>
      <w:r w:rsidR="00297059">
        <w:rPr>
          <w:rFonts w:ascii="Arial Narrow" w:hAnsi="Arial Narrow"/>
          <w:sz w:val="24"/>
          <w:szCs w:val="24"/>
        </w:rPr>
        <w:t>resenoldeb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97059">
        <w:rPr>
          <w:rFonts w:ascii="Arial Narrow" w:hAnsi="Arial Narrow"/>
          <w:sz w:val="24"/>
          <w:szCs w:val="24"/>
        </w:rPr>
        <w:t>cyngorwyr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7059">
        <w:rPr>
          <w:rFonts w:ascii="Arial Narrow" w:hAnsi="Arial Narrow"/>
          <w:sz w:val="24"/>
          <w:szCs w:val="24"/>
        </w:rPr>
        <w:t>eraill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16F9B">
        <w:rPr>
          <w:rFonts w:ascii="Arial Narrow" w:hAnsi="Arial Narrow"/>
          <w:sz w:val="24"/>
          <w:szCs w:val="24"/>
        </w:rPr>
        <w:t>oedd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yn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bresennol</w:t>
      </w:r>
      <w:proofErr w:type="spellEnd"/>
      <w:r w:rsidR="00297059">
        <w:rPr>
          <w:rFonts w:ascii="Arial Narrow" w:hAnsi="Arial Narrow"/>
          <w:sz w:val="24"/>
          <w:szCs w:val="24"/>
        </w:rPr>
        <w:t xml:space="preserve">.  </w:t>
      </w:r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(b)  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29ain </w:t>
      </w:r>
      <w:proofErr w:type="spellStart"/>
      <w:r>
        <w:rPr>
          <w:rFonts w:ascii="Arial Narrow" w:hAnsi="Arial Narrow"/>
          <w:sz w:val="24"/>
          <w:szCs w:val="24"/>
        </w:rPr>
        <w:t>Ebrill</w:t>
      </w:r>
      <w:proofErr w:type="spellEnd"/>
      <w:r>
        <w:rPr>
          <w:rFonts w:ascii="Arial Narrow" w:hAnsi="Arial Narrow"/>
          <w:sz w:val="24"/>
          <w:szCs w:val="24"/>
        </w:rPr>
        <w:t>, 2015 £4,138.07</w:t>
      </w:r>
    </w:p>
    <w:p w:rsidR="0029705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(c)    </w:t>
      </w:r>
      <w:proofErr w:type="spellStart"/>
      <w:r w:rsidRPr="00E20CE9">
        <w:rPr>
          <w:rFonts w:ascii="Arial Narrow" w:hAnsi="Arial Narrow"/>
          <w:sz w:val="24"/>
          <w:szCs w:val="24"/>
        </w:rPr>
        <w:t>Cadarnhau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cyflog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20CE9">
        <w:rPr>
          <w:rFonts w:ascii="Arial Narrow" w:hAnsi="Arial Narrow"/>
          <w:sz w:val="24"/>
          <w:szCs w:val="24"/>
        </w:rPr>
        <w:t>clerc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CE2B9C">
        <w:rPr>
          <w:rFonts w:ascii="Arial Narrow" w:hAnsi="Arial Narrow"/>
          <w:sz w:val="24"/>
          <w:szCs w:val="24"/>
        </w:rPr>
        <w:t>£</w:t>
      </w:r>
      <w:proofErr w:type="gramStart"/>
      <w:r w:rsidRPr="00CE2B9C">
        <w:rPr>
          <w:rFonts w:ascii="Arial Narrow" w:hAnsi="Arial Narrow"/>
          <w:sz w:val="24"/>
          <w:szCs w:val="24"/>
        </w:rPr>
        <w:t>100.00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</w:t>
      </w:r>
    </w:p>
    <w:p w:rsidR="00297059" w:rsidRPr="00D1645D" w:rsidRDefault="00297059" w:rsidP="00F309DC">
      <w:pPr>
        <w:spacing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James</w:t>
      </w:r>
      <w:r w:rsidR="00A16F9B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A16F9B">
        <w:rPr>
          <w:rFonts w:ascii="Arial Narrow" w:hAnsi="Arial Narrow"/>
          <w:sz w:val="24"/>
          <w:szCs w:val="24"/>
        </w:rPr>
        <w:t>Yr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oedd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F9B">
        <w:rPr>
          <w:rFonts w:ascii="Arial Narrow" w:hAnsi="Arial Narrow"/>
          <w:sz w:val="24"/>
          <w:szCs w:val="24"/>
        </w:rPr>
        <w:t>pawb</w:t>
      </w:r>
      <w:proofErr w:type="spellEnd"/>
      <w:r w:rsidR="00A16F9B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A16F9B">
        <w:rPr>
          <w:rFonts w:ascii="Arial Narrow" w:hAnsi="Arial Narrow"/>
          <w:sz w:val="24"/>
          <w:szCs w:val="24"/>
        </w:rPr>
        <w:t>blaid</w:t>
      </w:r>
      <w:proofErr w:type="spellEnd"/>
      <w:r w:rsidR="00A16F9B">
        <w:rPr>
          <w:rFonts w:ascii="Arial Narrow" w:hAnsi="Arial Narrow"/>
          <w:sz w:val="24"/>
          <w:szCs w:val="24"/>
        </w:rPr>
        <w:t>.</w:t>
      </w:r>
      <w:proofErr w:type="gramEnd"/>
    </w:p>
    <w:p w:rsidR="00297059" w:rsidRPr="00E20CE9" w:rsidRDefault="00297059" w:rsidP="00F309DC">
      <w:pPr>
        <w:spacing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297059" w:rsidRPr="00E20CE9" w:rsidRDefault="00297059" w:rsidP="00F309DC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997CDD" w:rsidRPr="00B51D45" w:rsidRDefault="00B51D45" w:rsidP="00F309D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16F9B">
        <w:rPr>
          <w:rFonts w:ascii="Arial Narrow" w:hAnsi="Arial Narrow"/>
          <w:sz w:val="24"/>
          <w:szCs w:val="24"/>
        </w:rPr>
        <w:t xml:space="preserve">(a)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B51D45">
        <w:rPr>
          <w:rFonts w:ascii="Arial Narrow" w:hAnsi="Arial Narrow"/>
          <w:sz w:val="24"/>
          <w:szCs w:val="24"/>
        </w:rPr>
        <w:t>Nid</w:t>
      </w:r>
      <w:proofErr w:type="spellEnd"/>
      <w:r w:rsidR="00997CDD" w:rsidRPr="00B51D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B51D45">
        <w:rPr>
          <w:rFonts w:ascii="Arial Narrow" w:hAnsi="Arial Narrow"/>
          <w:sz w:val="24"/>
          <w:szCs w:val="24"/>
        </w:rPr>
        <w:t>oedd</w:t>
      </w:r>
      <w:proofErr w:type="spellEnd"/>
      <w:r w:rsidR="00997CDD" w:rsidRPr="00B51D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B51D45">
        <w:rPr>
          <w:rFonts w:ascii="Arial Narrow" w:hAnsi="Arial Narrow"/>
          <w:sz w:val="24"/>
          <w:szCs w:val="24"/>
        </w:rPr>
        <w:t>unrhyw</w:t>
      </w:r>
      <w:proofErr w:type="spellEnd"/>
      <w:r w:rsidR="00997CDD" w:rsidRPr="00B51D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B51D45">
        <w:rPr>
          <w:rFonts w:ascii="Arial Narrow" w:hAnsi="Arial Narrow"/>
          <w:sz w:val="24"/>
          <w:szCs w:val="24"/>
        </w:rPr>
        <w:t>fater</w:t>
      </w:r>
      <w:proofErr w:type="spellEnd"/>
      <w:r w:rsidR="00997CDD" w:rsidRPr="00B51D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B51D45">
        <w:rPr>
          <w:rFonts w:ascii="Arial Narrow" w:hAnsi="Arial Narrow"/>
          <w:sz w:val="24"/>
          <w:szCs w:val="24"/>
        </w:rPr>
        <w:t>arall</w:t>
      </w:r>
      <w:proofErr w:type="spellEnd"/>
      <w:r w:rsidR="00997CDD" w:rsidRPr="00B51D45">
        <w:rPr>
          <w:rFonts w:ascii="Arial Narrow" w:hAnsi="Arial Narrow"/>
          <w:sz w:val="24"/>
          <w:szCs w:val="24"/>
        </w:rPr>
        <w:t>.</w:t>
      </w:r>
    </w:p>
    <w:p w:rsidR="00BE68EB" w:rsidRDefault="00BE68EB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97CDD" w:rsidRPr="00997CDD" w:rsidRDefault="00A16F9B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Diolchodd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bawb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97CDD" w:rsidRPr="00997CDD">
        <w:rPr>
          <w:rFonts w:ascii="Arial Narrow" w:hAnsi="Arial Narrow"/>
          <w:sz w:val="24"/>
          <w:szCs w:val="24"/>
        </w:rPr>
        <w:t>a</w:t>
      </w:r>
      <w:proofErr w:type="gram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oedd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yn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bresennol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>.</w:t>
      </w:r>
      <w:r w:rsidR="00B51D45" w:rsidRPr="00997CDD">
        <w:rPr>
          <w:rFonts w:ascii="Arial Narrow" w:hAnsi="Arial Narrow"/>
          <w:sz w:val="24"/>
          <w:szCs w:val="24"/>
        </w:rPr>
        <w:t xml:space="preserve"> </w:t>
      </w:r>
      <w:r w:rsidR="00BE6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Daeth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ben am 8.00 </w:t>
      </w:r>
      <w:proofErr w:type="spellStart"/>
      <w:r w:rsidR="00997CDD" w:rsidRPr="00997CDD">
        <w:rPr>
          <w:rFonts w:ascii="Arial Narrow" w:hAnsi="Arial Narrow"/>
          <w:sz w:val="24"/>
          <w:szCs w:val="24"/>
        </w:rPr>
        <w:t>y.h</w:t>
      </w:r>
      <w:proofErr w:type="spellEnd"/>
      <w:r w:rsidR="00997CDD" w:rsidRPr="00997CDD">
        <w:rPr>
          <w:rFonts w:ascii="Arial Narrow" w:hAnsi="Arial Narrow"/>
          <w:sz w:val="24"/>
          <w:szCs w:val="24"/>
        </w:rPr>
        <w:t xml:space="preserve"> </w:t>
      </w:r>
    </w:p>
    <w:p w:rsidR="00997CDD" w:rsidRDefault="00997CDD" w:rsidP="00F309DC">
      <w:pPr>
        <w:spacing w:line="24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:rsidR="00997CDD" w:rsidRPr="00997CDD" w:rsidRDefault="00997CDD" w:rsidP="00F309DC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997CDD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997CDD">
        <w:rPr>
          <w:rFonts w:ascii="Arial Narrow" w:hAnsi="Arial Narrow"/>
          <w:sz w:val="24"/>
          <w:szCs w:val="24"/>
        </w:rPr>
        <w:t>fydd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97CDD">
        <w:rPr>
          <w:rFonts w:ascii="Arial Narrow" w:hAnsi="Arial Narrow"/>
          <w:sz w:val="24"/>
          <w:szCs w:val="24"/>
        </w:rPr>
        <w:t>cyfarfod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nesaf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yn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cael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eu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gynnal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yn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Festri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Blaenffos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ar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nos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97CDD">
        <w:rPr>
          <w:rFonts w:ascii="Arial Narrow" w:hAnsi="Arial Narrow"/>
          <w:sz w:val="24"/>
          <w:szCs w:val="24"/>
        </w:rPr>
        <w:t>Fawrth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, 7fed </w:t>
      </w:r>
      <w:proofErr w:type="spellStart"/>
      <w:r w:rsidRPr="00997CDD">
        <w:rPr>
          <w:rFonts w:ascii="Arial Narrow" w:hAnsi="Arial Narrow"/>
          <w:sz w:val="24"/>
          <w:szCs w:val="24"/>
        </w:rPr>
        <w:t>Gorffennaf</w:t>
      </w:r>
      <w:proofErr w:type="spellEnd"/>
      <w:r w:rsidRPr="00997CDD">
        <w:rPr>
          <w:rFonts w:ascii="Arial Narrow" w:hAnsi="Arial Narrow"/>
          <w:sz w:val="24"/>
          <w:szCs w:val="24"/>
        </w:rPr>
        <w:t xml:space="preserve"> 2015 am </w:t>
      </w:r>
      <w:proofErr w:type="gramStart"/>
      <w:r w:rsidRPr="00997CDD">
        <w:rPr>
          <w:rFonts w:ascii="Arial Narrow" w:hAnsi="Arial Narrow"/>
          <w:sz w:val="24"/>
          <w:szCs w:val="24"/>
        </w:rPr>
        <w:t xml:space="preserve">7.00 </w:t>
      </w:r>
      <w:proofErr w:type="spellStart"/>
      <w:r w:rsidRPr="00997CDD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Pr="00997CDD">
        <w:rPr>
          <w:rFonts w:ascii="Arial Narrow" w:hAnsi="Arial Narrow"/>
          <w:sz w:val="24"/>
          <w:szCs w:val="24"/>
        </w:rPr>
        <w:t xml:space="preserve">. </w:t>
      </w:r>
    </w:p>
    <w:p w:rsidR="00997CDD" w:rsidRDefault="00997CDD" w:rsidP="00997CDD">
      <w:pPr>
        <w:spacing w:line="360" w:lineRule="auto"/>
        <w:rPr>
          <w:rFonts w:ascii="Arial Narrow" w:hAnsi="Arial Narrow"/>
          <w:sz w:val="24"/>
          <w:szCs w:val="24"/>
        </w:rPr>
      </w:pPr>
    </w:p>
    <w:p w:rsidR="00314218" w:rsidRDefault="00314218" w:rsidP="00BE68EB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832A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Pr="00E832AB">
        <w:rPr>
          <w:rFonts w:ascii="Arial Narrow" w:hAnsi="Arial Narrow"/>
          <w:sz w:val="24"/>
          <w:szCs w:val="24"/>
        </w:rPr>
        <w:t xml:space="preserve">  </w:t>
      </w:r>
    </w:p>
    <w:p w:rsidR="00BE68EB" w:rsidRDefault="00BE68EB" w:rsidP="00BE68EB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BE68EB" w:rsidRPr="00BE68EB" w:rsidRDefault="00BE68EB" w:rsidP="00BE68EB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01239 891393</w:t>
      </w:r>
    </w:p>
    <w:p w:rsidR="00314218" w:rsidRPr="00133E8A" w:rsidRDefault="00314218" w:rsidP="00314218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1228B564" wp14:editId="3EC3869C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6E0FDADF" wp14:editId="714C92CC">
            <wp:extent cx="7620" cy="7620"/>
            <wp:effectExtent l="0" t="0" r="0" b="0"/>
            <wp:docPr id="2" name="Picture 2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21A88AA1" wp14:editId="59DB1954">
            <wp:extent cx="7620" cy="7620"/>
            <wp:effectExtent l="0" t="0" r="0" b="0"/>
            <wp:docPr id="3" name="Picture 3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18" w:rsidRPr="00133E8A" w:rsidRDefault="00314218" w:rsidP="00314218">
      <w:pPr>
        <w:spacing w:after="0" w:line="300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  <w:t> </w:t>
      </w:r>
    </w:p>
    <w:p w:rsidR="00314218" w:rsidRPr="00133E8A" w:rsidRDefault="00314218" w:rsidP="00314218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  <w:t> </w:t>
      </w:r>
    </w:p>
    <w:p w:rsidR="00314218" w:rsidRPr="00133E8A" w:rsidRDefault="00314218" w:rsidP="00314218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</w:pPr>
    </w:p>
    <w:p w:rsidR="00314218" w:rsidRPr="00133E8A" w:rsidRDefault="00314218" w:rsidP="00314218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  <w:t> </w:t>
      </w:r>
    </w:p>
    <w:p w:rsidR="00314218" w:rsidRPr="00133E8A" w:rsidRDefault="00314218" w:rsidP="00314218">
      <w:pPr>
        <w:shd w:val="clear" w:color="auto" w:fill="FFFFFF"/>
        <w:spacing w:line="319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  <w:t> </w:t>
      </w:r>
    </w:p>
    <w:p w:rsidR="00314218" w:rsidRPr="00133E8A" w:rsidRDefault="00314218" w:rsidP="00314218">
      <w:pPr>
        <w:rPr>
          <w:rFonts w:ascii="Arial Narrow" w:hAnsi="Arial Narrow"/>
          <w:sz w:val="28"/>
          <w:szCs w:val="28"/>
        </w:rPr>
      </w:pPr>
      <w:r w:rsidRPr="00133E8A">
        <w:rPr>
          <w:rFonts w:ascii="Arial Narrow" w:eastAsia="Times New Roman" w:hAnsi="Arial Narrow" w:cs="Segoe UI"/>
          <w:color w:val="000000"/>
          <w:sz w:val="28"/>
          <w:szCs w:val="28"/>
          <w:shd w:val="clear" w:color="auto" w:fill="FFFFFF"/>
          <w:lang w:eastAsia="en-GB"/>
        </w:rPr>
        <w:t>    </w:t>
      </w:r>
    </w:p>
    <w:p w:rsidR="00314218" w:rsidRPr="00133E8A" w:rsidRDefault="00314218" w:rsidP="00314218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80" w:rightFromText="180" w:vertAnchor="text" w:horzAnchor="page" w:tblpX="1" w:tblpY="2191"/>
        <w:tblW w:w="161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5"/>
      </w:tblGrid>
      <w:tr w:rsidR="00314218" w:rsidRPr="00133E8A" w:rsidTr="00EE2584">
        <w:trPr>
          <w:trHeight w:val="317"/>
          <w:tblCellSpacing w:w="0" w:type="dxa"/>
        </w:trPr>
        <w:tc>
          <w:tcPr>
            <w:tcW w:w="0" w:type="auto"/>
            <w:shd w:val="clear" w:color="auto" w:fill="FFFFFF"/>
          </w:tcPr>
          <w:p w:rsidR="00314218" w:rsidRPr="00133E8A" w:rsidRDefault="00314218" w:rsidP="00314218">
            <w:pPr>
              <w:numPr>
                <w:ilvl w:val="0"/>
                <w:numId w:val="3"/>
              </w:numPr>
              <w:spacing w:after="45" w:line="258" w:lineRule="atLeast"/>
              <w:ind w:left="0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314218" w:rsidRPr="00133E8A" w:rsidRDefault="00314218" w:rsidP="00314218">
      <w:pPr>
        <w:rPr>
          <w:rFonts w:ascii="Arial Narrow" w:hAnsi="Arial Narrow"/>
          <w:sz w:val="28"/>
          <w:szCs w:val="28"/>
        </w:rPr>
      </w:pPr>
    </w:p>
    <w:p w:rsidR="00314218" w:rsidRPr="00A963BE" w:rsidRDefault="00314218" w:rsidP="00314218">
      <w:pPr>
        <w:tabs>
          <w:tab w:val="center" w:pos="4513"/>
          <w:tab w:val="left" w:pos="5652"/>
        </w:tabs>
        <w:rPr>
          <w:rFonts w:ascii="Arial Narrow" w:hAnsi="Arial Narrow"/>
          <w:b/>
          <w:sz w:val="32"/>
          <w:szCs w:val="32"/>
        </w:rPr>
      </w:pPr>
    </w:p>
    <w:p w:rsidR="00314218" w:rsidRDefault="00314218" w:rsidP="00314218"/>
    <w:p w:rsidR="00314218" w:rsidRDefault="00314218" w:rsidP="00314218">
      <w:pPr>
        <w:rPr>
          <w:rFonts w:ascii="Arial Narrow" w:hAnsi="Arial Narrow"/>
          <w:b/>
          <w:sz w:val="24"/>
          <w:szCs w:val="24"/>
        </w:rPr>
      </w:pPr>
    </w:p>
    <w:p w:rsidR="00314218" w:rsidRPr="00231A9B" w:rsidRDefault="00314218" w:rsidP="00314218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231A9B"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  <w:t> </w:t>
      </w:r>
    </w:p>
    <w:p w:rsidR="00314218" w:rsidRPr="00231A9B" w:rsidRDefault="00314218" w:rsidP="00314218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231A9B"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  <w:t> </w:t>
      </w:r>
    </w:p>
    <w:p w:rsidR="00314218" w:rsidRPr="00231A9B" w:rsidRDefault="00314218" w:rsidP="00314218">
      <w:pPr>
        <w:spacing w:after="15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231A9B">
        <w:rPr>
          <w:rFonts w:ascii="Segoe UI" w:eastAsia="Times New Roman" w:hAnsi="Segoe UI" w:cs="Segoe UI"/>
          <w:noProof/>
          <w:color w:val="444444"/>
          <w:sz w:val="21"/>
          <w:szCs w:val="21"/>
          <w:lang w:eastAsia="en-GB"/>
        </w:rPr>
        <w:drawing>
          <wp:inline distT="0" distB="0" distL="0" distR="0" wp14:anchorId="719EB9AF" wp14:editId="714667E1">
            <wp:extent cx="7620" cy="7620"/>
            <wp:effectExtent l="0" t="0" r="0" b="0"/>
            <wp:docPr id="4" name="Picture 4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18" w:rsidRPr="00E321FE" w:rsidRDefault="00314218" w:rsidP="00314218">
      <w:pPr>
        <w:rPr>
          <w:rFonts w:ascii="Arial Narrow" w:hAnsi="Arial Narrow"/>
          <w:b/>
          <w:sz w:val="24"/>
          <w:szCs w:val="24"/>
        </w:rPr>
      </w:pPr>
    </w:p>
    <w:p w:rsidR="00314218" w:rsidRDefault="00314218" w:rsidP="00314218"/>
    <w:p w:rsidR="00997CDD" w:rsidRDefault="00997CDD" w:rsidP="00997CDD">
      <w:pPr>
        <w:spacing w:line="360" w:lineRule="auto"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360" w:lineRule="auto"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360" w:lineRule="auto"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01239 891393</w:t>
      </w: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997CDD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97CDD" w:rsidRPr="00043113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997CDD" w:rsidRPr="00D47860" w:rsidRDefault="00997CDD" w:rsidP="00997CD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97CDD" w:rsidRDefault="00997CDD" w:rsidP="00997CDD">
      <w:pPr>
        <w:ind w:left="720"/>
        <w:rPr>
          <w:rFonts w:ascii="Arial Narrow" w:hAnsi="Arial Narrow"/>
          <w:b/>
          <w:sz w:val="24"/>
          <w:szCs w:val="24"/>
        </w:rPr>
      </w:pPr>
    </w:p>
    <w:p w:rsidR="00997CDD" w:rsidRPr="00D47860" w:rsidRDefault="00997CDD" w:rsidP="00997CDD">
      <w:pPr>
        <w:ind w:left="720"/>
        <w:rPr>
          <w:rFonts w:ascii="Arial Narrow" w:hAnsi="Arial Narrow"/>
          <w:b/>
          <w:sz w:val="24"/>
          <w:szCs w:val="24"/>
        </w:rPr>
      </w:pPr>
    </w:p>
    <w:p w:rsidR="00997CDD" w:rsidRPr="00586FE9" w:rsidRDefault="00997CDD" w:rsidP="00997CDD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Bodoni MT" w:hAnsi="Bodoni MT"/>
          <w:color w:val="444444"/>
          <w:sz w:val="28"/>
          <w:szCs w:val="28"/>
        </w:rPr>
      </w:pPr>
      <w:r w:rsidRPr="00586FE9">
        <w:rPr>
          <w:rFonts w:ascii="Bodoni MT" w:hAnsi="Bodoni MT"/>
          <w:bCs/>
          <w:color w:val="444444"/>
          <w:sz w:val="28"/>
          <w:szCs w:val="28"/>
        </w:rPr>
        <w:t> </w:t>
      </w:r>
    </w:p>
    <w:p w:rsidR="00997CDD" w:rsidRDefault="00997CDD" w:rsidP="00997CDD"/>
    <w:p w:rsidR="00997CDD" w:rsidRPr="00F66760" w:rsidRDefault="00997CDD" w:rsidP="00997CDD">
      <w:pPr>
        <w:spacing w:line="240" w:lineRule="auto"/>
        <w:rPr>
          <w:rFonts w:ascii="Arial Narrow" w:hAnsi="Arial Narrow"/>
          <w:sz w:val="24"/>
          <w:szCs w:val="24"/>
        </w:rPr>
      </w:pPr>
    </w:p>
    <w:p w:rsidR="00997CDD" w:rsidRPr="00F66760" w:rsidRDefault="00997CDD" w:rsidP="00997CDD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997CDD" w:rsidRPr="00B76AA2" w:rsidRDefault="00997CDD" w:rsidP="00997CDD">
      <w:pPr>
        <w:tabs>
          <w:tab w:val="center" w:pos="4513"/>
          <w:tab w:val="left" w:pos="5652"/>
        </w:tabs>
        <w:rPr>
          <w:rFonts w:ascii="Arial Narrow" w:hAnsi="Arial Narrow"/>
          <w:b/>
          <w:sz w:val="24"/>
          <w:szCs w:val="24"/>
        </w:rPr>
      </w:pPr>
    </w:p>
    <w:p w:rsidR="006A23D5" w:rsidRDefault="006A23D5"/>
    <w:sectPr w:rsidR="006A23D5" w:rsidSect="00997CDD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885"/>
    <w:multiLevelType w:val="hybridMultilevel"/>
    <w:tmpl w:val="0B8C754A"/>
    <w:lvl w:ilvl="0" w:tplc="53E63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B2ECB"/>
    <w:multiLevelType w:val="hybridMultilevel"/>
    <w:tmpl w:val="C31A3040"/>
    <w:lvl w:ilvl="0" w:tplc="53E637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D"/>
    <w:rsid w:val="00297059"/>
    <w:rsid w:val="002A1F8B"/>
    <w:rsid w:val="00314218"/>
    <w:rsid w:val="00610BB9"/>
    <w:rsid w:val="006A23D5"/>
    <w:rsid w:val="00997CDD"/>
    <w:rsid w:val="009B2C44"/>
    <w:rsid w:val="00A16F9B"/>
    <w:rsid w:val="00B51D45"/>
    <w:rsid w:val="00BE68EB"/>
    <w:rsid w:val="00EF022D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DD"/>
    <w:pPr>
      <w:ind w:left="720"/>
      <w:contextualSpacing/>
    </w:pPr>
  </w:style>
  <w:style w:type="paragraph" w:customStyle="1" w:styleId="ecxmsonormal">
    <w:name w:val="ecxmsonormal"/>
    <w:basedOn w:val="Normal"/>
    <w:rsid w:val="0099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4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DD"/>
    <w:pPr>
      <w:ind w:left="720"/>
      <w:contextualSpacing/>
    </w:pPr>
  </w:style>
  <w:style w:type="paragraph" w:customStyle="1" w:styleId="ecxmsonormal">
    <w:name w:val="ecxmsonormal"/>
    <w:basedOn w:val="Normal"/>
    <w:rsid w:val="0099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4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11</cp:revision>
  <cp:lastPrinted>2015-07-07T13:05:00Z</cp:lastPrinted>
  <dcterms:created xsi:type="dcterms:W3CDTF">2015-06-30T13:43:00Z</dcterms:created>
  <dcterms:modified xsi:type="dcterms:W3CDTF">2015-07-07T13:33:00Z</dcterms:modified>
</cp:coreProperties>
</file>