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E3EF4" w14:textId="77777777" w:rsidR="000D0834" w:rsidRPr="00350A11" w:rsidRDefault="000D0834">
      <w:pPr>
        <w:rPr>
          <w:rFonts w:ascii="Arial" w:hAnsi="Arial" w:cs="Arial"/>
        </w:rPr>
      </w:pPr>
    </w:p>
    <w:p w14:paraId="40700DF4" w14:textId="77777777" w:rsidR="000D0834" w:rsidRPr="00350A11" w:rsidRDefault="000D0834">
      <w:pPr>
        <w:rPr>
          <w:rFonts w:ascii="Arial" w:hAnsi="Arial" w:cs="Arial"/>
        </w:rPr>
      </w:pPr>
    </w:p>
    <w:p w14:paraId="0A8C4BB5" w14:textId="1565557B" w:rsidR="00AD7C7E" w:rsidRPr="00350A11" w:rsidRDefault="000D0834">
      <w:pPr>
        <w:rPr>
          <w:rFonts w:ascii="Arial" w:hAnsi="Arial" w:cs="Arial"/>
          <w:b/>
          <w:bCs/>
        </w:rPr>
      </w:pPr>
      <w:r w:rsidRPr="00350A11">
        <w:rPr>
          <w:rFonts w:ascii="Arial" w:hAnsi="Arial" w:cs="Arial"/>
          <w:b/>
          <w:bCs/>
        </w:rPr>
        <w:t>MATHRY COMMUNITY COUNCIL</w:t>
      </w:r>
    </w:p>
    <w:p w14:paraId="58C35BF0" w14:textId="365F89CC" w:rsidR="000D0834" w:rsidRPr="00350A11" w:rsidRDefault="00A766F4">
      <w:pPr>
        <w:rPr>
          <w:rFonts w:ascii="Arial" w:hAnsi="Arial" w:cs="Arial"/>
          <w:b/>
          <w:bCs/>
        </w:rPr>
      </w:pPr>
      <w:r w:rsidRPr="00350A11">
        <w:rPr>
          <w:rFonts w:ascii="Arial" w:hAnsi="Arial" w:cs="Arial"/>
          <w:b/>
          <w:bCs/>
        </w:rPr>
        <w:t>Summary</w:t>
      </w:r>
      <w:r w:rsidR="000D0834" w:rsidRPr="00350A11">
        <w:rPr>
          <w:rFonts w:ascii="Arial" w:hAnsi="Arial" w:cs="Arial"/>
          <w:b/>
          <w:bCs/>
        </w:rPr>
        <w:t xml:space="preserve"> of </w:t>
      </w:r>
      <w:r w:rsidR="006F11C7" w:rsidRPr="00350A11">
        <w:rPr>
          <w:rFonts w:ascii="Arial" w:hAnsi="Arial" w:cs="Arial"/>
          <w:b/>
          <w:bCs/>
        </w:rPr>
        <w:t>M</w:t>
      </w:r>
      <w:r w:rsidR="000D0834" w:rsidRPr="00350A11">
        <w:rPr>
          <w:rFonts w:ascii="Arial" w:hAnsi="Arial" w:cs="Arial"/>
          <w:b/>
          <w:bCs/>
        </w:rPr>
        <w:t xml:space="preserve">eeting held on the </w:t>
      </w:r>
      <w:r w:rsidR="00350A11" w:rsidRPr="00350A11">
        <w:rPr>
          <w:rFonts w:ascii="Arial" w:hAnsi="Arial" w:cs="Arial"/>
          <w:b/>
          <w:bCs/>
        </w:rPr>
        <w:t>1</w:t>
      </w:r>
      <w:r w:rsidR="00091A43">
        <w:rPr>
          <w:rFonts w:ascii="Arial" w:hAnsi="Arial" w:cs="Arial"/>
          <w:b/>
          <w:bCs/>
        </w:rPr>
        <w:t>5</w:t>
      </w:r>
      <w:r w:rsidR="00091A43" w:rsidRPr="00091A43">
        <w:rPr>
          <w:rFonts w:ascii="Arial" w:hAnsi="Arial" w:cs="Arial"/>
          <w:b/>
          <w:bCs/>
          <w:vertAlign w:val="superscript"/>
        </w:rPr>
        <w:t>th</w:t>
      </w:r>
      <w:r w:rsidR="00091A43">
        <w:rPr>
          <w:rFonts w:ascii="Arial" w:hAnsi="Arial" w:cs="Arial"/>
          <w:b/>
          <w:bCs/>
        </w:rPr>
        <w:t xml:space="preserve"> April</w:t>
      </w:r>
      <w:r w:rsidR="00703A78">
        <w:rPr>
          <w:rFonts w:ascii="Arial" w:hAnsi="Arial" w:cs="Arial"/>
          <w:b/>
          <w:bCs/>
        </w:rPr>
        <w:t>, 2024.</w:t>
      </w:r>
    </w:p>
    <w:p w14:paraId="69037285" w14:textId="444D4569" w:rsidR="000D0834" w:rsidRPr="00350A11" w:rsidRDefault="000D0834">
      <w:pPr>
        <w:rPr>
          <w:rFonts w:ascii="Arial" w:hAnsi="Arial" w:cs="Arial"/>
        </w:rPr>
      </w:pPr>
    </w:p>
    <w:p w14:paraId="49C84DE6" w14:textId="77777777" w:rsidR="00091A43" w:rsidRDefault="000D0834" w:rsidP="00447C59">
      <w:pPr>
        <w:tabs>
          <w:tab w:val="left" w:pos="4170"/>
          <w:tab w:val="center" w:pos="5383"/>
        </w:tabs>
        <w:spacing w:after="0" w:line="240" w:lineRule="auto"/>
        <w:rPr>
          <w:rFonts w:ascii="Arial" w:hAnsi="Arial" w:cs="Arial"/>
        </w:rPr>
      </w:pPr>
      <w:r w:rsidRPr="00350A11">
        <w:rPr>
          <w:rFonts w:ascii="Arial" w:hAnsi="Arial" w:cs="Arial"/>
        </w:rPr>
        <w:t>Present:</w:t>
      </w:r>
      <w:r w:rsidR="00447C59" w:rsidRPr="00350A11">
        <w:rPr>
          <w:rFonts w:ascii="Arial" w:eastAsia="Times New Roman" w:hAnsi="Arial" w:cs="Arial"/>
        </w:rPr>
        <w:t xml:space="preserve"> </w:t>
      </w:r>
      <w:r w:rsidR="009C7833" w:rsidRPr="00350A11">
        <w:rPr>
          <w:rFonts w:ascii="Arial" w:eastAsia="Times New Roman" w:hAnsi="Arial" w:cs="Arial"/>
        </w:rPr>
        <w:t xml:space="preserve">           </w:t>
      </w:r>
      <w:r w:rsidR="00447C59" w:rsidRPr="00350A11">
        <w:rPr>
          <w:rFonts w:ascii="Arial" w:eastAsia="Times New Roman" w:hAnsi="Arial" w:cs="Arial"/>
        </w:rPr>
        <w:t>Cllrs:  James Richards,</w:t>
      </w:r>
      <w:r w:rsidR="008C65A5">
        <w:rPr>
          <w:rFonts w:ascii="Arial" w:eastAsia="Times New Roman" w:hAnsi="Arial" w:cs="Arial"/>
        </w:rPr>
        <w:t xml:space="preserve"> </w:t>
      </w:r>
      <w:r w:rsidR="00447C59" w:rsidRPr="00350A11">
        <w:rPr>
          <w:rFonts w:ascii="Arial" w:eastAsia="Times New Roman" w:hAnsi="Arial" w:cs="Arial"/>
        </w:rPr>
        <w:t>Jill Morgan,</w:t>
      </w:r>
      <w:r w:rsidR="00711BC8">
        <w:rPr>
          <w:rFonts w:ascii="Arial" w:eastAsia="Times New Roman" w:hAnsi="Arial" w:cs="Arial"/>
        </w:rPr>
        <w:t xml:space="preserve"> </w:t>
      </w:r>
      <w:r w:rsidR="00447C59" w:rsidRPr="00350A11">
        <w:rPr>
          <w:rFonts w:ascii="Arial" w:eastAsia="Times New Roman" w:hAnsi="Arial" w:cs="Arial"/>
        </w:rPr>
        <w:t xml:space="preserve">Tim Mason, </w:t>
      </w:r>
      <w:r w:rsidR="00091A43">
        <w:rPr>
          <w:rFonts w:ascii="Arial" w:hAnsi="Arial" w:cs="Arial"/>
        </w:rPr>
        <w:t>Brynley Morris</w:t>
      </w:r>
      <w:r w:rsidR="00091A43">
        <w:rPr>
          <w:rFonts w:ascii="Arial" w:eastAsia="Times New Roman" w:hAnsi="Arial" w:cs="Arial"/>
        </w:rPr>
        <w:t xml:space="preserve"> </w:t>
      </w:r>
      <w:r w:rsidR="00711BC8">
        <w:rPr>
          <w:rFonts w:ascii="Arial" w:eastAsia="Times New Roman" w:hAnsi="Arial" w:cs="Arial"/>
        </w:rPr>
        <w:t>(Chair)</w:t>
      </w:r>
      <w:r w:rsidR="00091A43" w:rsidRPr="00091A43">
        <w:rPr>
          <w:rFonts w:ascii="Arial" w:hAnsi="Arial" w:cs="Arial"/>
        </w:rPr>
        <w:t xml:space="preserve"> </w:t>
      </w:r>
    </w:p>
    <w:p w14:paraId="265C824C" w14:textId="6AD2C995" w:rsidR="00447C59" w:rsidRPr="00350A11" w:rsidRDefault="00091A43" w:rsidP="00447C59">
      <w:pPr>
        <w:tabs>
          <w:tab w:val="left" w:pos="4170"/>
          <w:tab w:val="center" w:pos="5383"/>
        </w:tabs>
        <w:spacing w:after="0" w:line="240" w:lineRule="auto"/>
        <w:rPr>
          <w:rFonts w:ascii="Arial" w:eastAsia="Times New Roman" w:hAnsi="Arial" w:cs="Arial"/>
        </w:rPr>
      </w:pPr>
      <w:r>
        <w:rPr>
          <w:rFonts w:ascii="Arial" w:hAnsi="Arial" w:cs="Arial"/>
        </w:rPr>
        <w:t xml:space="preserve">                          </w:t>
      </w:r>
      <w:r>
        <w:rPr>
          <w:rFonts w:ascii="Arial" w:hAnsi="Arial" w:cs="Arial"/>
        </w:rPr>
        <w:t xml:space="preserve"> </w:t>
      </w:r>
      <w:r>
        <w:rPr>
          <w:rFonts w:ascii="Arial" w:hAnsi="Arial" w:cs="Arial"/>
        </w:rPr>
        <w:t xml:space="preserve">     </w:t>
      </w:r>
      <w:r w:rsidR="00831EF7">
        <w:rPr>
          <w:rFonts w:ascii="Arial" w:hAnsi="Arial" w:cs="Arial"/>
        </w:rPr>
        <w:t xml:space="preserve"> </w:t>
      </w:r>
      <w:r>
        <w:rPr>
          <w:rFonts w:ascii="Arial" w:hAnsi="Arial" w:cs="Arial"/>
        </w:rPr>
        <w:t xml:space="preserve">   </w:t>
      </w:r>
      <w:r>
        <w:rPr>
          <w:rFonts w:ascii="Arial" w:hAnsi="Arial" w:cs="Arial"/>
        </w:rPr>
        <w:t>Alan Price</w:t>
      </w:r>
    </w:p>
    <w:p w14:paraId="636CB8F7" w14:textId="13DF4183" w:rsidR="000D0834" w:rsidRPr="00350A11" w:rsidRDefault="00447C59" w:rsidP="009C7833">
      <w:pPr>
        <w:spacing w:after="0" w:line="240" w:lineRule="auto"/>
        <w:rPr>
          <w:rFonts w:ascii="Arial" w:hAnsi="Arial" w:cs="Arial"/>
        </w:rPr>
      </w:pPr>
      <w:r w:rsidRPr="00350A11">
        <w:rPr>
          <w:rFonts w:ascii="Arial" w:hAnsi="Arial" w:cs="Arial"/>
        </w:rPr>
        <w:t xml:space="preserve">In attendance:  </w:t>
      </w:r>
      <w:r w:rsidR="00350A11">
        <w:rPr>
          <w:rFonts w:ascii="Arial" w:hAnsi="Arial" w:cs="Arial"/>
        </w:rPr>
        <w:t xml:space="preserve"> </w:t>
      </w:r>
      <w:r w:rsidRPr="00350A11">
        <w:rPr>
          <w:rFonts w:ascii="Arial" w:hAnsi="Arial" w:cs="Arial"/>
        </w:rPr>
        <w:t>C</w:t>
      </w:r>
      <w:r w:rsidR="00350A11" w:rsidRPr="00350A11">
        <w:rPr>
          <w:rFonts w:ascii="Arial" w:hAnsi="Arial" w:cs="Arial"/>
        </w:rPr>
        <w:t>l</w:t>
      </w:r>
      <w:r w:rsidRPr="00350A11">
        <w:rPr>
          <w:rFonts w:ascii="Arial" w:hAnsi="Arial" w:cs="Arial"/>
        </w:rPr>
        <w:t>erk – Vanessa Walker</w:t>
      </w:r>
      <w:r w:rsidR="00091A43">
        <w:rPr>
          <w:rFonts w:ascii="Arial" w:hAnsi="Arial" w:cs="Arial"/>
        </w:rPr>
        <w:t>, Anne Hirst</w:t>
      </w:r>
      <w:r w:rsidR="009C7833" w:rsidRPr="00350A11">
        <w:rPr>
          <w:rFonts w:ascii="Arial" w:hAnsi="Arial" w:cs="Arial"/>
        </w:rPr>
        <w:t xml:space="preserve">                 </w:t>
      </w:r>
    </w:p>
    <w:p w14:paraId="1D60F01F" w14:textId="27C80099" w:rsidR="000D0834" w:rsidRPr="00350A11" w:rsidRDefault="000D0834">
      <w:pPr>
        <w:rPr>
          <w:rFonts w:ascii="Arial" w:hAnsi="Arial" w:cs="Arial"/>
        </w:rPr>
      </w:pPr>
      <w:r w:rsidRPr="00350A11">
        <w:rPr>
          <w:rFonts w:ascii="Arial" w:hAnsi="Arial" w:cs="Arial"/>
        </w:rPr>
        <w:t>Apologies:</w:t>
      </w:r>
      <w:r w:rsidR="009C7833" w:rsidRPr="00350A11">
        <w:rPr>
          <w:rFonts w:ascii="Arial" w:hAnsi="Arial" w:cs="Arial"/>
        </w:rPr>
        <w:t xml:space="preserve">       </w:t>
      </w:r>
      <w:r w:rsidR="008C65A5">
        <w:rPr>
          <w:rFonts w:ascii="Arial" w:hAnsi="Arial" w:cs="Arial"/>
        </w:rPr>
        <w:t xml:space="preserve">  Cllr</w:t>
      </w:r>
      <w:r w:rsidR="00091A43">
        <w:rPr>
          <w:rFonts w:ascii="Arial" w:hAnsi="Arial" w:cs="Arial"/>
        </w:rPr>
        <w:t xml:space="preserve">. </w:t>
      </w:r>
      <w:r w:rsidR="00091A43">
        <w:rPr>
          <w:rFonts w:ascii="Arial" w:eastAsia="Times New Roman" w:hAnsi="Arial" w:cs="Arial"/>
        </w:rPr>
        <w:t>Graham Johns</w:t>
      </w:r>
      <w:r w:rsidR="00091A43">
        <w:rPr>
          <w:rFonts w:ascii="Arial" w:eastAsia="Times New Roman" w:hAnsi="Arial" w:cs="Arial"/>
        </w:rPr>
        <w:t>,</w:t>
      </w:r>
      <w:r w:rsidR="00091A43">
        <w:rPr>
          <w:rFonts w:ascii="Arial" w:hAnsi="Arial" w:cs="Arial"/>
        </w:rPr>
        <w:t xml:space="preserve"> </w:t>
      </w:r>
      <w:r w:rsidR="008C65A5">
        <w:rPr>
          <w:rFonts w:ascii="Arial" w:hAnsi="Arial" w:cs="Arial"/>
        </w:rPr>
        <w:t>C Cllr. Neil Prior</w:t>
      </w:r>
      <w:r w:rsidR="00091A43" w:rsidRPr="00091A43">
        <w:rPr>
          <w:rFonts w:ascii="Arial" w:eastAsia="Times New Roman" w:hAnsi="Arial" w:cs="Arial"/>
        </w:rPr>
        <w:t xml:space="preserve"> </w:t>
      </w:r>
    </w:p>
    <w:p w14:paraId="55085CB5" w14:textId="3CD97734" w:rsidR="000D0834" w:rsidRPr="00350A11" w:rsidRDefault="000D0834">
      <w:pPr>
        <w:rPr>
          <w:rFonts w:ascii="Arial" w:hAnsi="Arial" w:cs="Arial"/>
        </w:rPr>
      </w:pPr>
    </w:p>
    <w:p w14:paraId="4A8E614E" w14:textId="77777777" w:rsidR="00831EF7" w:rsidRDefault="000D0834">
      <w:pPr>
        <w:rPr>
          <w:rFonts w:ascii="Arial" w:hAnsi="Arial" w:cs="Arial"/>
        </w:rPr>
      </w:pPr>
      <w:r w:rsidRPr="00831EF7">
        <w:rPr>
          <w:rFonts w:ascii="Arial" w:hAnsi="Arial" w:cs="Arial"/>
          <w:b/>
          <w:bCs/>
        </w:rPr>
        <w:t>Declarations of Interest</w:t>
      </w:r>
      <w:r w:rsidR="00447C59" w:rsidRPr="00831EF7">
        <w:rPr>
          <w:rFonts w:ascii="Arial" w:hAnsi="Arial" w:cs="Arial"/>
          <w:b/>
          <w:bCs/>
        </w:rPr>
        <w:t>:</w:t>
      </w:r>
      <w:r w:rsidR="00447C59" w:rsidRPr="00350A11">
        <w:rPr>
          <w:rFonts w:ascii="Arial" w:hAnsi="Arial" w:cs="Arial"/>
        </w:rPr>
        <w:t xml:space="preserve">   </w:t>
      </w:r>
    </w:p>
    <w:p w14:paraId="176D480D" w14:textId="628E1890" w:rsidR="000D0834" w:rsidRPr="00350A11" w:rsidRDefault="00831EF7">
      <w:pPr>
        <w:rPr>
          <w:rFonts w:ascii="Arial" w:hAnsi="Arial" w:cs="Arial"/>
        </w:rPr>
      </w:pPr>
      <w:r>
        <w:rPr>
          <w:rFonts w:ascii="Arial" w:hAnsi="Arial" w:cs="Arial"/>
        </w:rPr>
        <w:t>Cllr. Alan Price, as a member of the Abercastle Boat Owners Association which had indicated that it might collaborate with the Community Council on funding the Abercastle toilets, expressed a personal interest with regard to the decision taken below – see 1(item3).</w:t>
      </w:r>
      <w:r w:rsidR="00350A11">
        <w:rPr>
          <w:rFonts w:ascii="Arial" w:hAnsi="Arial" w:cs="Arial"/>
        </w:rPr>
        <w:br/>
      </w:r>
    </w:p>
    <w:p w14:paraId="4DD9A6ED" w14:textId="77777777" w:rsidR="008C65A5" w:rsidRPr="00831EF7" w:rsidRDefault="00350A11" w:rsidP="008C65A5">
      <w:pPr>
        <w:spacing w:after="0" w:line="240" w:lineRule="auto"/>
        <w:rPr>
          <w:rFonts w:ascii="Arial" w:hAnsi="Arial" w:cs="Arial"/>
          <w:b/>
          <w:bCs/>
        </w:rPr>
      </w:pPr>
      <w:r w:rsidRPr="00831EF7">
        <w:rPr>
          <w:rFonts w:ascii="Arial" w:hAnsi="Arial" w:cs="Arial"/>
          <w:b/>
          <w:bCs/>
        </w:rPr>
        <w:t>Planning</w:t>
      </w:r>
      <w:r w:rsidR="00703A78" w:rsidRPr="00831EF7">
        <w:rPr>
          <w:rFonts w:ascii="Arial" w:hAnsi="Arial" w:cs="Arial"/>
          <w:b/>
          <w:bCs/>
        </w:rPr>
        <w:t xml:space="preserve">: </w:t>
      </w:r>
    </w:p>
    <w:p w14:paraId="02270B53" w14:textId="61107177" w:rsidR="00350A11" w:rsidRPr="00350A11" w:rsidRDefault="00350A11">
      <w:pPr>
        <w:rPr>
          <w:rFonts w:ascii="Arial" w:hAnsi="Arial" w:cs="Arial"/>
        </w:rPr>
      </w:pPr>
    </w:p>
    <w:p w14:paraId="1E9580FF" w14:textId="3DFDD895" w:rsidR="00447C59" w:rsidRPr="00831EF7" w:rsidRDefault="000D0834" w:rsidP="00350A11">
      <w:pPr>
        <w:rPr>
          <w:rFonts w:ascii="Arial" w:hAnsi="Arial" w:cs="Arial"/>
          <w:b/>
          <w:bCs/>
        </w:rPr>
      </w:pPr>
      <w:r w:rsidRPr="00831EF7">
        <w:rPr>
          <w:rFonts w:ascii="Arial" w:hAnsi="Arial" w:cs="Arial"/>
          <w:b/>
          <w:bCs/>
        </w:rPr>
        <w:t>Decisions Taken at the Meeting</w:t>
      </w:r>
      <w:r w:rsidR="00447C59" w:rsidRPr="00831EF7">
        <w:rPr>
          <w:rFonts w:ascii="Arial" w:hAnsi="Arial" w:cs="Arial"/>
          <w:b/>
          <w:bCs/>
        </w:rPr>
        <w:t>:</w:t>
      </w:r>
    </w:p>
    <w:p w14:paraId="6A2A91C4" w14:textId="338C488C" w:rsidR="00447C59" w:rsidRDefault="00350A11" w:rsidP="00350A11">
      <w:pPr>
        <w:pStyle w:val="ListParagraph"/>
        <w:numPr>
          <w:ilvl w:val="0"/>
          <w:numId w:val="2"/>
        </w:numPr>
        <w:rPr>
          <w:rFonts w:ascii="Arial" w:hAnsi="Arial" w:cs="Arial"/>
        </w:rPr>
      </w:pPr>
      <w:r>
        <w:rPr>
          <w:rFonts w:ascii="Arial" w:hAnsi="Arial" w:cs="Arial"/>
        </w:rPr>
        <w:t xml:space="preserve">Item </w:t>
      </w:r>
      <w:r w:rsidR="00831EF7">
        <w:rPr>
          <w:rFonts w:ascii="Arial" w:hAnsi="Arial" w:cs="Arial"/>
        </w:rPr>
        <w:t>3 – Matters Arising – Abercastle toilets.   There were still two issues to be resolved regarding the water meter and the contribution by Carreg Samson but if these are sorted satisfactorily Cllr. Jill Morgan proposed that the Community Council take over the running of the toilets for 12 months initially from May 2024.  Seconded by Cllr. Tim Mason.   All in favour.</w:t>
      </w:r>
    </w:p>
    <w:p w14:paraId="0AE4F6F8" w14:textId="7B82297F" w:rsidR="00831EF7" w:rsidRDefault="00831EF7" w:rsidP="00350A11">
      <w:pPr>
        <w:pStyle w:val="ListParagraph"/>
        <w:numPr>
          <w:ilvl w:val="0"/>
          <w:numId w:val="2"/>
        </w:numPr>
        <w:rPr>
          <w:rFonts w:ascii="Arial" w:hAnsi="Arial" w:cs="Arial"/>
        </w:rPr>
      </w:pPr>
      <w:r>
        <w:rPr>
          <w:rFonts w:ascii="Arial" w:hAnsi="Arial" w:cs="Arial"/>
        </w:rPr>
        <w:t>Item 3 – Matters Arising – Training Plan.   Three training courses were agreed for Cllrs. B Morris, J Richards and T Mason.</w:t>
      </w:r>
    </w:p>
    <w:p w14:paraId="3DAF5FC1" w14:textId="1D94DA41" w:rsidR="00CF04BD" w:rsidRDefault="00CF04BD" w:rsidP="00350A11">
      <w:pPr>
        <w:pStyle w:val="ListParagraph"/>
        <w:numPr>
          <w:ilvl w:val="0"/>
          <w:numId w:val="2"/>
        </w:numPr>
        <w:rPr>
          <w:rFonts w:ascii="Arial" w:hAnsi="Arial" w:cs="Arial"/>
        </w:rPr>
      </w:pPr>
      <w:r>
        <w:rPr>
          <w:rFonts w:ascii="Arial" w:hAnsi="Arial" w:cs="Arial"/>
        </w:rPr>
        <w:t>Item 8 – Second Home Council Tax Premium.   Cllr. Alan Price proposed that a letter be sent in to Pembs County Council  expressing the Community Council’s dissatisfaction with the 200% increase.  Seconded by Cllr. James Richards.</w:t>
      </w:r>
    </w:p>
    <w:p w14:paraId="475C135F" w14:textId="6D442881" w:rsidR="00831EF7" w:rsidRPr="00350A11" w:rsidRDefault="00831EF7" w:rsidP="00350A11">
      <w:pPr>
        <w:pStyle w:val="ListParagraph"/>
        <w:numPr>
          <w:ilvl w:val="0"/>
          <w:numId w:val="2"/>
        </w:numPr>
        <w:rPr>
          <w:rFonts w:ascii="Arial" w:hAnsi="Arial" w:cs="Arial"/>
        </w:rPr>
      </w:pPr>
      <w:r>
        <w:rPr>
          <w:rFonts w:ascii="Arial" w:hAnsi="Arial" w:cs="Arial"/>
        </w:rPr>
        <w:t>The Councillors agreed to hold the Annual Meeting and next Ordinary Meeting on Monday 13</w:t>
      </w:r>
      <w:r w:rsidRPr="00831EF7">
        <w:rPr>
          <w:rFonts w:ascii="Arial" w:hAnsi="Arial" w:cs="Arial"/>
          <w:vertAlign w:val="superscript"/>
        </w:rPr>
        <w:t>th</w:t>
      </w:r>
      <w:r>
        <w:rPr>
          <w:rFonts w:ascii="Arial" w:hAnsi="Arial" w:cs="Arial"/>
        </w:rPr>
        <w:t xml:space="preserve"> May, not the 20</w:t>
      </w:r>
      <w:r w:rsidRPr="00831EF7">
        <w:rPr>
          <w:rFonts w:ascii="Arial" w:hAnsi="Arial" w:cs="Arial"/>
          <w:vertAlign w:val="superscript"/>
        </w:rPr>
        <w:t>th</w:t>
      </w:r>
      <w:r>
        <w:rPr>
          <w:rFonts w:ascii="Arial" w:hAnsi="Arial" w:cs="Arial"/>
        </w:rPr>
        <w:t>.</w:t>
      </w:r>
    </w:p>
    <w:p w14:paraId="59A1005C" w14:textId="1097B0C0" w:rsidR="006F11C7" w:rsidRPr="00350A11" w:rsidRDefault="006F11C7" w:rsidP="006F11C7">
      <w:pPr>
        <w:rPr>
          <w:rFonts w:ascii="Arial" w:hAnsi="Arial" w:cs="Arial"/>
        </w:rPr>
      </w:pPr>
    </w:p>
    <w:p w14:paraId="72969A8F" w14:textId="4AB1838F" w:rsidR="000D0834" w:rsidRPr="00350A11" w:rsidRDefault="006F11C7">
      <w:pPr>
        <w:rPr>
          <w:rFonts w:ascii="Arial" w:hAnsi="Arial" w:cs="Arial"/>
        </w:rPr>
      </w:pPr>
      <w:r w:rsidRPr="00350A11">
        <w:rPr>
          <w:rFonts w:ascii="Arial" w:hAnsi="Arial" w:cs="Arial"/>
        </w:rPr>
        <w:t>Vtw:</w:t>
      </w:r>
      <w:r w:rsidR="00447C59" w:rsidRPr="00350A11">
        <w:rPr>
          <w:rFonts w:ascii="Arial" w:hAnsi="Arial" w:cs="Arial"/>
        </w:rPr>
        <w:t xml:space="preserve">  </w:t>
      </w:r>
      <w:r w:rsidR="00831EF7">
        <w:rPr>
          <w:rFonts w:ascii="Arial" w:hAnsi="Arial" w:cs="Arial"/>
        </w:rPr>
        <w:t>17/4</w:t>
      </w:r>
      <w:r w:rsidR="00447A64">
        <w:rPr>
          <w:rFonts w:ascii="Arial" w:hAnsi="Arial" w:cs="Arial"/>
        </w:rPr>
        <w:t>/24</w:t>
      </w:r>
    </w:p>
    <w:sectPr w:rsidR="000D0834" w:rsidRPr="00350A11" w:rsidSect="0053090C">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61D7D"/>
    <w:multiLevelType w:val="hybridMultilevel"/>
    <w:tmpl w:val="41248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716B65"/>
    <w:multiLevelType w:val="hybridMultilevel"/>
    <w:tmpl w:val="A8EC1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8114353">
    <w:abstractNumId w:val="1"/>
  </w:num>
  <w:num w:numId="2" w16cid:durableId="794444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34"/>
    <w:rsid w:val="00016234"/>
    <w:rsid w:val="00091A43"/>
    <w:rsid w:val="000D0834"/>
    <w:rsid w:val="000F037D"/>
    <w:rsid w:val="00194306"/>
    <w:rsid w:val="00241FBD"/>
    <w:rsid w:val="00350A11"/>
    <w:rsid w:val="003A3720"/>
    <w:rsid w:val="00447A64"/>
    <w:rsid w:val="00447C59"/>
    <w:rsid w:val="0053090C"/>
    <w:rsid w:val="00536015"/>
    <w:rsid w:val="00670A69"/>
    <w:rsid w:val="006F11C7"/>
    <w:rsid w:val="00703A78"/>
    <w:rsid w:val="00711BC8"/>
    <w:rsid w:val="00745F52"/>
    <w:rsid w:val="00752288"/>
    <w:rsid w:val="007646E9"/>
    <w:rsid w:val="00831EF7"/>
    <w:rsid w:val="008C65A5"/>
    <w:rsid w:val="00994313"/>
    <w:rsid w:val="009C7833"/>
    <w:rsid w:val="009F0213"/>
    <w:rsid w:val="00A46275"/>
    <w:rsid w:val="00A51CDE"/>
    <w:rsid w:val="00A766F4"/>
    <w:rsid w:val="00AD7C7E"/>
    <w:rsid w:val="00C540E8"/>
    <w:rsid w:val="00C85FB0"/>
    <w:rsid w:val="00C93B42"/>
    <w:rsid w:val="00CC213B"/>
    <w:rsid w:val="00CF04BD"/>
    <w:rsid w:val="00E72427"/>
    <w:rsid w:val="00F02A6C"/>
    <w:rsid w:val="00F47822"/>
    <w:rsid w:val="00F5502A"/>
    <w:rsid w:val="00F56BCE"/>
    <w:rsid w:val="00FD0A08"/>
    <w:rsid w:val="00FF1356"/>
    <w:rsid w:val="00FF6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4F19"/>
  <w15:chartTrackingRefBased/>
  <w15:docId w15:val="{26219DBD-AFEF-422E-9B0D-29757F10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Walker</dc:creator>
  <cp:keywords/>
  <dc:description/>
  <cp:lastModifiedBy>Vanessa Walker</cp:lastModifiedBy>
  <cp:revision>4</cp:revision>
  <dcterms:created xsi:type="dcterms:W3CDTF">2024-04-17T17:21:00Z</dcterms:created>
  <dcterms:modified xsi:type="dcterms:W3CDTF">2024-04-17T17:44:00Z</dcterms:modified>
</cp:coreProperties>
</file>