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NEVERN COMMUNITY COUNCIL/ CYNGOR CYMUNED NANHYFER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MINUTES OF ORDINARY MEETING</w:t>
      </w:r>
    </w:p>
    <w:p>
      <w:pPr>
        <w:pStyle w:val="Normal"/>
        <w:rPr/>
      </w:pPr>
      <w:r>
        <w:rPr/>
        <w:t>HELD IN NEVERN VILLAGE HALL 7 th FEBRUARY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</w:t>
      </w:r>
    </w:p>
    <w:p>
      <w:pPr>
        <w:pStyle w:val="Normal"/>
        <w:rPr/>
      </w:pPr>
      <w:r>
        <w:rPr/>
        <w:t>1. MEMBERS PARTICIPATING –CLLRS. HEDYDD LLOYD (Chairperson), KATHARINE WHITEHEAD, PETER</w:t>
      </w:r>
    </w:p>
    <w:p>
      <w:pPr>
        <w:pStyle w:val="Normal"/>
        <w:rPr/>
      </w:pPr>
      <w:r>
        <w:rPr/>
        <w:t>DAVIES, PETER MARKS, RICHARD GEORGE, VIV OWEN, DEWI OWENS, GAYNOR SOLLIS and C. Cllr</w:t>
      </w:r>
    </w:p>
    <w:p>
      <w:pPr>
        <w:pStyle w:val="Normal"/>
        <w:rPr/>
      </w:pPr>
      <w:r>
        <w:rPr/>
        <w:t>MIKE JAMES</w:t>
      </w:r>
    </w:p>
    <w:p>
      <w:pPr>
        <w:pStyle w:val="Normal"/>
        <w:rPr/>
      </w:pPr>
      <w:r>
        <w:rPr/>
        <w:t>2. APOLOGIES – Libby Balchin (Clerk). Cllr Whitehead took minutes for the meeting.</w:t>
      </w:r>
    </w:p>
    <w:p>
      <w:pPr>
        <w:pStyle w:val="Normal"/>
        <w:rPr/>
      </w:pPr>
      <w:r>
        <w:rPr/>
        <w:t>3. MINUTES / CYFNODION</w:t>
      </w:r>
    </w:p>
    <w:p>
      <w:pPr>
        <w:pStyle w:val="Normal"/>
        <w:rPr/>
      </w:pPr>
      <w:r>
        <w:rPr/>
        <w:t>The minutes of the January meeting were approved as a true record. Cllr. Owen proposed, Cllr.</w:t>
      </w:r>
    </w:p>
    <w:p>
      <w:pPr>
        <w:pStyle w:val="Normal"/>
        <w:rPr/>
      </w:pPr>
      <w:r>
        <w:rPr/>
        <w:t>Marks seconded. All Agreed.</w:t>
      </w:r>
    </w:p>
    <w:p>
      <w:pPr>
        <w:pStyle w:val="Normal"/>
        <w:rPr/>
      </w:pPr>
      <w:r>
        <w:rPr/>
        <w:t>4. MATTERS ARISING / MATERION YN CODI</w:t>
      </w:r>
    </w:p>
    <w:p>
      <w:pPr>
        <w:pStyle w:val="Normal"/>
        <w:rPr/>
      </w:pPr>
      <w:r>
        <w:rPr/>
        <w:t>a. Trunk Roads Agency – Nothing to report</w:t>
      </w:r>
    </w:p>
    <w:p>
      <w:pPr>
        <w:pStyle w:val="Normal"/>
        <w:rPr/>
      </w:pPr>
      <w:r>
        <w:rPr/>
        <w:t>a. Nevern Toilets – See Moylgrove toilets</w:t>
      </w:r>
    </w:p>
    <w:p>
      <w:pPr>
        <w:pStyle w:val="Normal"/>
        <w:rPr/>
      </w:pPr>
      <w:r>
        <w:rPr/>
        <w:t>b. Moylegrove toilets – Dafydd Rees appointed as solicitor &amp;amp; PCC notified. Reinstatement</w:t>
      </w:r>
    </w:p>
    <w:p>
      <w:pPr>
        <w:pStyle w:val="Normal"/>
        <w:rPr/>
      </w:pPr>
      <w:r>
        <w:rPr/>
        <w:t>values for both Moylgrove &amp;amp; Nevern toilets provided by PCC for use in our buildings</w:t>
      </w:r>
    </w:p>
    <w:p>
      <w:pPr>
        <w:pStyle w:val="Normal"/>
        <w:rPr/>
      </w:pPr>
      <w:r>
        <w:rPr/>
        <w:t>insurance.</w:t>
      </w:r>
    </w:p>
    <w:p>
      <w:pPr>
        <w:pStyle w:val="Normal"/>
        <w:rPr/>
      </w:pPr>
      <w:r>
        <w:rPr/>
        <w:t>c. CLEAN – Keep on agenda</w:t>
      </w:r>
    </w:p>
    <w:p>
      <w:pPr>
        <w:pStyle w:val="Normal"/>
        <w:rPr/>
      </w:pPr>
      <w:r>
        <w:rPr/>
        <w:t>d. Trees by Sunnyside – work in progress by Mr Toft but not yet complete</w:t>
      </w:r>
    </w:p>
    <w:p>
      <w:pPr>
        <w:pStyle w:val="Normal"/>
        <w:rPr/>
      </w:pPr>
      <w:r>
        <w:rPr/>
        <w:t>e. Trees on the straight road towards Glyn Deri – Cllrs. Davies and Owens to organise on a dry</w:t>
      </w:r>
    </w:p>
    <w:p>
      <w:pPr>
        <w:pStyle w:val="Normal"/>
        <w:rPr/>
      </w:pPr>
      <w:r>
        <w:rPr/>
        <w:t>day in the next 6 weeks.</w:t>
      </w:r>
    </w:p>
    <w:p>
      <w:pPr>
        <w:pStyle w:val="Normal"/>
        <w:rPr/>
      </w:pPr>
      <w:r>
        <w:rPr/>
        <w:t>f. Ceibwr Laybys – Pembrokeshire County Council Highways Officer shown these in January</w:t>
      </w:r>
    </w:p>
    <w:p>
      <w:pPr>
        <w:pStyle w:val="Normal"/>
        <w:rPr/>
      </w:pPr>
      <w:r>
        <w:rPr/>
        <w:t>and they are on their “to do” list.</w:t>
      </w:r>
    </w:p>
    <w:p>
      <w:pPr>
        <w:pStyle w:val="Normal"/>
        <w:rPr/>
      </w:pPr>
      <w:r>
        <w:rPr/>
        <w:t>g. Castell Y Garn entrance – As above</w:t>
      </w:r>
    </w:p>
    <w:p>
      <w:pPr>
        <w:pStyle w:val="Normal"/>
        <w:rPr/>
      </w:pPr>
      <w:r>
        <w:rPr/>
        <w:t>h. Trellyfaint – As above</w:t>
      </w:r>
    </w:p>
    <w:p>
      <w:pPr>
        <w:pStyle w:val="Normal"/>
        <w:rPr/>
      </w:pPr>
      <w:r>
        <w:rPr/>
        <w:t>i. Felindre-Farchog signage – As above</w:t>
      </w:r>
    </w:p>
    <w:p>
      <w:pPr>
        <w:pStyle w:val="Normal"/>
        <w:rPr/>
      </w:pPr>
      <w:r>
        <w:rPr/>
        <w:t>j. Wynston – As above</w:t>
      </w:r>
    </w:p>
    <w:p>
      <w:pPr>
        <w:pStyle w:val="Normal"/>
        <w:rPr/>
      </w:pPr>
      <w:r>
        <w:rPr/>
        <w:t>k. Below Berry Hill by bungalow – As above</w:t>
      </w:r>
    </w:p>
    <w:p>
      <w:pPr>
        <w:pStyle w:val="Normal"/>
        <w:rPr/>
      </w:pPr>
      <w:r>
        <w:rPr/>
        <w:t>l. Post Goch signs – unreadable and one is bent. C,Cllr James to add to the “to do” list.</w:t>
      </w:r>
    </w:p>
    <w:p>
      <w:pPr>
        <w:pStyle w:val="Normal"/>
        <w:rPr/>
      </w:pPr>
      <w:r>
        <w:rPr/>
        <w:t>m. Treicert Ditch – Completed.</w:t>
      </w:r>
    </w:p>
    <w:p>
      <w:pPr>
        <w:pStyle w:val="Normal"/>
        <w:rPr/>
      </w:pPr>
      <w:r>
        <w:rPr/>
        <w:t>n. Past pollution event reported in stream going past Dolbont. Resident advised that such</w:t>
      </w:r>
    </w:p>
    <w:p>
      <w:pPr>
        <w:pStyle w:val="Normal"/>
        <w:rPr/>
      </w:pPr>
      <w:r>
        <w:rPr/>
        <w:t>incidents need to be reported promptly to PCC so source of pollution can be traced.</w:t>
      </w:r>
    </w:p>
    <w:p>
      <w:pPr>
        <w:pStyle w:val="Normal"/>
        <w:rPr/>
      </w:pPr>
      <w:r>
        <w:rPr/>
        <w:t>o. Nevern Castle – There will be a further scrub clearance day on 21 st Feb. Work on the Square</w:t>
      </w:r>
    </w:p>
    <w:p>
      <w:pPr>
        <w:pStyle w:val="Normal"/>
        <w:rPr/>
      </w:pPr>
      <w:r>
        <w:rPr/>
        <w:t>Tower is scheduled for March, subject to the weather. 250 copies of the guidebook, 50 in</w:t>
      </w:r>
    </w:p>
    <w:p>
      <w:pPr>
        <w:pStyle w:val="Normal"/>
        <w:rPr/>
      </w:pPr>
      <w:r>
        <w:rPr/>
        <w:t>Welsh, have been printed and paid for by PCNPA. Friends of Nevern Castle to sell them and</w:t>
      </w:r>
    </w:p>
    <w:p>
      <w:pPr>
        <w:pStyle w:val="Normal"/>
        <w:rPr/>
      </w:pPr>
      <w:r>
        <w:rPr/>
        <w:t>fund any further print runs from the proceeds. There will be a Friends of Nevern Castle stall</w:t>
      </w:r>
    </w:p>
    <w:p>
      <w:pPr>
        <w:pStyle w:val="Normal"/>
        <w:rPr/>
      </w:pPr>
      <w:r>
        <w:rPr/>
        <w:t>at the Nevern Arts &amp;amp; Crafts Fair in Nevern Village Hall on 2 nd March.</w:t>
      </w:r>
    </w:p>
    <w:p>
      <w:pPr>
        <w:pStyle w:val="Normal"/>
        <w:rPr/>
      </w:pPr>
      <w:r>
        <w:rPr/>
        <w:t>p. Council dinner – planned for 13 th March in the Salutation Inn.</w:t>
      </w:r>
    </w:p>
    <w:p>
      <w:pPr>
        <w:pStyle w:val="Normal"/>
        <w:rPr/>
      </w:pPr>
      <w:r>
        <w:rPr/>
        <w:t>q. Moylegrove notice board – Patrick Beaumont has agreed to repair the noticeboard, the</w:t>
      </w:r>
    </w:p>
    <w:p>
      <w:pPr>
        <w:pStyle w:val="Normal"/>
        <w:rPr/>
      </w:pPr>
      <w:r>
        <w:rPr/>
        <w:t>doors of which won’t open, for £25, using the CardiShed &amp;amp; the same timber preservative as</w:t>
      </w:r>
    </w:p>
    <w:p>
      <w:pPr>
        <w:pStyle w:val="Normal"/>
        <w:rPr/>
      </w:pPr>
      <w:r>
        <w:rPr/>
        <w:t>was used on the throne. All agreed to ask him to proceed.</w:t>
      </w:r>
    </w:p>
    <w:p>
      <w:pPr>
        <w:pStyle w:val="Normal"/>
        <w:rPr/>
      </w:pPr>
      <w:r>
        <w:rPr/>
        <w:t>r. NCC election – notices placed on noticeboards on 29 th January. Applications to go to PCC.</w:t>
      </w:r>
    </w:p>
    <w:p>
      <w:pPr>
        <w:pStyle w:val="Normal"/>
        <w:rPr/>
      </w:pPr>
      <w:r>
        <w:rPr/>
        <w:t>s. Cllr Sollis reported that the defibrillator in Felindre Farchog needs new batteries and new</w:t>
      </w:r>
    </w:p>
    <w:p>
      <w:pPr>
        <w:pStyle w:val="Normal"/>
        <w:rPr/>
      </w:pPr>
      <w:r>
        <w:rPr/>
        <w:t>pads and the defibrillator in Nevern needs new pads. Approx cost £330. All agreed to acquire</w:t>
      </w:r>
    </w:p>
    <w:p>
      <w:pPr>
        <w:pStyle w:val="Normal"/>
        <w:rPr/>
      </w:pPr>
      <w:r>
        <w:rPr/>
        <w:t>these.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t. Many Moylegrove residents have raised concerns about overtourism at Ceibwr Bay and the</w:t>
      </w:r>
    </w:p>
    <w:p>
      <w:pPr>
        <w:pStyle w:val="Normal"/>
        <w:rPr/>
      </w:pPr>
      <w:r>
        <w:rPr/>
        <w:t>need to consult locally about any plans that could affect this. Particular concerns regarding a</w:t>
      </w:r>
    </w:p>
    <w:p>
      <w:pPr>
        <w:pStyle w:val="Normal"/>
        <w:rPr/>
      </w:pPr>
      <w:r>
        <w:rPr/>
        <w:t>website , CaffiCeibwr, which is advertising adventures, well-being and fun activities funded</w:t>
      </w:r>
    </w:p>
    <w:p>
      <w:pPr>
        <w:pStyle w:val="Normal"/>
        <w:rPr/>
      </w:pPr>
      <w:r>
        <w:rPr/>
        <w:t>by the UK shared prosperity fund. – Clerk to enquire about any such plans and emphasise</w:t>
      </w:r>
    </w:p>
    <w:p>
      <w:pPr>
        <w:pStyle w:val="Normal"/>
        <w:rPr/>
      </w:pPr>
      <w:r>
        <w:rPr/>
        <w:t>the need for consultation with the local community who could be affected by such projects.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PLANNING / CYNLLUNIAU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● </w:t>
      </w:r>
      <w:r>
        <w:rPr/>
        <w:t>NP/24/0016/FUL Crugiau, Felindre Farchog, Crymych, Pembrokeshire, SA41 3XH Construction of lined</w:t>
      </w:r>
    </w:p>
    <w:p>
      <w:pPr>
        <w:pStyle w:val="Normal"/>
        <w:rPr/>
      </w:pPr>
      <w:r>
        <w:rPr/>
        <w:t>slurry lagoon and associated works (30/01/2024). No objections.</w:t>
      </w:r>
    </w:p>
    <w:p>
      <w:pPr>
        <w:pStyle w:val="Normal"/>
        <w:rPr/>
      </w:pPr>
      <w:r>
        <w:rPr/>
        <w:t xml:space="preserve">● </w:t>
      </w:r>
      <w:r>
        <w:rPr/>
        <w:t>NP/23/0648/FUL Gaerwen, Moylegrove, Cardigan, Pembrokeshire, SA43 3BU Proposed Alterations &amp;amp;</w:t>
      </w:r>
    </w:p>
    <w:p>
      <w:pPr>
        <w:pStyle w:val="Normal"/>
        <w:rPr/>
      </w:pPr>
      <w:r>
        <w:rPr/>
        <w:t>Extensions (05/02/2024). Objections.</w:t>
      </w:r>
    </w:p>
    <w:p>
      <w:pPr>
        <w:pStyle w:val="Normal"/>
        <w:rPr/>
      </w:pPr>
      <w:r>
        <w:rPr/>
        <w:t xml:space="preserve">● </w:t>
      </w:r>
      <w:r>
        <w:rPr/>
        <w:t>NP/24/0051/FUL Trefach, Pontfaen, Fishguard, Pembrokeshire, SA65 9TX of a covered area over an</w:t>
      </w:r>
    </w:p>
    <w:p>
      <w:pPr>
        <w:pStyle w:val="Normal"/>
        <w:rPr/>
      </w:pPr>
      <w:r>
        <w:rPr/>
        <w:t>existing hard standing (21/02/2024). No objections.</w:t>
      </w:r>
    </w:p>
    <w:p>
      <w:pPr>
        <w:pStyle w:val="Normal"/>
        <w:rPr/>
      </w:pPr>
      <w:r>
        <w:rPr/>
        <w:t xml:space="preserve">● </w:t>
      </w:r>
      <w:r>
        <w:rPr/>
        <w:t>NP/24/0045/S73 Penrallt Isaf, Nevern, Newport, Pembrokeshire, SA42 0NE. Variation of condition No. 2</w:t>
      </w:r>
    </w:p>
    <w:p>
      <w:pPr>
        <w:pStyle w:val="Normal"/>
        <w:rPr/>
      </w:pPr>
      <w:r>
        <w:rPr/>
        <w:t>of NP/23/0257/FUL - Changes to details of extension (20/02/2024). No objections.</w:t>
      </w:r>
    </w:p>
    <w:p>
      <w:pPr>
        <w:pStyle w:val="Normal"/>
        <w:rPr/>
      </w:pPr>
      <w:r>
        <w:rPr/>
        <w:t xml:space="preserve">● </w:t>
      </w:r>
      <w:r>
        <w:rPr/>
        <w:t>NP/23/0457/FUL Penrallt Isaf, Nevern, Newport, Pembrokeshire, SA42 0NE Domestic sand school,</w:t>
      </w:r>
    </w:p>
    <w:p>
      <w:pPr>
        <w:pStyle w:val="Normal"/>
        <w:rPr/>
      </w:pPr>
      <w:r>
        <w:rPr/>
        <w:t>drainage and fencing. Approved by PCNPA with Conditions.</w:t>
      </w:r>
    </w:p>
    <w:p>
      <w:pPr>
        <w:pStyle w:val="Normal"/>
        <w:rPr/>
      </w:pPr>
      <w:r>
        <w:rPr/>
        <w:t xml:space="preserve">● </w:t>
      </w:r>
      <w:r>
        <w:rPr/>
        <w:t>NP/22/0571/FUL Lleine, Nevern, Newport, Pembrokeshire, SA42 0NY Demolition of existing agricultural</w:t>
      </w:r>
    </w:p>
    <w:p>
      <w:pPr>
        <w:pStyle w:val="Normal"/>
        <w:rPr/>
      </w:pPr>
      <w:r>
        <w:rPr/>
        <w:t>buildings and extend residential curtilage to allow extensions to host dwelling, new garage,</w:t>
      </w:r>
    </w:p>
    <w:p>
      <w:pPr>
        <w:pStyle w:val="Normal"/>
        <w:rPr/>
      </w:pPr>
      <w:r>
        <w:rPr/>
        <w:t>stables/storage building. Approved by PCNPA with Conditions</w:t>
      </w:r>
    </w:p>
    <w:p>
      <w:pPr>
        <w:pStyle w:val="Normal"/>
        <w:rPr/>
      </w:pPr>
      <w:r>
        <w:rPr/>
        <w:t xml:space="preserve">● </w:t>
      </w:r>
      <w:r>
        <w:rPr/>
        <w:t>Planning for the Old Moylegrove Bus Depot. No planning application received at this time.</w:t>
      </w:r>
    </w:p>
    <w:p>
      <w:pPr>
        <w:pStyle w:val="Normal"/>
        <w:rPr/>
      </w:pPr>
      <w:r>
        <w:rPr/>
        <w:t xml:space="preserve">● </w:t>
      </w:r>
      <w:r>
        <w:rPr/>
        <w:t>Retrospective Planning Trewern Farm to Development Control Committee. Approved by PCNPA with</w:t>
      </w:r>
    </w:p>
    <w:p>
      <w:pPr>
        <w:pStyle w:val="Normal"/>
        <w:rPr/>
      </w:pPr>
      <w:r>
        <w:rPr/>
        <w:t>Conditions.</w:t>
      </w:r>
    </w:p>
    <w:p>
      <w:pPr>
        <w:pStyle w:val="Normal"/>
        <w:rPr/>
      </w:pPr>
      <w:r>
        <w:rPr/>
        <w:t xml:space="preserve">● </w:t>
      </w:r>
      <w:r>
        <w:rPr/>
        <w:t>Land to North East Penrallt (Southern Roots Organics) 3 Polytunnels to DCC. Approved by PCNPA with</w:t>
      </w:r>
    </w:p>
    <w:p>
      <w:pPr>
        <w:pStyle w:val="Normal"/>
        <w:rPr/>
      </w:pPr>
      <w:r>
        <w:rPr/>
        <w:t>Conditions.</w:t>
      </w:r>
    </w:p>
    <w:p>
      <w:pPr>
        <w:pStyle w:val="Normal"/>
        <w:rPr/>
      </w:pPr>
      <w:r>
        <w:rPr/>
        <w:t>6. CORRESPONDENCE / CYFAREBIAD (GPO POST)</w:t>
      </w:r>
    </w:p>
    <w:p>
      <w:pPr>
        <w:pStyle w:val="Normal"/>
        <w:rPr/>
      </w:pPr>
      <w:r>
        <w:rPr/>
        <w:t xml:space="preserve">● </w:t>
      </w:r>
      <w:r>
        <w:rPr/>
        <w:t>Clerks and Council Direct Magazine</w:t>
      </w:r>
    </w:p>
    <w:p>
      <w:pPr>
        <w:pStyle w:val="Normal"/>
        <w:rPr/>
      </w:pPr>
      <w:r>
        <w:rPr/>
        <w:t>7. CORRESPONDENCE E-MAIL / CYFATEBIAD E-BOST</w:t>
      </w:r>
    </w:p>
    <w:p>
      <w:pPr>
        <w:pStyle w:val="Normal"/>
        <w:rPr/>
      </w:pPr>
      <w:r>
        <w:rPr/>
        <w:t xml:space="preserve">● </w:t>
      </w:r>
      <w:r>
        <w:rPr/>
        <w:t>PCC Leaders address – Clerk will forward if requested</w:t>
      </w:r>
    </w:p>
    <w:p>
      <w:pPr>
        <w:pStyle w:val="Normal"/>
        <w:rPr/>
      </w:pPr>
      <w:r>
        <w:rPr/>
        <w:t xml:space="preserve">● </w:t>
      </w:r>
      <w:r>
        <w:rPr/>
        <w:t>Welsh Government Press Release – Clerk will forward emails on request</w:t>
      </w:r>
    </w:p>
    <w:p>
      <w:pPr>
        <w:pStyle w:val="Normal"/>
        <w:rPr/>
      </w:pPr>
      <w:r>
        <w:rPr/>
        <w:t xml:space="preserve">● </w:t>
      </w:r>
      <w:r>
        <w:rPr/>
        <w:t>Jan/Feb/March Training Dates– Clerk forwarded.</w:t>
      </w:r>
    </w:p>
    <w:p>
      <w:pPr>
        <w:pStyle w:val="Normal"/>
        <w:rPr/>
      </w:pPr>
      <w:r>
        <w:rPr/>
        <w:t xml:space="preserve">● </w:t>
      </w:r>
      <w:r>
        <w:rPr/>
        <w:t>Hywel Dda CHC January Newsletter – Clerk will forward on request</w:t>
      </w:r>
    </w:p>
    <w:p>
      <w:pPr>
        <w:pStyle w:val="Normal"/>
        <w:rPr/>
      </w:pPr>
      <w:r>
        <w:rPr/>
        <w:t xml:space="preserve">● </w:t>
      </w:r>
      <w:r>
        <w:rPr/>
        <w:t>Tour of Pembrokeshire 2024 – Cycle ride. Sat 27 th April</w:t>
      </w:r>
    </w:p>
    <w:p>
      <w:pPr>
        <w:pStyle w:val="Normal"/>
        <w:rPr/>
      </w:pPr>
      <w:r>
        <w:rPr/>
        <w:t xml:space="preserve">● </w:t>
      </w:r>
      <w:r>
        <w:rPr/>
        <w:t>Charity Bike ride – info sent to councillors.- Suitable place to stop. 27 th Feb</w:t>
      </w:r>
    </w:p>
    <w:p>
      <w:pPr>
        <w:pStyle w:val="Normal"/>
        <w:rPr/>
      </w:pPr>
      <w:r>
        <w:rPr/>
        <w:t xml:space="preserve">● </w:t>
      </w:r>
      <w:r>
        <w:rPr/>
        <w:t>D-Day 80. 6 th June 2024 – Info sent to councillors</w:t>
      </w:r>
    </w:p>
    <w:p>
      <w:pPr>
        <w:pStyle w:val="Normal"/>
        <w:rPr/>
      </w:pPr>
      <w:r>
        <w:rPr/>
        <w:t xml:space="preserve">● </w:t>
      </w:r>
      <w:r>
        <w:rPr/>
        <w:t>Newport &amp;amp; District Breton Twinning Association. (Financial support) – Discuss at March</w:t>
      </w:r>
    </w:p>
    <w:p>
      <w:pPr>
        <w:pStyle w:val="Normal"/>
        <w:rPr/>
      </w:pPr>
      <w:r>
        <w:rPr/>
        <w:t>meeting</w:t>
      </w:r>
    </w:p>
    <w:p>
      <w:pPr>
        <w:pStyle w:val="Normal"/>
        <w:rPr/>
      </w:pPr>
      <w:r>
        <w:rPr/>
        <w:t xml:space="preserve">● </w:t>
      </w:r>
      <w:r>
        <w:rPr/>
        <w:t>Kids Cancer Charity (Financial support) – Discuss at March meeting</w:t>
      </w:r>
    </w:p>
    <w:p>
      <w:pPr>
        <w:pStyle w:val="Normal"/>
        <w:rPr/>
      </w:pPr>
      <w:r>
        <w:rPr/>
        <w:t xml:space="preserve">● </w:t>
      </w:r>
      <w:r>
        <w:rPr/>
        <w:t>Dog fouling – Cllr Whitehead to email C.Cllr James re signage, dog waste bin and</w:t>
      </w:r>
    </w:p>
    <w:p>
      <w:pPr>
        <w:pStyle w:val="Normal"/>
        <w:rPr/>
      </w:pPr>
      <w:r>
        <w:rPr/>
        <w:t>reporting to PCC.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FINANCE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● </w:t>
      </w:r>
      <w:r>
        <w:rPr/>
        <w:t>Financial Monthly Review</w:t>
      </w:r>
    </w:p>
    <w:p>
      <w:pPr>
        <w:pStyle w:val="Normal"/>
        <w:rPr/>
      </w:pPr>
      <w:r>
        <w:rPr/>
        <w:t xml:space="preserve">● </w:t>
      </w:r>
      <w:r>
        <w:rPr/>
        <w:t>Bank Consolidation</w:t>
      </w:r>
    </w:p>
    <w:p>
      <w:pPr>
        <w:pStyle w:val="Normal"/>
        <w:rPr/>
      </w:pPr>
      <w:r>
        <w:rPr/>
        <w:t xml:space="preserve">● </w:t>
      </w:r>
      <w:r>
        <w:rPr/>
        <w:t>Balance at Close of Meeting 03/01/20234 Current Account £28,431.89</w:t>
      </w:r>
    </w:p>
    <w:p>
      <w:pPr>
        <w:pStyle w:val="Normal"/>
        <w:rPr/>
      </w:pPr>
      <w:r>
        <w:rPr/>
        <w:t xml:space="preserve">● </w:t>
      </w:r>
      <w:r>
        <w:rPr/>
        <w:t>Opening Balance 07/01/2024 TOTAL £33,871.89</w:t>
      </w:r>
    </w:p>
    <w:p>
      <w:pPr>
        <w:pStyle w:val="Normal"/>
        <w:rPr/>
      </w:pPr>
      <w:r>
        <w:rPr/>
        <w:t>Paid out – Chq No. 708 – Councillor renumeration £150.00</w:t>
      </w:r>
    </w:p>
    <w:p>
      <w:pPr>
        <w:pStyle w:val="Normal"/>
        <w:rPr/>
      </w:pPr>
      <w:r>
        <w:rPr/>
        <w:t>Chq No 709 – Councillor renumeration £150.00</w:t>
      </w:r>
    </w:p>
    <w:p>
      <w:pPr>
        <w:pStyle w:val="Normal"/>
        <w:rPr/>
      </w:pPr>
      <w:r>
        <w:rPr/>
        <w:t>Chq No 710 - Councillor renumeration £120.00</w:t>
      </w:r>
    </w:p>
    <w:p>
      <w:pPr>
        <w:pStyle w:val="Normal"/>
        <w:rPr/>
      </w:pPr>
      <w:r>
        <w:rPr/>
        <w:t>--------------</w:t>
      </w:r>
    </w:p>
    <w:p>
      <w:pPr>
        <w:pStyle w:val="Normal"/>
        <w:rPr/>
      </w:pPr>
      <w:r>
        <w:rPr/>
        <w:t>£420.00</w:t>
      </w:r>
    </w:p>
    <w:p>
      <w:pPr>
        <w:pStyle w:val="Normal"/>
        <w:rPr/>
      </w:pPr>
      <w:r>
        <w:rPr/>
        <w:t>Paid in - Pembrokeshire CC £5860.00</w:t>
      </w:r>
    </w:p>
    <w:p>
      <w:pPr>
        <w:pStyle w:val="Normal"/>
        <w:rPr/>
      </w:pPr>
      <w:r>
        <w:rPr/>
        <w:t xml:space="preserve">● </w:t>
      </w:r>
      <w:r>
        <w:rPr/>
        <w:t>Precept</w:t>
      </w:r>
    </w:p>
    <w:p>
      <w:pPr>
        <w:pStyle w:val="Normal"/>
        <w:rPr/>
      </w:pPr>
      <w:r>
        <w:rPr/>
        <w:t xml:space="preserve">● </w:t>
      </w:r>
      <w:r>
        <w:rPr/>
        <w:t>To Pay -Clerks Expenses – £31.50 All agreed</w:t>
      </w:r>
    </w:p>
    <w:p>
      <w:pPr>
        <w:pStyle w:val="Normal"/>
        <w:rPr/>
      </w:pPr>
      <w:r>
        <w:rPr/>
        <w:t xml:space="preserve">● </w:t>
      </w:r>
      <w:r>
        <w:rPr/>
        <w:t>To Pay – Clerks Wages -£1005.55 All agreed</w:t>
      </w:r>
    </w:p>
    <w:p>
      <w:pPr>
        <w:pStyle w:val="Normal"/>
        <w:rPr/>
      </w:pPr>
      <w:r>
        <w:rPr/>
        <w:t xml:space="preserve">● </w:t>
      </w:r>
      <w:r>
        <w:rPr/>
        <w:t>To Pay – Tax - £60 All agreed</w:t>
      </w:r>
    </w:p>
    <w:p>
      <w:pPr>
        <w:pStyle w:val="Normal"/>
        <w:rPr/>
      </w:pPr>
      <w:r>
        <w:rPr/>
        <w:t xml:space="preserve">● </w:t>
      </w:r>
      <w:r>
        <w:rPr/>
        <w:t>To Pay – Computer £599.99 All agreed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Councillors Exchange of Information / Cyfnewid Gwybodaeth Cynghorwyr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Date of Next Meeting</w:t>
      </w:r>
    </w:p>
    <w:p>
      <w:pPr>
        <w:pStyle w:val="Normal"/>
        <w:rPr/>
      </w:pPr>
      <w:r>
        <w:rPr/>
        <w:t>6 th March 2024 Moylgrove Old School Hall.</w:t>
      </w:r>
    </w:p>
    <w:p>
      <w:pPr>
        <w:pStyle w:val="Normal"/>
        <w:rPr/>
      </w:pPr>
      <w:r>
        <w:rPr/>
        <w:t>Meeting Closed – 21.30 p.m.</w:t>
      </w:r>
    </w:p>
    <w:p>
      <w:pPr>
        <w:pStyle w:val="Normal"/>
        <w:rPr/>
      </w:pPr>
      <w:r>
        <w:rPr/>
        <w:t>Signed………………………………………………. Date……………………………………….</w:t>
      </w:r>
    </w:p>
    <w:p>
      <w:pPr>
        <w:pStyle w:val="Normal"/>
        <w:rPr/>
      </w:pPr>
      <w:r>
        <w:rPr/>
        <w:t>Chairperson</w:t>
      </w:r>
    </w:p>
    <w:p>
      <w:pPr>
        <w:pStyle w:val="Normal"/>
        <w:rPr/>
      </w:pPr>
      <w:r>
        <w:rPr/>
        <w:t>Signed………………………………………………. Date……………………………………….</w:t>
      </w:r>
    </w:p>
    <w:p>
      <w:pPr>
        <w:pStyle w:val="Normal"/>
        <w:rPr/>
      </w:pPr>
      <w:r>
        <w:rPr/>
        <w:t>ClerkNEVERN COMMUNITY COUNCIL/ CYNGOR CYMUNED NANHYFER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MINUTES OF ORDINARY MEETING</w:t>
      </w:r>
    </w:p>
    <w:p>
      <w:pPr>
        <w:pStyle w:val="Normal"/>
        <w:rPr/>
      </w:pPr>
      <w:r>
        <w:rPr/>
        <w:t>HELD IN NEVERN VILLAGE HALL 7 th FEBRUARY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</w:t>
      </w:r>
    </w:p>
    <w:p>
      <w:pPr>
        <w:pStyle w:val="Normal"/>
        <w:rPr/>
      </w:pPr>
      <w:r>
        <w:rPr/>
        <w:t>1. MEMBERS PARTICIPATING –CLLRS. HEDYDD LLOYD (Chairperson), KATHARINE WHITEHEAD, PETER</w:t>
      </w:r>
    </w:p>
    <w:p>
      <w:pPr>
        <w:pStyle w:val="Normal"/>
        <w:rPr/>
      </w:pPr>
      <w:r>
        <w:rPr/>
        <w:t>DAVIES, PETER MARKS, RICHARD GEORGE, VIV OWEN, DEWI OWENS, GAYNOR SOLLIS and C. Cllr</w:t>
      </w:r>
    </w:p>
    <w:p>
      <w:pPr>
        <w:pStyle w:val="Normal"/>
        <w:rPr/>
      </w:pPr>
      <w:r>
        <w:rPr/>
        <w:t>MIKE JAMES</w:t>
      </w:r>
    </w:p>
    <w:p>
      <w:pPr>
        <w:pStyle w:val="Normal"/>
        <w:rPr/>
      </w:pPr>
      <w:r>
        <w:rPr/>
        <w:t>2. APOLOGIES – Libby Balchin (Clerk). Cllr Whitehead took minutes for the meeting.</w:t>
      </w:r>
    </w:p>
    <w:p>
      <w:pPr>
        <w:pStyle w:val="Normal"/>
        <w:rPr/>
      </w:pPr>
      <w:r>
        <w:rPr/>
        <w:t>3. MINUTES / CYFNODION</w:t>
      </w:r>
    </w:p>
    <w:p>
      <w:pPr>
        <w:pStyle w:val="Normal"/>
        <w:rPr/>
      </w:pPr>
      <w:r>
        <w:rPr/>
        <w:t>The minutes of the January meeting were approved as a true record. Cllr. Owen proposed, Cllr.</w:t>
      </w:r>
    </w:p>
    <w:p>
      <w:pPr>
        <w:pStyle w:val="Normal"/>
        <w:rPr/>
      </w:pPr>
      <w:r>
        <w:rPr/>
        <w:t>Marks seconded. All Agreed.</w:t>
      </w:r>
    </w:p>
    <w:p>
      <w:pPr>
        <w:pStyle w:val="Normal"/>
        <w:rPr/>
      </w:pPr>
      <w:r>
        <w:rPr/>
        <w:t>4. MATTERS ARISING / MATERION YN CODI</w:t>
      </w:r>
    </w:p>
    <w:p>
      <w:pPr>
        <w:pStyle w:val="Normal"/>
        <w:rPr/>
      </w:pPr>
      <w:r>
        <w:rPr/>
        <w:t>a. Trunk Roads Agency – Nothing to report</w:t>
      </w:r>
    </w:p>
    <w:p>
      <w:pPr>
        <w:pStyle w:val="Normal"/>
        <w:rPr/>
      </w:pPr>
      <w:r>
        <w:rPr/>
        <w:t>a. Nevern Toilets – See Moylgrove toilets</w:t>
      </w:r>
    </w:p>
    <w:p>
      <w:pPr>
        <w:pStyle w:val="Normal"/>
        <w:rPr/>
      </w:pPr>
      <w:r>
        <w:rPr/>
        <w:t>b. Moylegrove toilets – Dafydd Rees appointed as solicitor &amp;amp; PCC notified. Reinstatement</w:t>
      </w:r>
    </w:p>
    <w:p>
      <w:pPr>
        <w:pStyle w:val="Normal"/>
        <w:rPr/>
      </w:pPr>
      <w:r>
        <w:rPr/>
        <w:t>values for both Moylgrove &amp;amp; Nevern toilets provided by PCC for use in our buildings</w:t>
      </w:r>
    </w:p>
    <w:p>
      <w:pPr>
        <w:pStyle w:val="Normal"/>
        <w:rPr/>
      </w:pPr>
      <w:r>
        <w:rPr/>
        <w:t>insurance.</w:t>
      </w:r>
    </w:p>
    <w:p>
      <w:pPr>
        <w:pStyle w:val="Normal"/>
        <w:rPr/>
      </w:pPr>
      <w:r>
        <w:rPr/>
        <w:t>c. CLEAN – Keep on agenda</w:t>
      </w:r>
    </w:p>
    <w:p>
      <w:pPr>
        <w:pStyle w:val="Normal"/>
        <w:rPr/>
      </w:pPr>
      <w:r>
        <w:rPr/>
        <w:t>d. Trees by Sunnyside – work in progress by Mr Toft but not yet complete</w:t>
      </w:r>
    </w:p>
    <w:p>
      <w:pPr>
        <w:pStyle w:val="Normal"/>
        <w:rPr/>
      </w:pPr>
      <w:r>
        <w:rPr/>
        <w:t>e. Trees on the straight road towards Glyn Deri – Cllrs. Davies and Owens to organise on a dry</w:t>
      </w:r>
    </w:p>
    <w:p>
      <w:pPr>
        <w:pStyle w:val="Normal"/>
        <w:rPr/>
      </w:pPr>
      <w:r>
        <w:rPr/>
        <w:t>day in the next 6 weeks.</w:t>
      </w:r>
    </w:p>
    <w:p>
      <w:pPr>
        <w:pStyle w:val="Normal"/>
        <w:rPr/>
      </w:pPr>
      <w:r>
        <w:rPr/>
        <w:t>f. Ceibwr Laybys – Pembrokeshire County Council Highways Officer shown these in January</w:t>
      </w:r>
    </w:p>
    <w:p>
      <w:pPr>
        <w:pStyle w:val="Normal"/>
        <w:rPr/>
      </w:pPr>
      <w:r>
        <w:rPr/>
        <w:t>and they are on their “to do” list.</w:t>
      </w:r>
    </w:p>
    <w:p>
      <w:pPr>
        <w:pStyle w:val="Normal"/>
        <w:rPr/>
      </w:pPr>
      <w:r>
        <w:rPr/>
        <w:t>g. Castell Y Garn entrance – As above</w:t>
      </w:r>
    </w:p>
    <w:p>
      <w:pPr>
        <w:pStyle w:val="Normal"/>
        <w:rPr/>
      </w:pPr>
      <w:r>
        <w:rPr/>
        <w:t>h. Trellyfaint – As above</w:t>
      </w:r>
    </w:p>
    <w:p>
      <w:pPr>
        <w:pStyle w:val="Normal"/>
        <w:rPr/>
      </w:pPr>
      <w:r>
        <w:rPr/>
        <w:t>i. Felindre-Farchog signage – As above</w:t>
      </w:r>
    </w:p>
    <w:p>
      <w:pPr>
        <w:pStyle w:val="Normal"/>
        <w:rPr/>
      </w:pPr>
      <w:r>
        <w:rPr/>
        <w:t>j. Wynston – As above</w:t>
      </w:r>
    </w:p>
    <w:p>
      <w:pPr>
        <w:pStyle w:val="Normal"/>
        <w:rPr/>
      </w:pPr>
      <w:r>
        <w:rPr/>
        <w:t>k. Below Berry Hill by bungalow – As above</w:t>
      </w:r>
    </w:p>
    <w:p>
      <w:pPr>
        <w:pStyle w:val="Normal"/>
        <w:rPr/>
      </w:pPr>
      <w:r>
        <w:rPr/>
        <w:t>l. Post Goch signs – unreadable and one is bent. C,Cllr James to add to the “to do” list.</w:t>
      </w:r>
    </w:p>
    <w:p>
      <w:pPr>
        <w:pStyle w:val="Normal"/>
        <w:rPr/>
      </w:pPr>
      <w:r>
        <w:rPr/>
        <w:t>m. Treicert Ditch – Completed.</w:t>
      </w:r>
    </w:p>
    <w:p>
      <w:pPr>
        <w:pStyle w:val="Normal"/>
        <w:rPr/>
      </w:pPr>
      <w:r>
        <w:rPr/>
        <w:t>n. Past pollution event reported in stream going past Dolbont. Resident advised that such</w:t>
      </w:r>
    </w:p>
    <w:p>
      <w:pPr>
        <w:pStyle w:val="Normal"/>
        <w:rPr/>
      </w:pPr>
      <w:r>
        <w:rPr/>
        <w:t>incidents need to be reported promptly to PCC so source of pollution can be traced.</w:t>
      </w:r>
    </w:p>
    <w:p>
      <w:pPr>
        <w:pStyle w:val="Normal"/>
        <w:rPr/>
      </w:pPr>
      <w:r>
        <w:rPr/>
        <w:t>o. Nevern Castle – There will be a further scrub clearance day on 21 st Feb. Work on the Square</w:t>
      </w:r>
    </w:p>
    <w:p>
      <w:pPr>
        <w:pStyle w:val="Normal"/>
        <w:rPr/>
      </w:pPr>
      <w:r>
        <w:rPr/>
        <w:t>Tower is scheduled for March, subject to the weather. 250 copies of the guidebook, 50 in</w:t>
      </w:r>
    </w:p>
    <w:p>
      <w:pPr>
        <w:pStyle w:val="Normal"/>
        <w:rPr/>
      </w:pPr>
      <w:r>
        <w:rPr/>
        <w:t>Welsh, have been printed and paid for by PCNPA. Friends of Nevern Castle to sell them and</w:t>
      </w:r>
    </w:p>
    <w:p>
      <w:pPr>
        <w:pStyle w:val="Normal"/>
        <w:rPr/>
      </w:pPr>
      <w:r>
        <w:rPr/>
        <w:t>fund any further print runs from the proceeds. There will be a Friends of Nevern Castle stall</w:t>
      </w:r>
    </w:p>
    <w:p>
      <w:pPr>
        <w:pStyle w:val="Normal"/>
        <w:rPr/>
      </w:pPr>
      <w:r>
        <w:rPr/>
        <w:t>at the Nevern Arts &amp;amp; Crafts Fair in Nevern Village Hall on 2 nd March.</w:t>
      </w:r>
    </w:p>
    <w:p>
      <w:pPr>
        <w:pStyle w:val="Normal"/>
        <w:rPr/>
      </w:pPr>
      <w:r>
        <w:rPr/>
        <w:t>p. Council dinner – planned for 13 th March in the Salutation Inn.</w:t>
      </w:r>
    </w:p>
    <w:p>
      <w:pPr>
        <w:pStyle w:val="Normal"/>
        <w:rPr/>
      </w:pPr>
      <w:r>
        <w:rPr/>
        <w:t>q. Moylegrove notice board – Patrick Beaumont has agreed to repair the noticeboard, the</w:t>
      </w:r>
    </w:p>
    <w:p>
      <w:pPr>
        <w:pStyle w:val="Normal"/>
        <w:rPr/>
      </w:pPr>
      <w:r>
        <w:rPr/>
        <w:t>doors of which won’t open, for £25, using the CardiShed &amp;amp; the same timber preservative as</w:t>
      </w:r>
    </w:p>
    <w:p>
      <w:pPr>
        <w:pStyle w:val="Normal"/>
        <w:rPr/>
      </w:pPr>
      <w:r>
        <w:rPr/>
        <w:t>was used on the throne. All agreed to ask him to proceed.</w:t>
      </w:r>
    </w:p>
    <w:p>
      <w:pPr>
        <w:pStyle w:val="Normal"/>
        <w:rPr/>
      </w:pPr>
      <w:r>
        <w:rPr/>
        <w:t>r. NCC election – notices placed on noticeboards on 29 th January. Applications to go to PCC.</w:t>
      </w:r>
    </w:p>
    <w:p>
      <w:pPr>
        <w:pStyle w:val="Normal"/>
        <w:rPr/>
      </w:pPr>
      <w:r>
        <w:rPr/>
        <w:t>s. Cllr Sollis reported that the defibrillator in Felindre Farchog needs new batteries and new</w:t>
      </w:r>
    </w:p>
    <w:p>
      <w:pPr>
        <w:pStyle w:val="Normal"/>
        <w:rPr/>
      </w:pPr>
      <w:r>
        <w:rPr/>
        <w:t>pads and the defibrillator in Nevern needs new pads. Approx cost £330. All agreed to acquire</w:t>
      </w:r>
    </w:p>
    <w:p>
      <w:pPr>
        <w:pStyle w:val="Normal"/>
        <w:rPr/>
      </w:pPr>
      <w:r>
        <w:rPr/>
        <w:t>these.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t. Many Moylegrove residents have raised concerns about overtourism at Ceibwr Bay and the</w:t>
      </w:r>
    </w:p>
    <w:p>
      <w:pPr>
        <w:pStyle w:val="Normal"/>
        <w:rPr/>
      </w:pPr>
      <w:r>
        <w:rPr/>
        <w:t>need to consult locally about any plans that could affect this. Particular concerns regarding a</w:t>
      </w:r>
    </w:p>
    <w:p>
      <w:pPr>
        <w:pStyle w:val="Normal"/>
        <w:rPr/>
      </w:pPr>
      <w:r>
        <w:rPr/>
        <w:t>website , CaffiCeibwr, which is advertising adventures, well-being and fun activities funded</w:t>
      </w:r>
    </w:p>
    <w:p>
      <w:pPr>
        <w:pStyle w:val="Normal"/>
        <w:rPr/>
      </w:pPr>
      <w:r>
        <w:rPr/>
        <w:t>by the UK shared prosperity fund. – Clerk to enquire about any such plans and emphasise</w:t>
      </w:r>
    </w:p>
    <w:p>
      <w:pPr>
        <w:pStyle w:val="Normal"/>
        <w:rPr/>
      </w:pPr>
      <w:r>
        <w:rPr/>
        <w:t>the need for consultation with the local community who could be affected by such projects.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PLANNING / CYNLLUNIAU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● </w:t>
      </w:r>
      <w:r>
        <w:rPr/>
        <w:t>NP/24/0016/FUL Crugiau, Felindre Farchog, Crymych, Pembrokeshire, SA41 3XH Construction of lined</w:t>
      </w:r>
    </w:p>
    <w:p>
      <w:pPr>
        <w:pStyle w:val="Normal"/>
        <w:rPr/>
      </w:pPr>
      <w:r>
        <w:rPr/>
        <w:t>slurry lagoon and associated works (30/01/2024). No objections.</w:t>
      </w:r>
    </w:p>
    <w:p>
      <w:pPr>
        <w:pStyle w:val="Normal"/>
        <w:rPr/>
      </w:pPr>
      <w:r>
        <w:rPr/>
        <w:t xml:space="preserve">● </w:t>
      </w:r>
      <w:r>
        <w:rPr/>
        <w:t>NP/23/0648/FUL Gaerwen, Moylegrove, Cardigan, Pembrokeshire, SA43 3BU Proposed Alterations &amp;amp;</w:t>
      </w:r>
    </w:p>
    <w:p>
      <w:pPr>
        <w:pStyle w:val="Normal"/>
        <w:rPr/>
      </w:pPr>
      <w:r>
        <w:rPr/>
        <w:t>Extensions (05/02/2024). Objections.</w:t>
      </w:r>
    </w:p>
    <w:p>
      <w:pPr>
        <w:pStyle w:val="Normal"/>
        <w:rPr/>
      </w:pPr>
      <w:r>
        <w:rPr/>
        <w:t xml:space="preserve">● </w:t>
      </w:r>
      <w:r>
        <w:rPr/>
        <w:t>NP/24/0051/FUL Trefach, Pontfaen, Fishguard, Pembrokeshire, SA65 9TX of a covered area over an</w:t>
      </w:r>
    </w:p>
    <w:p>
      <w:pPr>
        <w:pStyle w:val="Normal"/>
        <w:rPr/>
      </w:pPr>
      <w:r>
        <w:rPr/>
        <w:t>existing hard standing (21/02/2024). No objections.</w:t>
      </w:r>
    </w:p>
    <w:p>
      <w:pPr>
        <w:pStyle w:val="Normal"/>
        <w:rPr/>
      </w:pPr>
      <w:r>
        <w:rPr/>
        <w:t xml:space="preserve">● </w:t>
      </w:r>
      <w:r>
        <w:rPr/>
        <w:t>NP/24/0045/S73 Penrallt Isaf, Nevern, Newport, Pembrokeshire, SA42 0NE. Variation of condition No. 2</w:t>
      </w:r>
    </w:p>
    <w:p>
      <w:pPr>
        <w:pStyle w:val="Normal"/>
        <w:rPr/>
      </w:pPr>
      <w:r>
        <w:rPr/>
        <w:t>of NP/23/0257/FUL - Changes to details of extension (20/02/2024). No objections.</w:t>
      </w:r>
    </w:p>
    <w:p>
      <w:pPr>
        <w:pStyle w:val="Normal"/>
        <w:rPr/>
      </w:pPr>
      <w:r>
        <w:rPr/>
        <w:t xml:space="preserve">● </w:t>
      </w:r>
      <w:r>
        <w:rPr/>
        <w:t>NP/23/0457/FUL Penrallt Isaf, Nevern, Newport, Pembrokeshire, SA42 0NE Domestic sand school,</w:t>
      </w:r>
    </w:p>
    <w:p>
      <w:pPr>
        <w:pStyle w:val="Normal"/>
        <w:rPr/>
      </w:pPr>
      <w:r>
        <w:rPr/>
        <w:t>drainage and fencing. Approved by PCNPA with Conditions.</w:t>
      </w:r>
    </w:p>
    <w:p>
      <w:pPr>
        <w:pStyle w:val="Normal"/>
        <w:rPr/>
      </w:pPr>
      <w:r>
        <w:rPr/>
        <w:t xml:space="preserve">● </w:t>
      </w:r>
      <w:r>
        <w:rPr/>
        <w:t>NP/22/0571/FUL Lleine, Nevern, Newport, Pembrokeshire, SA42 0NY Demolition of existing agricultural</w:t>
      </w:r>
    </w:p>
    <w:p>
      <w:pPr>
        <w:pStyle w:val="Normal"/>
        <w:rPr/>
      </w:pPr>
      <w:r>
        <w:rPr/>
        <w:t>buildings and extend residential curtilage to allow extensions to host dwelling, new garage,</w:t>
      </w:r>
    </w:p>
    <w:p>
      <w:pPr>
        <w:pStyle w:val="Normal"/>
        <w:rPr/>
      </w:pPr>
      <w:r>
        <w:rPr/>
        <w:t>stables/storage building. Approved by PCNPA with Conditions</w:t>
      </w:r>
    </w:p>
    <w:p>
      <w:pPr>
        <w:pStyle w:val="Normal"/>
        <w:rPr/>
      </w:pPr>
      <w:r>
        <w:rPr/>
        <w:t xml:space="preserve">● </w:t>
      </w:r>
      <w:r>
        <w:rPr/>
        <w:t>Planning for the Old Moylegrove Bus Depot. No planning application received at this time.</w:t>
      </w:r>
    </w:p>
    <w:p>
      <w:pPr>
        <w:pStyle w:val="Normal"/>
        <w:rPr/>
      </w:pPr>
      <w:r>
        <w:rPr/>
        <w:t xml:space="preserve">● </w:t>
      </w:r>
      <w:r>
        <w:rPr/>
        <w:t>Retrospective Planning Trewern Farm to Development Control Committee. Approved by PCNPA with</w:t>
      </w:r>
    </w:p>
    <w:p>
      <w:pPr>
        <w:pStyle w:val="Normal"/>
        <w:rPr/>
      </w:pPr>
      <w:r>
        <w:rPr/>
        <w:t>Conditions.</w:t>
      </w:r>
    </w:p>
    <w:p>
      <w:pPr>
        <w:pStyle w:val="Normal"/>
        <w:rPr/>
      </w:pPr>
      <w:r>
        <w:rPr/>
        <w:t xml:space="preserve">● </w:t>
      </w:r>
      <w:r>
        <w:rPr/>
        <w:t>Land to North East Penrallt (Southern Roots Organics) 3 Polytunnels to DCC. Approved by PCNPA with</w:t>
      </w:r>
    </w:p>
    <w:p>
      <w:pPr>
        <w:pStyle w:val="Normal"/>
        <w:rPr/>
      </w:pPr>
      <w:r>
        <w:rPr/>
        <w:t>Conditions.</w:t>
      </w:r>
    </w:p>
    <w:p>
      <w:pPr>
        <w:pStyle w:val="Normal"/>
        <w:rPr/>
      </w:pPr>
      <w:r>
        <w:rPr/>
        <w:t>6. CORRESPONDENCE / CYFAREBIAD (GPO POST)</w:t>
      </w:r>
    </w:p>
    <w:p>
      <w:pPr>
        <w:pStyle w:val="Normal"/>
        <w:rPr/>
      </w:pPr>
      <w:r>
        <w:rPr/>
        <w:t xml:space="preserve">● </w:t>
      </w:r>
      <w:r>
        <w:rPr/>
        <w:t>Clerks and Council Direct Magazine</w:t>
      </w:r>
    </w:p>
    <w:p>
      <w:pPr>
        <w:pStyle w:val="Normal"/>
        <w:rPr/>
      </w:pPr>
      <w:r>
        <w:rPr/>
        <w:t>7. CORRESPONDENCE E-MAIL / CYFATEBIAD E-BOST</w:t>
      </w:r>
    </w:p>
    <w:p>
      <w:pPr>
        <w:pStyle w:val="Normal"/>
        <w:rPr/>
      </w:pPr>
      <w:r>
        <w:rPr/>
        <w:t xml:space="preserve">● </w:t>
      </w:r>
      <w:r>
        <w:rPr/>
        <w:t>PCC Leaders address – Clerk will forward if requested</w:t>
      </w:r>
    </w:p>
    <w:p>
      <w:pPr>
        <w:pStyle w:val="Normal"/>
        <w:rPr/>
      </w:pPr>
      <w:r>
        <w:rPr/>
        <w:t xml:space="preserve">● </w:t>
      </w:r>
      <w:r>
        <w:rPr/>
        <w:t>Welsh Government Press Release – Clerk will forward emails on request</w:t>
      </w:r>
    </w:p>
    <w:p>
      <w:pPr>
        <w:pStyle w:val="Normal"/>
        <w:rPr/>
      </w:pPr>
      <w:r>
        <w:rPr/>
        <w:t xml:space="preserve">● </w:t>
      </w:r>
      <w:r>
        <w:rPr/>
        <w:t>Jan/Feb/March Training Dates– Clerk forwarded.</w:t>
      </w:r>
    </w:p>
    <w:p>
      <w:pPr>
        <w:pStyle w:val="Normal"/>
        <w:rPr/>
      </w:pPr>
      <w:r>
        <w:rPr/>
        <w:t xml:space="preserve">● </w:t>
      </w:r>
      <w:r>
        <w:rPr/>
        <w:t>Hywel Dda CHC January Newsletter – Clerk will forward on request</w:t>
      </w:r>
    </w:p>
    <w:p>
      <w:pPr>
        <w:pStyle w:val="Normal"/>
        <w:rPr/>
      </w:pPr>
      <w:r>
        <w:rPr/>
        <w:t xml:space="preserve">● </w:t>
      </w:r>
      <w:r>
        <w:rPr/>
        <w:t>Tour of Pembrokeshire 2024 – Cycle ride. Sat 27 th April</w:t>
      </w:r>
    </w:p>
    <w:p>
      <w:pPr>
        <w:pStyle w:val="Normal"/>
        <w:rPr/>
      </w:pPr>
      <w:r>
        <w:rPr/>
        <w:t xml:space="preserve">● </w:t>
      </w:r>
      <w:r>
        <w:rPr/>
        <w:t>Charity Bike ride – info sent to councillors.- Suitable place to stop. 27 th Feb</w:t>
      </w:r>
    </w:p>
    <w:p>
      <w:pPr>
        <w:pStyle w:val="Normal"/>
        <w:rPr/>
      </w:pPr>
      <w:r>
        <w:rPr/>
        <w:t xml:space="preserve">● </w:t>
      </w:r>
      <w:r>
        <w:rPr/>
        <w:t>D-Day 80. 6 th June 2024 – Info sent to councillors</w:t>
      </w:r>
    </w:p>
    <w:p>
      <w:pPr>
        <w:pStyle w:val="Normal"/>
        <w:rPr/>
      </w:pPr>
      <w:r>
        <w:rPr/>
        <w:t xml:space="preserve">● </w:t>
      </w:r>
      <w:r>
        <w:rPr/>
        <w:t>Newport &amp;amp; District Breton Twinning Association. (Financial support) – Discuss at March</w:t>
      </w:r>
    </w:p>
    <w:p>
      <w:pPr>
        <w:pStyle w:val="Normal"/>
        <w:rPr/>
      </w:pPr>
      <w:r>
        <w:rPr/>
        <w:t>meeting</w:t>
      </w:r>
    </w:p>
    <w:p>
      <w:pPr>
        <w:pStyle w:val="Normal"/>
        <w:rPr/>
      </w:pPr>
      <w:r>
        <w:rPr/>
        <w:t xml:space="preserve">● </w:t>
      </w:r>
      <w:r>
        <w:rPr/>
        <w:t>Kids Cancer Charity (Financial support) – Discuss at March meeting</w:t>
      </w:r>
    </w:p>
    <w:p>
      <w:pPr>
        <w:pStyle w:val="Normal"/>
        <w:rPr/>
      </w:pPr>
      <w:r>
        <w:rPr/>
        <w:t xml:space="preserve">● </w:t>
      </w:r>
      <w:r>
        <w:rPr/>
        <w:t>Dog fouling – Cllr Whitehead to email C.Cllr James re signage, dog waste bin and</w:t>
      </w:r>
    </w:p>
    <w:p>
      <w:pPr>
        <w:pStyle w:val="Normal"/>
        <w:rPr/>
      </w:pPr>
      <w:r>
        <w:rPr/>
        <w:t>reporting to PCC.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FINANCE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● </w:t>
      </w:r>
      <w:r>
        <w:rPr/>
        <w:t>Financial Monthly Review</w:t>
      </w:r>
    </w:p>
    <w:p>
      <w:pPr>
        <w:pStyle w:val="Normal"/>
        <w:rPr/>
      </w:pPr>
      <w:r>
        <w:rPr/>
        <w:t xml:space="preserve">● </w:t>
      </w:r>
      <w:r>
        <w:rPr/>
        <w:t>Bank Consolidation</w:t>
      </w:r>
    </w:p>
    <w:p>
      <w:pPr>
        <w:pStyle w:val="Normal"/>
        <w:rPr/>
      </w:pPr>
      <w:r>
        <w:rPr/>
        <w:t xml:space="preserve">● </w:t>
      </w:r>
      <w:r>
        <w:rPr/>
        <w:t>Balance at Close of Meeting 03/01/20234 Current Account £28,431.89</w:t>
      </w:r>
    </w:p>
    <w:p>
      <w:pPr>
        <w:pStyle w:val="Normal"/>
        <w:rPr/>
      </w:pPr>
      <w:r>
        <w:rPr/>
        <w:t xml:space="preserve">● </w:t>
      </w:r>
      <w:r>
        <w:rPr/>
        <w:t>Opening Balance 07/01/2024 TOTAL £33,871.89</w:t>
      </w:r>
    </w:p>
    <w:p>
      <w:pPr>
        <w:pStyle w:val="Normal"/>
        <w:rPr/>
      </w:pPr>
      <w:r>
        <w:rPr/>
        <w:t>Paid out – Chq No. 708 – Councillor renumeration £150.00</w:t>
      </w:r>
    </w:p>
    <w:p>
      <w:pPr>
        <w:pStyle w:val="Normal"/>
        <w:rPr/>
      </w:pPr>
      <w:r>
        <w:rPr/>
        <w:t>Chq No 709 – Councillor renumeration £150.00</w:t>
      </w:r>
    </w:p>
    <w:p>
      <w:pPr>
        <w:pStyle w:val="Normal"/>
        <w:rPr/>
      </w:pPr>
      <w:r>
        <w:rPr/>
        <w:t>Chq No 710 - Councillor renumeration £120.00</w:t>
      </w:r>
    </w:p>
    <w:p>
      <w:pPr>
        <w:pStyle w:val="Normal"/>
        <w:rPr/>
      </w:pPr>
      <w:r>
        <w:rPr/>
        <w:t>--------------</w:t>
      </w:r>
    </w:p>
    <w:p>
      <w:pPr>
        <w:pStyle w:val="Normal"/>
        <w:rPr/>
      </w:pPr>
      <w:r>
        <w:rPr/>
        <w:t>£420.00</w:t>
      </w:r>
    </w:p>
    <w:p>
      <w:pPr>
        <w:pStyle w:val="Normal"/>
        <w:rPr/>
      </w:pPr>
      <w:r>
        <w:rPr/>
        <w:t>Paid in - Pembrokeshire CC £5860.00</w:t>
      </w:r>
    </w:p>
    <w:p>
      <w:pPr>
        <w:pStyle w:val="Normal"/>
        <w:rPr/>
      </w:pPr>
      <w:r>
        <w:rPr/>
        <w:t xml:space="preserve">● </w:t>
      </w:r>
      <w:r>
        <w:rPr/>
        <w:t>Precept</w:t>
      </w:r>
    </w:p>
    <w:p>
      <w:pPr>
        <w:pStyle w:val="Normal"/>
        <w:rPr/>
      </w:pPr>
      <w:r>
        <w:rPr/>
        <w:t xml:space="preserve">● </w:t>
      </w:r>
      <w:r>
        <w:rPr/>
        <w:t>To Pay -Clerks Expenses – £31.50 All agreed</w:t>
      </w:r>
    </w:p>
    <w:p>
      <w:pPr>
        <w:pStyle w:val="Normal"/>
        <w:rPr/>
      </w:pPr>
      <w:r>
        <w:rPr/>
        <w:t xml:space="preserve">● </w:t>
      </w:r>
      <w:r>
        <w:rPr/>
        <w:t>To Pay – Clerks Wages -£1005.55 All agreed</w:t>
      </w:r>
    </w:p>
    <w:p>
      <w:pPr>
        <w:pStyle w:val="Normal"/>
        <w:rPr/>
      </w:pPr>
      <w:r>
        <w:rPr/>
        <w:t xml:space="preserve">● </w:t>
      </w:r>
      <w:r>
        <w:rPr/>
        <w:t>To Pay – Tax - £60 All agreed</w:t>
      </w:r>
    </w:p>
    <w:p>
      <w:pPr>
        <w:pStyle w:val="Normal"/>
        <w:rPr/>
      </w:pPr>
      <w:r>
        <w:rPr/>
        <w:t xml:space="preserve">● </w:t>
      </w:r>
      <w:r>
        <w:rPr/>
        <w:t>To Pay – Computer £599.99 All agreed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Councillors Exchange of Information / Cyfnewid Gwybodaeth Cynghorwyr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Date of Next Meeting</w:t>
      </w:r>
    </w:p>
    <w:p>
      <w:pPr>
        <w:pStyle w:val="Normal"/>
        <w:rPr/>
      </w:pPr>
      <w:r>
        <w:rPr/>
        <w:t>6 th March 2024 Moylgrove Old School Hall.</w:t>
      </w:r>
    </w:p>
    <w:p>
      <w:pPr>
        <w:pStyle w:val="Normal"/>
        <w:rPr/>
      </w:pPr>
      <w:r>
        <w:rPr/>
        <w:t>Meeting Closed – 21.30 p.m.</w:t>
      </w:r>
    </w:p>
    <w:p>
      <w:pPr>
        <w:pStyle w:val="Normal"/>
        <w:rPr/>
      </w:pPr>
      <w:r>
        <w:rPr/>
        <w:t>Signed………………………………………………. Date……………………………………….</w:t>
      </w:r>
    </w:p>
    <w:p>
      <w:pPr>
        <w:pStyle w:val="Normal"/>
        <w:rPr/>
      </w:pPr>
      <w:r>
        <w:rPr/>
        <w:t>Chairperson</w:t>
      </w:r>
    </w:p>
    <w:p>
      <w:pPr>
        <w:pStyle w:val="Normal"/>
        <w:rPr/>
      </w:pPr>
      <w:r>
        <w:rPr/>
        <w:t>Signed………………………………………………. Date……………………………………….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Clerk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LibreOffice/24.2.0.3$Windows_X86_64 LibreOffice_project/da48488a73ddd66ea24cf16bbc4f7b9c08e9bea1</Application>
  <AppVersion>15.0000</AppVersion>
  <Pages>12</Pages>
  <Words>1923</Words>
  <Characters>10580</Characters>
  <CharactersWithSpaces>12360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2024-03-03T11:48:00Z</dcterms:created>
  <dc:creator>Nevern Moylegrove</dc:creator>
  <dc:description/>
  <dc:language>en-GB</dc:language>
  <cp:lastModifiedBy>Nevern Moylegrove</cp:lastModifiedBy>
  <dcterms:modified xsi:type="dcterms:W3CDTF">2024-03-03T11:49:00Z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