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A84C" w14:textId="77777777" w:rsidR="009575B8" w:rsidRPr="00135B93" w:rsidRDefault="009575B8" w:rsidP="009575B8">
      <w:pPr>
        <w:pStyle w:val="Heading1"/>
        <w:spacing w:after="120"/>
        <w:rPr>
          <w:rFonts w:ascii="Times New Roman" w:hAnsi="Times New Roman" w:cs="Times New Roman"/>
          <w:b/>
          <w:bCs/>
          <w:color w:val="auto"/>
        </w:rPr>
      </w:pPr>
      <w:r w:rsidRPr="00135B93">
        <w:rPr>
          <w:rFonts w:ascii="Times New Roman" w:hAnsi="Times New Roman" w:cs="Times New Roman"/>
          <w:b/>
          <w:bCs/>
          <w:color w:val="auto"/>
        </w:rPr>
        <w:t xml:space="preserve">CYNGOR CYMUNED </w:t>
      </w:r>
      <w:r w:rsidRPr="00135B93">
        <w:rPr>
          <w:rFonts w:ascii="Times New Roman" w:hAnsi="Times New Roman" w:cs="Times New Roman"/>
          <w:b/>
          <w:bCs/>
          <w:color w:val="auto"/>
          <w:sz w:val="40"/>
        </w:rPr>
        <w:t xml:space="preserve">CILGERRAN </w:t>
      </w:r>
      <w:r w:rsidRPr="00135B93">
        <w:rPr>
          <w:rFonts w:ascii="Times New Roman" w:hAnsi="Times New Roman" w:cs="Times New Roman"/>
          <w:b/>
          <w:bCs/>
          <w:color w:val="auto"/>
        </w:rPr>
        <w:t>COMMUNITY COUNCIL</w:t>
      </w:r>
    </w:p>
    <w:p w14:paraId="7C8730C4" w14:textId="77777777" w:rsidR="009575B8" w:rsidRDefault="009575B8" w:rsidP="00F150C7">
      <w:pPr>
        <w:spacing w:after="0"/>
        <w:ind w:left="680" w:hanging="6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MINUTES OF THE MEETING HELD ON</w:t>
      </w:r>
    </w:p>
    <w:p w14:paraId="6966C224" w14:textId="3E4FB68B" w:rsidR="009575B8" w:rsidRPr="006B669A" w:rsidRDefault="009575B8" w:rsidP="009575B8">
      <w:pPr>
        <w:spacing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MONDAY 19</w:t>
      </w:r>
      <w:r w:rsidRPr="009575B8">
        <w:rPr>
          <w:rFonts w:ascii="Times New Roman" w:hAnsi="Times New Roman"/>
          <w:b/>
          <w:sz w:val="28"/>
          <w:vertAlign w:val="superscript"/>
        </w:rPr>
        <w:t>th</w:t>
      </w:r>
      <w:r>
        <w:rPr>
          <w:rFonts w:ascii="Times New Roman" w:hAnsi="Times New Roman"/>
          <w:b/>
          <w:sz w:val="28"/>
        </w:rPr>
        <w:t xml:space="preserve"> FEBRUARY 2024</w:t>
      </w:r>
    </w:p>
    <w:p w14:paraId="7D287A0F" w14:textId="77777777" w:rsidR="00A304AC" w:rsidRDefault="009575B8" w:rsidP="00A304AC">
      <w:pPr>
        <w:spacing w:after="0"/>
        <w:ind w:left="907" w:hanging="907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F72236">
        <w:rPr>
          <w:rFonts w:ascii="Times New Roman" w:hAnsi="Times New Roman"/>
        </w:rPr>
        <w:t>resent: Cll</w:t>
      </w:r>
      <w:r>
        <w:rPr>
          <w:rFonts w:ascii="Times New Roman" w:hAnsi="Times New Roman"/>
        </w:rPr>
        <w:t>rs M Lloyd, J Wimhurst,</w:t>
      </w:r>
      <w:r w:rsidR="00A304AC">
        <w:rPr>
          <w:rFonts w:ascii="Times New Roman" w:hAnsi="Times New Roman"/>
        </w:rPr>
        <w:t xml:space="preserve"> J Davies, </w:t>
      </w:r>
      <w:r>
        <w:rPr>
          <w:rFonts w:ascii="Times New Roman" w:hAnsi="Times New Roman"/>
        </w:rPr>
        <w:t>H Tomos, N Evans, C Stone, M Jones, I Thomas</w:t>
      </w:r>
      <w:r w:rsidR="00A304AC">
        <w:rPr>
          <w:rFonts w:ascii="Times New Roman" w:hAnsi="Times New Roman"/>
        </w:rPr>
        <w:t>,</w:t>
      </w:r>
    </w:p>
    <w:p w14:paraId="069BB6A1" w14:textId="5018DC82" w:rsidR="009575B8" w:rsidRDefault="00A304AC" w:rsidP="00A304AC">
      <w:pPr>
        <w:spacing w:after="0"/>
        <w:ind w:left="907" w:hanging="90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E Thomas</w:t>
      </w:r>
    </w:p>
    <w:p w14:paraId="5117C495" w14:textId="251212B4" w:rsidR="009575B8" w:rsidRDefault="009575B8" w:rsidP="00A304AC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Apologies: Cllr</w:t>
      </w:r>
      <w:r w:rsidR="00A304AC">
        <w:rPr>
          <w:rFonts w:ascii="Times New Roman" w:hAnsi="Times New Roman"/>
        </w:rPr>
        <w:t>s M Clarke, P Bottom, M Dellar</w:t>
      </w:r>
    </w:p>
    <w:p w14:paraId="3DDE85B5" w14:textId="77777777" w:rsidR="00A304AC" w:rsidRDefault="00A304AC" w:rsidP="00A304AC">
      <w:pPr>
        <w:spacing w:after="0"/>
        <w:rPr>
          <w:rFonts w:ascii="Times New Roman" w:hAnsi="Times New Roman"/>
        </w:rPr>
      </w:pPr>
    </w:p>
    <w:p w14:paraId="17DD73E1" w14:textId="7DA924D8" w:rsidR="009575B8" w:rsidRDefault="009575B8" w:rsidP="00A304AC">
      <w:pPr>
        <w:spacing w:after="120"/>
        <w:ind w:left="454" w:hanging="454"/>
        <w:rPr>
          <w:rFonts w:ascii="Times New Roman" w:hAnsi="Times New Roman"/>
        </w:rPr>
      </w:pPr>
      <w:r>
        <w:rPr>
          <w:rFonts w:ascii="Times New Roman" w:hAnsi="Times New Roman"/>
        </w:rPr>
        <w:t>80</w:t>
      </w:r>
      <w:r w:rsidR="00E34EA5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Minutes of the Meeting held on </w:t>
      </w:r>
      <w:r w:rsidR="00E34EA5">
        <w:rPr>
          <w:rFonts w:ascii="Times New Roman" w:hAnsi="Times New Roman"/>
        </w:rPr>
        <w:t>15</w:t>
      </w:r>
      <w:r w:rsidR="00E34EA5" w:rsidRPr="00E34EA5">
        <w:rPr>
          <w:rFonts w:ascii="Times New Roman" w:hAnsi="Times New Roman"/>
          <w:vertAlign w:val="superscript"/>
        </w:rPr>
        <w:t>th</w:t>
      </w:r>
      <w:r w:rsidR="00E34EA5">
        <w:rPr>
          <w:rFonts w:ascii="Times New Roman" w:hAnsi="Times New Roman"/>
        </w:rPr>
        <w:t xml:space="preserve"> January 2024</w:t>
      </w:r>
      <w:r>
        <w:rPr>
          <w:rFonts w:ascii="Times New Roman" w:hAnsi="Times New Roman"/>
        </w:rPr>
        <w:t>, proposed as cor</w:t>
      </w:r>
      <w:r w:rsidR="00E34EA5">
        <w:rPr>
          <w:rFonts w:ascii="Times New Roman" w:hAnsi="Times New Roman"/>
        </w:rPr>
        <w:t>rect</w:t>
      </w:r>
      <w:r>
        <w:rPr>
          <w:rFonts w:ascii="Times New Roman" w:hAnsi="Times New Roman"/>
        </w:rPr>
        <w:t xml:space="preserve"> by Cllr </w:t>
      </w:r>
      <w:r w:rsidR="00E34EA5">
        <w:rPr>
          <w:rFonts w:ascii="Times New Roman" w:hAnsi="Times New Roman"/>
        </w:rPr>
        <w:t xml:space="preserve">Jones </w:t>
      </w:r>
      <w:r>
        <w:rPr>
          <w:rFonts w:ascii="Times New Roman" w:hAnsi="Times New Roman"/>
        </w:rPr>
        <w:t xml:space="preserve">and </w:t>
      </w:r>
      <w:r w:rsidR="00A304A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seconded by Cllr </w:t>
      </w:r>
      <w:r w:rsidR="00E34EA5">
        <w:rPr>
          <w:rFonts w:ascii="Times New Roman" w:hAnsi="Times New Roman"/>
        </w:rPr>
        <w:t>Stone</w:t>
      </w:r>
      <w:r>
        <w:rPr>
          <w:rFonts w:ascii="Times New Roman" w:hAnsi="Times New Roman"/>
        </w:rPr>
        <w:t>.</w:t>
      </w:r>
    </w:p>
    <w:p w14:paraId="25B339DC" w14:textId="02911BFC" w:rsidR="009575B8" w:rsidRDefault="009575B8" w:rsidP="009575B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E34EA5">
        <w:rPr>
          <w:rFonts w:ascii="Times New Roman" w:hAnsi="Times New Roman" w:cs="Times New Roman"/>
          <w:b/>
        </w:rPr>
        <w:t>09</w:t>
      </w:r>
      <w:r>
        <w:rPr>
          <w:rFonts w:ascii="Times New Roman" w:hAnsi="Times New Roman" w:cs="Times New Roman"/>
          <w:b/>
        </w:rPr>
        <w:t xml:space="preserve"> </w:t>
      </w:r>
      <w:r w:rsidRPr="00097B5D">
        <w:rPr>
          <w:rFonts w:ascii="Times New Roman" w:hAnsi="Times New Roman" w:cs="Times New Roman"/>
          <w:b/>
        </w:rPr>
        <w:t>Matters Arising</w:t>
      </w:r>
    </w:p>
    <w:p w14:paraId="5AB92942" w14:textId="168BD499" w:rsidR="009575B8" w:rsidRDefault="00E34EA5" w:rsidP="00F150C7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809</w:t>
      </w:r>
      <w:r w:rsidR="009575B8" w:rsidRPr="00AD5EC3">
        <w:rPr>
          <w:rFonts w:ascii="Times New Roman" w:hAnsi="Times New Roman" w:cs="Times New Roman"/>
          <w:bCs/>
        </w:rPr>
        <w:t xml:space="preserve">.1 Bridell </w:t>
      </w:r>
      <w:r w:rsidR="009575B8">
        <w:rPr>
          <w:rFonts w:ascii="Times New Roman" w:hAnsi="Times New Roman" w:cs="Times New Roman"/>
          <w:bCs/>
        </w:rPr>
        <w:t>P</w:t>
      </w:r>
      <w:r w:rsidR="009575B8" w:rsidRPr="00AD5EC3">
        <w:rPr>
          <w:rFonts w:ascii="Times New Roman" w:hAnsi="Times New Roman" w:cs="Times New Roman"/>
          <w:bCs/>
        </w:rPr>
        <w:t xml:space="preserve">roposed </w:t>
      </w:r>
      <w:r w:rsidR="009575B8">
        <w:rPr>
          <w:rFonts w:ascii="Times New Roman" w:hAnsi="Times New Roman" w:cs="Times New Roman"/>
          <w:bCs/>
        </w:rPr>
        <w:t>V</w:t>
      </w:r>
      <w:r w:rsidR="009575B8" w:rsidRPr="00AD5EC3">
        <w:rPr>
          <w:rFonts w:ascii="Times New Roman" w:hAnsi="Times New Roman" w:cs="Times New Roman"/>
          <w:bCs/>
        </w:rPr>
        <w:t>isit</w:t>
      </w:r>
      <w:r w:rsidR="009575B8">
        <w:rPr>
          <w:rFonts w:ascii="Times New Roman" w:hAnsi="Times New Roman" w:cs="Times New Roman"/>
          <w:bCs/>
        </w:rPr>
        <w:t xml:space="preserve"> </w:t>
      </w:r>
      <w:r w:rsidR="00A304AC">
        <w:rPr>
          <w:rFonts w:ascii="Times New Roman" w:hAnsi="Times New Roman" w:cs="Times New Roman"/>
          <w:bCs/>
        </w:rPr>
        <w:t>– Cllr Tomos reported that she had contacted Mr Emyr Phillips of the Language &amp; Heritage Society. Cllr Davies had nothing to report, the matter would be left for the</w:t>
      </w:r>
      <w:r w:rsidR="00F150C7">
        <w:rPr>
          <w:rFonts w:ascii="Times New Roman" w:hAnsi="Times New Roman" w:cs="Times New Roman"/>
          <w:bCs/>
        </w:rPr>
        <w:t xml:space="preserve"> group in Ireland</w:t>
      </w:r>
      <w:r w:rsidR="00A304AC">
        <w:rPr>
          <w:rFonts w:ascii="Times New Roman" w:hAnsi="Times New Roman" w:cs="Times New Roman"/>
          <w:bCs/>
        </w:rPr>
        <w:t xml:space="preserve"> to make further contact</w:t>
      </w:r>
      <w:r w:rsidR="00F150C7">
        <w:rPr>
          <w:rFonts w:ascii="Times New Roman" w:hAnsi="Times New Roman" w:cs="Times New Roman"/>
          <w:bCs/>
        </w:rPr>
        <w:t>.</w:t>
      </w:r>
    </w:p>
    <w:p w14:paraId="0C709F39" w14:textId="352C0C4E" w:rsidR="009575B8" w:rsidRDefault="00E34EA5" w:rsidP="00F150C7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809</w:t>
      </w:r>
      <w:r w:rsidR="009575B8">
        <w:rPr>
          <w:rFonts w:ascii="Times New Roman" w:hAnsi="Times New Roman" w:cs="Times New Roman"/>
          <w:bCs/>
        </w:rPr>
        <w:t xml:space="preserve">.2 Garnon’s Mill Lane </w:t>
      </w:r>
      <w:r w:rsidR="00F150C7">
        <w:rPr>
          <w:rFonts w:ascii="Times New Roman" w:hAnsi="Times New Roman" w:cs="Times New Roman"/>
          <w:bCs/>
        </w:rPr>
        <w:t xml:space="preserve">– Cllr Davies reported that the subsidence issue is being monitored by highways department who will intervene if it gets worse. The overhanging trees are also being monitored. </w:t>
      </w:r>
    </w:p>
    <w:p w14:paraId="579903CE" w14:textId="12558DCA" w:rsidR="009575B8" w:rsidRPr="00AD5EC3" w:rsidRDefault="00E34EA5" w:rsidP="00F150C7">
      <w:p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809</w:t>
      </w:r>
      <w:r w:rsidR="009575B8">
        <w:rPr>
          <w:rFonts w:ascii="Times New Roman" w:hAnsi="Times New Roman" w:cs="Times New Roman"/>
          <w:bCs/>
        </w:rPr>
        <w:t xml:space="preserve">.3 Signs at Rhoshill </w:t>
      </w:r>
      <w:r w:rsidR="00F150C7">
        <w:rPr>
          <w:rFonts w:ascii="Times New Roman" w:hAnsi="Times New Roman" w:cs="Times New Roman"/>
          <w:bCs/>
        </w:rPr>
        <w:t xml:space="preserve">– Cllr Davies reported that the signs have been rectified. </w:t>
      </w:r>
    </w:p>
    <w:p w14:paraId="2433D539" w14:textId="291E9FF1" w:rsidR="009575B8" w:rsidRDefault="00E34EA5" w:rsidP="009575B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810 </w:t>
      </w:r>
      <w:r w:rsidR="009575B8">
        <w:rPr>
          <w:rFonts w:ascii="Times New Roman" w:hAnsi="Times New Roman" w:cs="Times New Roman"/>
          <w:b/>
        </w:rPr>
        <w:t>Correspondence</w:t>
      </w:r>
    </w:p>
    <w:p w14:paraId="7387A7F2" w14:textId="799BD0FD" w:rsidR="009575B8" w:rsidRPr="00420FFF" w:rsidRDefault="00E34EA5" w:rsidP="00420FFF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810</w:t>
      </w:r>
      <w:r w:rsidR="009575B8" w:rsidRPr="008150EF">
        <w:rPr>
          <w:rFonts w:ascii="Times New Roman" w:hAnsi="Times New Roman" w:cs="Times New Roman"/>
          <w:bCs/>
        </w:rPr>
        <w:t xml:space="preserve">.1 </w:t>
      </w:r>
      <w:r w:rsidR="00420FFF">
        <w:rPr>
          <w:rFonts w:ascii="Times New Roman" w:hAnsi="Times New Roman" w:cs="Times New Roman"/>
        </w:rPr>
        <w:t xml:space="preserve">Request for financial support was received from various charities and organisations. Members decided unanimously not to give financial support at this time. </w:t>
      </w:r>
    </w:p>
    <w:p w14:paraId="75D0971C" w14:textId="70165D3E" w:rsidR="009575B8" w:rsidRDefault="00E34EA5" w:rsidP="00F150C7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810</w:t>
      </w:r>
      <w:r w:rsidR="009575B8">
        <w:rPr>
          <w:rFonts w:ascii="Times New Roman" w:hAnsi="Times New Roman" w:cs="Times New Roman"/>
          <w:bCs/>
        </w:rPr>
        <w:t>.2 Pembs C/C – Councils that have their websites hosted by PCC will need to make alternative arrangements by 1.4.2025.</w:t>
      </w:r>
      <w:r w:rsidR="005B62E5">
        <w:rPr>
          <w:rFonts w:ascii="Times New Roman" w:hAnsi="Times New Roman" w:cs="Times New Roman"/>
          <w:bCs/>
        </w:rPr>
        <w:t xml:space="preserve"> Seen, noted and will await recommendations by PAVS and PLANED.</w:t>
      </w:r>
    </w:p>
    <w:p w14:paraId="5E420521" w14:textId="026BEA58" w:rsidR="009575B8" w:rsidRDefault="00E34EA5" w:rsidP="00F150C7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810</w:t>
      </w:r>
      <w:r w:rsidR="009575B8">
        <w:rPr>
          <w:rFonts w:ascii="Times New Roman" w:hAnsi="Times New Roman" w:cs="Times New Roman"/>
          <w:bCs/>
        </w:rPr>
        <w:t>.3 Pembs C/C – Looking for staff to work in polling stations for the upcoming Police and Crime Commissioner Election on 2</w:t>
      </w:r>
      <w:r w:rsidR="009575B8" w:rsidRPr="00D76C3B">
        <w:rPr>
          <w:rFonts w:ascii="Times New Roman" w:hAnsi="Times New Roman" w:cs="Times New Roman"/>
          <w:bCs/>
          <w:vertAlign w:val="superscript"/>
        </w:rPr>
        <w:t>nd</w:t>
      </w:r>
      <w:r w:rsidR="009575B8">
        <w:rPr>
          <w:rFonts w:ascii="Times New Roman" w:hAnsi="Times New Roman" w:cs="Times New Roman"/>
          <w:bCs/>
        </w:rPr>
        <w:t xml:space="preserve"> May 2024.</w:t>
      </w:r>
      <w:r w:rsidR="005B62E5">
        <w:rPr>
          <w:rFonts w:ascii="Times New Roman" w:hAnsi="Times New Roman" w:cs="Times New Roman"/>
          <w:bCs/>
        </w:rPr>
        <w:t xml:space="preserve"> Seen and noted. </w:t>
      </w:r>
    </w:p>
    <w:p w14:paraId="25CBBBD9" w14:textId="0877B57F" w:rsidR="009575B8" w:rsidRDefault="00E34EA5" w:rsidP="00DB3B62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810</w:t>
      </w:r>
      <w:r w:rsidR="009575B8">
        <w:rPr>
          <w:rFonts w:ascii="Times New Roman" w:hAnsi="Times New Roman" w:cs="Times New Roman"/>
          <w:bCs/>
        </w:rPr>
        <w:t>.4 Letter from Bobby Simmons</w:t>
      </w:r>
      <w:r w:rsidR="005B62E5">
        <w:rPr>
          <w:rFonts w:ascii="Times New Roman" w:hAnsi="Times New Roman" w:cs="Times New Roman"/>
          <w:bCs/>
        </w:rPr>
        <w:t xml:space="preserve"> offering his services to the Community Council. Seen and noted. </w:t>
      </w:r>
      <w:r w:rsidR="00DB3B62">
        <w:rPr>
          <w:rFonts w:ascii="Times New Roman" w:hAnsi="Times New Roman" w:cs="Times New Roman"/>
          <w:bCs/>
        </w:rPr>
        <w:t>Cllr Davies w</w:t>
      </w:r>
      <w:r w:rsidR="005632EE">
        <w:rPr>
          <w:rFonts w:ascii="Times New Roman" w:hAnsi="Times New Roman" w:cs="Times New Roman"/>
          <w:bCs/>
        </w:rPr>
        <w:t>ill</w:t>
      </w:r>
      <w:r w:rsidR="00DB3B62">
        <w:rPr>
          <w:rFonts w:ascii="Times New Roman" w:hAnsi="Times New Roman" w:cs="Times New Roman"/>
          <w:bCs/>
        </w:rPr>
        <w:t xml:space="preserve"> ask for advi</w:t>
      </w:r>
      <w:r w:rsidR="00265FA0">
        <w:rPr>
          <w:rFonts w:ascii="Times New Roman" w:hAnsi="Times New Roman" w:cs="Times New Roman"/>
          <w:bCs/>
        </w:rPr>
        <w:t>c</w:t>
      </w:r>
      <w:r w:rsidR="00DB3B62">
        <w:rPr>
          <w:rFonts w:ascii="Times New Roman" w:hAnsi="Times New Roman" w:cs="Times New Roman"/>
          <w:bCs/>
        </w:rPr>
        <w:t xml:space="preserve">e regarding a complaint received about the roots of a chestnut tree that are pushing up </w:t>
      </w:r>
      <w:r w:rsidR="001B2A29">
        <w:rPr>
          <w:rFonts w:ascii="Times New Roman" w:hAnsi="Times New Roman" w:cs="Times New Roman"/>
          <w:bCs/>
        </w:rPr>
        <w:t xml:space="preserve">the pavement </w:t>
      </w:r>
      <w:r w:rsidR="00DB3B62">
        <w:rPr>
          <w:rFonts w:ascii="Times New Roman" w:hAnsi="Times New Roman" w:cs="Times New Roman"/>
          <w:bCs/>
        </w:rPr>
        <w:t xml:space="preserve">in the village. </w:t>
      </w:r>
    </w:p>
    <w:p w14:paraId="1AB2C2C0" w14:textId="66F187DB" w:rsidR="00DB3B62" w:rsidRPr="00E34EA5" w:rsidRDefault="00E34EA5" w:rsidP="00600E3C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810</w:t>
      </w:r>
      <w:r w:rsidR="009575B8">
        <w:rPr>
          <w:rFonts w:ascii="Times New Roman" w:hAnsi="Times New Roman" w:cs="Times New Roman"/>
          <w:bCs/>
        </w:rPr>
        <w:t xml:space="preserve">.5 Letter from </w:t>
      </w:r>
      <w:r w:rsidR="00600E3C">
        <w:rPr>
          <w:rFonts w:ascii="Times New Roman" w:hAnsi="Times New Roman" w:cs="Times New Roman"/>
          <w:bCs/>
        </w:rPr>
        <w:t>Mr &amp; Mrs</w:t>
      </w:r>
      <w:r w:rsidR="009575B8">
        <w:rPr>
          <w:rFonts w:ascii="Times New Roman" w:hAnsi="Times New Roman" w:cs="Times New Roman"/>
          <w:bCs/>
        </w:rPr>
        <w:t xml:space="preserve"> Harris</w:t>
      </w:r>
      <w:r w:rsidR="005B62E5">
        <w:rPr>
          <w:rFonts w:ascii="Times New Roman" w:hAnsi="Times New Roman" w:cs="Times New Roman"/>
          <w:bCs/>
        </w:rPr>
        <w:t xml:space="preserve"> regarding parking </w:t>
      </w:r>
      <w:r w:rsidR="00F150C7">
        <w:rPr>
          <w:rFonts w:ascii="Times New Roman" w:hAnsi="Times New Roman" w:cs="Times New Roman"/>
          <w:bCs/>
        </w:rPr>
        <w:t xml:space="preserve">on street </w:t>
      </w:r>
      <w:r w:rsidR="005B62E5">
        <w:rPr>
          <w:rFonts w:ascii="Times New Roman" w:hAnsi="Times New Roman" w:cs="Times New Roman"/>
          <w:bCs/>
        </w:rPr>
        <w:t>in front of drive</w:t>
      </w:r>
      <w:r w:rsidR="00F150C7">
        <w:rPr>
          <w:rFonts w:ascii="Times New Roman" w:hAnsi="Times New Roman" w:cs="Times New Roman"/>
          <w:bCs/>
        </w:rPr>
        <w:t>way to prope</w:t>
      </w:r>
      <w:r w:rsidR="005632EE">
        <w:rPr>
          <w:rFonts w:ascii="Times New Roman" w:hAnsi="Times New Roman" w:cs="Times New Roman"/>
          <w:bCs/>
        </w:rPr>
        <w:t>rty.</w:t>
      </w:r>
      <w:r w:rsidR="00600E3C">
        <w:rPr>
          <w:rFonts w:ascii="Times New Roman" w:hAnsi="Times New Roman" w:cs="Times New Roman"/>
          <w:bCs/>
        </w:rPr>
        <w:t xml:space="preserve"> Members discussed this issue at length but could not come up with a viable solution. The Clerk was asked to reply with a few suggestions. </w:t>
      </w:r>
    </w:p>
    <w:p w14:paraId="2DD29FB0" w14:textId="40C01F10" w:rsidR="009575B8" w:rsidRPr="008568A2" w:rsidRDefault="00E34EA5" w:rsidP="00DB3B62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810</w:t>
      </w:r>
      <w:r w:rsidR="009575B8">
        <w:rPr>
          <w:rFonts w:ascii="Times New Roman" w:hAnsi="Times New Roman" w:cs="Times New Roman"/>
          <w:bCs/>
        </w:rPr>
        <w:t xml:space="preserve">.6 </w:t>
      </w:r>
      <w:r w:rsidR="009575B8" w:rsidRPr="008568A2">
        <w:rPr>
          <w:rFonts w:ascii="Times New Roman" w:hAnsi="Times New Roman" w:cs="Times New Roman"/>
          <w:bCs/>
        </w:rPr>
        <w:t xml:space="preserve">Hywel Dda – Have your say </w:t>
      </w:r>
      <w:r w:rsidR="009575B8">
        <w:rPr>
          <w:rFonts w:ascii="Times New Roman" w:hAnsi="Times New Roman" w:cs="Times New Roman"/>
          <w:bCs/>
        </w:rPr>
        <w:t>–</w:t>
      </w:r>
      <w:r w:rsidR="009575B8" w:rsidRPr="008568A2">
        <w:rPr>
          <w:rFonts w:ascii="Times New Roman" w:hAnsi="Times New Roman" w:cs="Times New Roman"/>
          <w:bCs/>
        </w:rPr>
        <w:t xml:space="preserve"> </w:t>
      </w:r>
      <w:r w:rsidR="009575B8">
        <w:rPr>
          <w:rFonts w:ascii="Times New Roman" w:hAnsi="Times New Roman" w:cs="Times New Roman"/>
          <w:bCs/>
        </w:rPr>
        <w:t xml:space="preserve">Final Engagement Phase of Wales Air Ambulance </w:t>
      </w:r>
      <w:r w:rsidR="005B62E5">
        <w:rPr>
          <w:rFonts w:ascii="Times New Roman" w:hAnsi="Times New Roman" w:cs="Times New Roman"/>
          <w:bCs/>
        </w:rPr>
        <w:t xml:space="preserve">Service. Seen and noted. </w:t>
      </w:r>
    </w:p>
    <w:p w14:paraId="0444EE8B" w14:textId="1A3C52AF" w:rsidR="009575B8" w:rsidRPr="00915B92" w:rsidRDefault="00E34EA5" w:rsidP="00DB3B62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810</w:t>
      </w:r>
      <w:r w:rsidR="009575B8">
        <w:rPr>
          <w:rFonts w:ascii="Times New Roman" w:hAnsi="Times New Roman" w:cs="Times New Roman"/>
          <w:bCs/>
        </w:rPr>
        <w:t xml:space="preserve">.7 </w:t>
      </w:r>
      <w:r w:rsidR="009575B8" w:rsidRPr="00915B92">
        <w:rPr>
          <w:rFonts w:ascii="Times New Roman" w:hAnsi="Times New Roman" w:cs="Times New Roman"/>
          <w:bCs/>
        </w:rPr>
        <w:t>Older People’s Commissioner for Wales</w:t>
      </w:r>
      <w:r w:rsidR="009575B8">
        <w:rPr>
          <w:rFonts w:ascii="Times New Roman" w:hAnsi="Times New Roman" w:cs="Times New Roman"/>
          <w:bCs/>
        </w:rPr>
        <w:t xml:space="preserve"> – Access denied - Older People’s experiences of digital exclusion in Wales. </w:t>
      </w:r>
      <w:r w:rsidR="005B62E5">
        <w:rPr>
          <w:rFonts w:ascii="Times New Roman" w:hAnsi="Times New Roman" w:cs="Times New Roman"/>
          <w:bCs/>
        </w:rPr>
        <w:t>R</w:t>
      </w:r>
      <w:r w:rsidR="009575B8">
        <w:rPr>
          <w:rFonts w:ascii="Times New Roman" w:hAnsi="Times New Roman" w:cs="Times New Roman"/>
          <w:bCs/>
        </w:rPr>
        <w:t xml:space="preserve">eport on </w:t>
      </w:r>
      <w:r w:rsidR="005B62E5">
        <w:rPr>
          <w:rFonts w:ascii="Times New Roman" w:hAnsi="Times New Roman" w:cs="Times New Roman"/>
          <w:bCs/>
        </w:rPr>
        <w:t>website, seen and noted.</w:t>
      </w:r>
      <w:r w:rsidR="005B62E5" w:rsidRPr="00915B92">
        <w:rPr>
          <w:rFonts w:ascii="Times New Roman" w:hAnsi="Times New Roman" w:cs="Times New Roman"/>
          <w:bCs/>
        </w:rPr>
        <w:t xml:space="preserve"> </w:t>
      </w:r>
    </w:p>
    <w:p w14:paraId="63800889" w14:textId="3DD4B61B" w:rsidR="009575B8" w:rsidRDefault="00E34EA5" w:rsidP="00DB3B62">
      <w:p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810</w:t>
      </w:r>
      <w:r w:rsidR="009575B8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8</w:t>
      </w:r>
      <w:r w:rsidR="009575B8">
        <w:rPr>
          <w:rFonts w:ascii="Times New Roman" w:hAnsi="Times New Roman" w:cs="Times New Roman"/>
          <w:bCs/>
        </w:rPr>
        <w:t xml:space="preserve"> </w:t>
      </w:r>
      <w:r w:rsidR="009575B8" w:rsidRPr="00D76C3B">
        <w:rPr>
          <w:rFonts w:ascii="Times New Roman" w:hAnsi="Times New Roman" w:cs="Times New Roman"/>
          <w:bCs/>
        </w:rPr>
        <w:t xml:space="preserve">Audit Wales – Fee </w:t>
      </w:r>
      <w:r w:rsidR="009575B8">
        <w:rPr>
          <w:rFonts w:ascii="Times New Roman" w:hAnsi="Times New Roman" w:cs="Times New Roman"/>
          <w:bCs/>
        </w:rPr>
        <w:t>Sc</w:t>
      </w:r>
      <w:r w:rsidR="009575B8" w:rsidRPr="00D76C3B">
        <w:rPr>
          <w:rFonts w:ascii="Times New Roman" w:hAnsi="Times New Roman" w:cs="Times New Roman"/>
          <w:bCs/>
        </w:rPr>
        <w:t>heme for 2024-25</w:t>
      </w:r>
      <w:r w:rsidR="009575B8">
        <w:rPr>
          <w:rFonts w:ascii="Times New Roman" w:hAnsi="Times New Roman" w:cs="Times New Roman"/>
          <w:bCs/>
        </w:rPr>
        <w:t xml:space="preserve"> has been published on website</w:t>
      </w:r>
      <w:r w:rsidR="005B62E5">
        <w:rPr>
          <w:rFonts w:ascii="Times New Roman" w:hAnsi="Times New Roman" w:cs="Times New Roman"/>
          <w:bCs/>
        </w:rPr>
        <w:t xml:space="preserve">. Seen and noted. </w:t>
      </w:r>
    </w:p>
    <w:p w14:paraId="41D458E5" w14:textId="70304CD3" w:rsidR="009575B8" w:rsidRDefault="00E34EA5" w:rsidP="00DB3B62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810</w:t>
      </w:r>
      <w:r w:rsidR="009575B8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9</w:t>
      </w:r>
      <w:r w:rsidR="009575B8">
        <w:rPr>
          <w:rFonts w:ascii="Times New Roman" w:hAnsi="Times New Roman" w:cs="Times New Roman"/>
          <w:bCs/>
        </w:rPr>
        <w:t xml:space="preserve"> Welsh Government – The National Forest for Wales new funding for planting forest sites. See</w:t>
      </w:r>
      <w:r w:rsidR="005B62E5">
        <w:rPr>
          <w:rFonts w:ascii="Times New Roman" w:hAnsi="Times New Roman" w:cs="Times New Roman"/>
          <w:bCs/>
        </w:rPr>
        <w:t>n and noted.</w:t>
      </w:r>
    </w:p>
    <w:p w14:paraId="2CA61540" w14:textId="77777777" w:rsidR="00F20886" w:rsidRDefault="00F20886" w:rsidP="00DB3B62">
      <w:pPr>
        <w:spacing w:after="120"/>
        <w:ind w:left="624" w:hanging="624"/>
        <w:rPr>
          <w:rFonts w:ascii="Times New Roman" w:hAnsi="Times New Roman" w:cs="Times New Roman"/>
          <w:bCs/>
        </w:rPr>
      </w:pPr>
    </w:p>
    <w:p w14:paraId="1C77BE74" w14:textId="77777777" w:rsidR="00F20886" w:rsidRDefault="00F20886" w:rsidP="00DB3B62">
      <w:pPr>
        <w:spacing w:after="120"/>
        <w:ind w:left="624" w:hanging="624"/>
        <w:rPr>
          <w:rFonts w:ascii="Times New Roman" w:hAnsi="Times New Roman" w:cs="Times New Roman"/>
          <w:bCs/>
        </w:rPr>
      </w:pPr>
    </w:p>
    <w:p w14:paraId="731DA42A" w14:textId="77777777" w:rsidR="00F20886" w:rsidRPr="00D76C3B" w:rsidRDefault="00F20886" w:rsidP="00DB3B62">
      <w:pPr>
        <w:spacing w:after="120"/>
        <w:ind w:left="624" w:hanging="624"/>
        <w:rPr>
          <w:rFonts w:ascii="Times New Roman" w:hAnsi="Times New Roman" w:cs="Times New Roman"/>
          <w:bCs/>
        </w:rPr>
      </w:pPr>
    </w:p>
    <w:p w14:paraId="0A631CF7" w14:textId="5AABE7AD" w:rsidR="009575B8" w:rsidRDefault="00E34EA5" w:rsidP="009575B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811 </w:t>
      </w:r>
      <w:r w:rsidR="009575B8">
        <w:rPr>
          <w:rFonts w:ascii="Times New Roman" w:hAnsi="Times New Roman" w:cs="Times New Roman"/>
          <w:b/>
        </w:rPr>
        <w:t>Development Control</w:t>
      </w:r>
    </w:p>
    <w:p w14:paraId="175AE60E" w14:textId="31197470" w:rsidR="009575B8" w:rsidRDefault="009575B8" w:rsidP="009575B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E34EA5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Planning Applications:</w:t>
      </w:r>
    </w:p>
    <w:p w14:paraId="0DCD4EE0" w14:textId="286A3C26" w:rsidR="005B62E5" w:rsidRPr="005B62E5" w:rsidRDefault="0001013A" w:rsidP="00DB3B62">
      <w:pPr>
        <w:spacing w:after="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811.1 </w:t>
      </w:r>
      <w:r w:rsidR="005B62E5" w:rsidRPr="005B62E5">
        <w:rPr>
          <w:rFonts w:ascii="Times New Roman" w:hAnsi="Times New Roman" w:cs="Times New Roman"/>
          <w:bCs/>
        </w:rPr>
        <w:t xml:space="preserve">Cllr Davies </w:t>
      </w:r>
      <w:r w:rsidR="005B62E5">
        <w:rPr>
          <w:rFonts w:ascii="Times New Roman" w:hAnsi="Times New Roman" w:cs="Times New Roman"/>
          <w:bCs/>
        </w:rPr>
        <w:t xml:space="preserve">reported that he now sits on </w:t>
      </w:r>
      <w:r w:rsidR="00DB3B62">
        <w:rPr>
          <w:rFonts w:ascii="Times New Roman" w:hAnsi="Times New Roman" w:cs="Times New Roman"/>
          <w:bCs/>
        </w:rPr>
        <w:t>the P</w:t>
      </w:r>
      <w:r w:rsidR="005B62E5">
        <w:rPr>
          <w:rFonts w:ascii="Times New Roman" w:hAnsi="Times New Roman" w:cs="Times New Roman"/>
          <w:bCs/>
        </w:rPr>
        <w:t xml:space="preserve">lanning </w:t>
      </w:r>
      <w:r w:rsidR="00DB3B62">
        <w:rPr>
          <w:rFonts w:ascii="Times New Roman" w:hAnsi="Times New Roman" w:cs="Times New Roman"/>
          <w:bCs/>
        </w:rPr>
        <w:t>D</w:t>
      </w:r>
      <w:r w:rsidR="005B62E5">
        <w:rPr>
          <w:rFonts w:ascii="Times New Roman" w:hAnsi="Times New Roman" w:cs="Times New Roman"/>
          <w:bCs/>
        </w:rPr>
        <w:t xml:space="preserve">epartment committee for Pembrokeshire County Council. His Notice of Personal Interest has been </w:t>
      </w:r>
      <w:r w:rsidR="005632EE">
        <w:rPr>
          <w:rFonts w:ascii="Times New Roman" w:hAnsi="Times New Roman" w:cs="Times New Roman"/>
          <w:bCs/>
        </w:rPr>
        <w:t xml:space="preserve">recorded </w:t>
      </w:r>
      <w:r>
        <w:rPr>
          <w:rFonts w:ascii="Times New Roman" w:hAnsi="Times New Roman" w:cs="Times New Roman"/>
          <w:bCs/>
        </w:rPr>
        <w:t xml:space="preserve">for this meeting </w:t>
      </w:r>
      <w:r w:rsidR="005B62E5">
        <w:rPr>
          <w:rFonts w:ascii="Times New Roman" w:hAnsi="Times New Roman" w:cs="Times New Roman"/>
          <w:bCs/>
        </w:rPr>
        <w:t xml:space="preserve">and </w:t>
      </w:r>
      <w:r w:rsidR="00DB3B62">
        <w:rPr>
          <w:rFonts w:ascii="Times New Roman" w:hAnsi="Times New Roman" w:cs="Times New Roman"/>
          <w:bCs/>
        </w:rPr>
        <w:t xml:space="preserve">will be for </w:t>
      </w:r>
      <w:r>
        <w:rPr>
          <w:rFonts w:ascii="Times New Roman" w:hAnsi="Times New Roman" w:cs="Times New Roman"/>
          <w:bCs/>
        </w:rPr>
        <w:t xml:space="preserve">all future </w:t>
      </w:r>
      <w:r w:rsidR="005632EE">
        <w:rPr>
          <w:rFonts w:ascii="Times New Roman" w:hAnsi="Times New Roman" w:cs="Times New Roman"/>
          <w:bCs/>
        </w:rPr>
        <w:t xml:space="preserve">Community Council </w:t>
      </w:r>
      <w:r>
        <w:rPr>
          <w:rFonts w:ascii="Times New Roman" w:hAnsi="Times New Roman" w:cs="Times New Roman"/>
          <w:bCs/>
        </w:rPr>
        <w:t xml:space="preserve">meetings. </w:t>
      </w:r>
    </w:p>
    <w:p w14:paraId="15387504" w14:textId="55827823" w:rsidR="009575B8" w:rsidRDefault="00E34EA5" w:rsidP="00DB3B62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811</w:t>
      </w:r>
      <w:r w:rsidR="009575B8" w:rsidRPr="00A775CD">
        <w:rPr>
          <w:rFonts w:ascii="Times New Roman" w:hAnsi="Times New Roman" w:cs="Times New Roman"/>
          <w:bCs/>
        </w:rPr>
        <w:t>.</w:t>
      </w:r>
      <w:r w:rsidR="0001013A">
        <w:rPr>
          <w:rFonts w:ascii="Times New Roman" w:hAnsi="Times New Roman" w:cs="Times New Roman"/>
          <w:bCs/>
        </w:rPr>
        <w:t>2</w:t>
      </w:r>
      <w:r w:rsidR="009575B8" w:rsidRPr="00A775CD">
        <w:rPr>
          <w:rFonts w:ascii="Times New Roman" w:hAnsi="Times New Roman" w:cs="Times New Roman"/>
          <w:bCs/>
        </w:rPr>
        <w:t xml:space="preserve"> </w:t>
      </w:r>
      <w:r w:rsidR="009575B8">
        <w:rPr>
          <w:rFonts w:ascii="Times New Roman" w:hAnsi="Times New Roman" w:cs="Times New Roman"/>
          <w:bCs/>
        </w:rPr>
        <w:t>Land and Garages East of Pumporth Lane, Cilgerran – Proposed extension of 2</w:t>
      </w:r>
      <w:r w:rsidR="009575B8" w:rsidRPr="00A775CD">
        <w:rPr>
          <w:rFonts w:ascii="Times New Roman" w:hAnsi="Times New Roman" w:cs="Times New Roman"/>
          <w:bCs/>
          <w:vertAlign w:val="superscript"/>
        </w:rPr>
        <w:t>nd</w:t>
      </w:r>
      <w:r w:rsidR="009575B8">
        <w:rPr>
          <w:rFonts w:ascii="Times New Roman" w:hAnsi="Times New Roman" w:cs="Times New Roman"/>
          <w:bCs/>
        </w:rPr>
        <w:t xml:space="preserve"> garage for non-commercial use – 23/0114/PA. Application withdrawn. </w:t>
      </w:r>
      <w:r w:rsidR="005B62E5">
        <w:rPr>
          <w:rFonts w:ascii="Times New Roman" w:hAnsi="Times New Roman" w:cs="Times New Roman"/>
          <w:bCs/>
        </w:rPr>
        <w:t xml:space="preserve">Seen and noted. </w:t>
      </w:r>
    </w:p>
    <w:p w14:paraId="31EDCA55" w14:textId="20A2EE5C" w:rsidR="009575B8" w:rsidRDefault="00E34EA5" w:rsidP="00DB3B62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811</w:t>
      </w:r>
      <w:r w:rsidR="009575B8">
        <w:rPr>
          <w:rFonts w:ascii="Times New Roman" w:hAnsi="Times New Roman" w:cs="Times New Roman"/>
          <w:bCs/>
        </w:rPr>
        <w:t>.</w:t>
      </w:r>
      <w:r w:rsidR="0001013A">
        <w:rPr>
          <w:rFonts w:ascii="Times New Roman" w:hAnsi="Times New Roman" w:cs="Times New Roman"/>
          <w:bCs/>
        </w:rPr>
        <w:t>3</w:t>
      </w:r>
      <w:r w:rsidR="009575B8">
        <w:rPr>
          <w:rFonts w:ascii="Times New Roman" w:hAnsi="Times New Roman" w:cs="Times New Roman"/>
          <w:bCs/>
        </w:rPr>
        <w:t xml:space="preserve"> Llysgwyn, Pen Y Bryn, Cardigan – extensions to existing house – 23/0674/PA. Conditionally Approved.</w:t>
      </w:r>
      <w:r w:rsidR="005B62E5">
        <w:rPr>
          <w:rFonts w:ascii="Times New Roman" w:hAnsi="Times New Roman" w:cs="Times New Roman"/>
          <w:bCs/>
        </w:rPr>
        <w:t xml:space="preserve"> Seen and noted. </w:t>
      </w:r>
    </w:p>
    <w:p w14:paraId="0A77FB58" w14:textId="0549DE68" w:rsidR="009575B8" w:rsidRDefault="00E34EA5" w:rsidP="00DB3B62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811</w:t>
      </w:r>
      <w:r w:rsidR="009575B8">
        <w:rPr>
          <w:rFonts w:ascii="Times New Roman" w:hAnsi="Times New Roman" w:cs="Times New Roman"/>
          <w:bCs/>
        </w:rPr>
        <w:t>.</w:t>
      </w:r>
      <w:r w:rsidR="0001013A">
        <w:rPr>
          <w:rFonts w:ascii="Times New Roman" w:hAnsi="Times New Roman" w:cs="Times New Roman"/>
          <w:bCs/>
        </w:rPr>
        <w:t>4</w:t>
      </w:r>
      <w:r w:rsidR="009575B8">
        <w:rPr>
          <w:rFonts w:ascii="Times New Roman" w:hAnsi="Times New Roman" w:cs="Times New Roman"/>
          <w:bCs/>
        </w:rPr>
        <w:t xml:space="preserve"> Pencestyll, Bridell, Cardigan – Upgrade and improve existing field access with visibility splays and lay a new track to the existing house at Pencestyll – 23/0849/PA</w:t>
      </w:r>
      <w:r w:rsidR="00932438">
        <w:rPr>
          <w:rFonts w:ascii="Times New Roman" w:hAnsi="Times New Roman" w:cs="Times New Roman"/>
          <w:bCs/>
        </w:rPr>
        <w:t xml:space="preserve">. Cllr I Thomas declared an interest and took no part in discussions. Seen and noted. </w:t>
      </w:r>
    </w:p>
    <w:p w14:paraId="37F217FD" w14:textId="296083C2" w:rsidR="009575B8" w:rsidRDefault="00E34EA5" w:rsidP="00DB3B62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811</w:t>
      </w:r>
      <w:r w:rsidR="009575B8">
        <w:rPr>
          <w:rFonts w:ascii="Times New Roman" w:hAnsi="Times New Roman" w:cs="Times New Roman"/>
          <w:bCs/>
        </w:rPr>
        <w:t>.</w:t>
      </w:r>
      <w:r w:rsidR="0001013A">
        <w:rPr>
          <w:rFonts w:ascii="Times New Roman" w:hAnsi="Times New Roman" w:cs="Times New Roman"/>
          <w:bCs/>
        </w:rPr>
        <w:t>5</w:t>
      </w:r>
      <w:r w:rsidR="009575B8">
        <w:rPr>
          <w:rFonts w:ascii="Times New Roman" w:hAnsi="Times New Roman" w:cs="Times New Roman"/>
          <w:bCs/>
        </w:rPr>
        <w:t xml:space="preserve"> Glynhenllan, Rhoshill, Cardigan – Alterations and extension – 23/0771/PA. Conditionally Approved.</w:t>
      </w:r>
      <w:r w:rsidR="00932438">
        <w:rPr>
          <w:rFonts w:ascii="Times New Roman" w:hAnsi="Times New Roman" w:cs="Times New Roman"/>
          <w:bCs/>
        </w:rPr>
        <w:t xml:space="preserve"> Seen and noted. </w:t>
      </w:r>
    </w:p>
    <w:p w14:paraId="5D8F2784" w14:textId="54BB0FBC" w:rsidR="009575B8" w:rsidRDefault="00E34EA5" w:rsidP="00DB3B62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811</w:t>
      </w:r>
      <w:r w:rsidR="009575B8">
        <w:rPr>
          <w:rFonts w:ascii="Times New Roman" w:hAnsi="Times New Roman" w:cs="Times New Roman"/>
          <w:bCs/>
        </w:rPr>
        <w:t>.</w:t>
      </w:r>
      <w:r w:rsidR="0001013A">
        <w:rPr>
          <w:rFonts w:ascii="Times New Roman" w:hAnsi="Times New Roman" w:cs="Times New Roman"/>
          <w:bCs/>
        </w:rPr>
        <w:t>6</w:t>
      </w:r>
      <w:r w:rsidR="009575B8">
        <w:rPr>
          <w:rFonts w:ascii="Times New Roman" w:hAnsi="Times New Roman" w:cs="Times New Roman"/>
          <w:bCs/>
        </w:rPr>
        <w:t xml:space="preserve"> Land adjacent to Hammett House, Llechryd, Cardigan – Retrospective change of use to commercial canoe launching/landing area with associated car parking and storage – 23/0108/PA. Conditionally Approved.</w:t>
      </w:r>
      <w:r w:rsidR="00932438">
        <w:rPr>
          <w:rFonts w:ascii="Times New Roman" w:hAnsi="Times New Roman" w:cs="Times New Roman"/>
          <w:bCs/>
        </w:rPr>
        <w:t xml:space="preserve"> Seen and noted. </w:t>
      </w:r>
    </w:p>
    <w:p w14:paraId="57EBCE4A" w14:textId="549EB13C" w:rsidR="009575B8" w:rsidRDefault="00E34EA5" w:rsidP="00DB3B62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811</w:t>
      </w:r>
      <w:r w:rsidR="009575B8">
        <w:rPr>
          <w:rFonts w:ascii="Times New Roman" w:hAnsi="Times New Roman" w:cs="Times New Roman"/>
          <w:bCs/>
        </w:rPr>
        <w:t>.</w:t>
      </w:r>
      <w:r w:rsidR="0001013A">
        <w:rPr>
          <w:rFonts w:ascii="Times New Roman" w:hAnsi="Times New Roman" w:cs="Times New Roman"/>
          <w:bCs/>
        </w:rPr>
        <w:t>7</w:t>
      </w:r>
      <w:r w:rsidR="009575B8">
        <w:rPr>
          <w:rFonts w:ascii="Times New Roman" w:hAnsi="Times New Roman" w:cs="Times New Roman"/>
          <w:bCs/>
        </w:rPr>
        <w:t xml:space="preserve"> Llain Fforest, Pen Y Bryn, Cardigan – Retrospective application for extension of existing access track – 23/0779/PA</w:t>
      </w:r>
      <w:r w:rsidR="00932438">
        <w:rPr>
          <w:rFonts w:ascii="Times New Roman" w:hAnsi="Times New Roman" w:cs="Times New Roman"/>
          <w:bCs/>
        </w:rPr>
        <w:t xml:space="preserve">. Seen and noted. </w:t>
      </w:r>
    </w:p>
    <w:p w14:paraId="0C55D6D6" w14:textId="25658891" w:rsidR="009575B8" w:rsidRPr="00A775CD" w:rsidRDefault="00E34EA5" w:rsidP="00550C8B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811</w:t>
      </w:r>
      <w:r w:rsidR="009575B8">
        <w:rPr>
          <w:rFonts w:ascii="Times New Roman" w:hAnsi="Times New Roman" w:cs="Times New Roman"/>
          <w:bCs/>
        </w:rPr>
        <w:t>.</w:t>
      </w:r>
      <w:r w:rsidR="0001013A">
        <w:rPr>
          <w:rFonts w:ascii="Times New Roman" w:hAnsi="Times New Roman" w:cs="Times New Roman"/>
          <w:bCs/>
        </w:rPr>
        <w:t>8</w:t>
      </w:r>
      <w:r w:rsidR="009575B8">
        <w:rPr>
          <w:rFonts w:ascii="Times New Roman" w:hAnsi="Times New Roman" w:cs="Times New Roman"/>
          <w:bCs/>
        </w:rPr>
        <w:t xml:space="preserve"> 1 Maesyrhaf, Castle Square, Cilgerran, Cardigan – Replace existing rear extension with pitched roof extension and car port – 23/0928/PA</w:t>
      </w:r>
      <w:r w:rsidR="00932438">
        <w:rPr>
          <w:rFonts w:ascii="Times New Roman" w:hAnsi="Times New Roman" w:cs="Times New Roman"/>
          <w:bCs/>
        </w:rPr>
        <w:t xml:space="preserve">. No objections. </w:t>
      </w:r>
    </w:p>
    <w:p w14:paraId="541F7D13" w14:textId="208EAE80" w:rsidR="009575B8" w:rsidRDefault="00E34EA5" w:rsidP="009575B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812 </w:t>
      </w:r>
      <w:r w:rsidR="009575B8">
        <w:rPr>
          <w:rFonts w:ascii="Times New Roman" w:hAnsi="Times New Roman" w:cs="Times New Roman"/>
          <w:b/>
        </w:rPr>
        <w:t>Finance</w:t>
      </w:r>
    </w:p>
    <w:p w14:paraId="570E179F" w14:textId="77777777" w:rsidR="009575B8" w:rsidRDefault="009575B8" w:rsidP="009575B8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   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15/1//2024       Current Account        £9,312.41</w:t>
      </w:r>
    </w:p>
    <w:p w14:paraId="0A454E4A" w14:textId="77777777" w:rsidR="00ED3DC8" w:rsidRDefault="009575B8" w:rsidP="007168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Reserve Account     £15,349.73</w:t>
      </w:r>
    </w:p>
    <w:p w14:paraId="5204DB11" w14:textId="2FD144B3" w:rsidR="009575B8" w:rsidRPr="00716859" w:rsidRDefault="009575B8" w:rsidP="007168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Total                £24,662.14</w:t>
      </w:r>
      <w:r>
        <w:rPr>
          <w:rFonts w:ascii="Times New Roman" w:hAnsi="Times New Roman" w:cs="Times New Roman"/>
          <w:b/>
        </w:rPr>
        <w:t xml:space="preserve"> </w:t>
      </w:r>
    </w:p>
    <w:p w14:paraId="1F54FB29" w14:textId="77777777" w:rsidR="009575B8" w:rsidRDefault="009575B8" w:rsidP="009575B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14:paraId="1A342186" w14:textId="58092CF9" w:rsidR="009575B8" w:rsidRDefault="00E34EA5" w:rsidP="009575B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812.1 </w:t>
      </w:r>
      <w:r w:rsidR="009575B8" w:rsidRPr="00E70E2A">
        <w:rPr>
          <w:rFonts w:ascii="Times New Roman" w:hAnsi="Times New Roman" w:cs="Times New Roman"/>
          <w:bCs/>
        </w:rPr>
        <w:t>V Varney (Jan)</w:t>
      </w:r>
      <w:r w:rsidR="009575B8">
        <w:rPr>
          <w:rFonts w:ascii="Times New Roman" w:hAnsi="Times New Roman" w:cs="Times New Roman"/>
          <w:bCs/>
        </w:rPr>
        <w:t xml:space="preserve">           £446.60</w:t>
      </w:r>
    </w:p>
    <w:p w14:paraId="5CF6CC0C" w14:textId="05EF5F0E" w:rsidR="009575B8" w:rsidRDefault="00E34EA5" w:rsidP="009575B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812.2 </w:t>
      </w:r>
      <w:r w:rsidR="009575B8">
        <w:rPr>
          <w:rFonts w:ascii="Times New Roman" w:hAnsi="Times New Roman" w:cs="Times New Roman"/>
          <w:bCs/>
        </w:rPr>
        <w:t>PAYE (Tax)                   £3.40</w:t>
      </w:r>
    </w:p>
    <w:p w14:paraId="02FED54F" w14:textId="7C32856C" w:rsidR="009575B8" w:rsidRDefault="00E34EA5" w:rsidP="009575B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812.3 </w:t>
      </w:r>
      <w:r w:rsidR="009575B8">
        <w:rPr>
          <w:rFonts w:ascii="Times New Roman" w:hAnsi="Times New Roman" w:cs="Times New Roman"/>
          <w:bCs/>
        </w:rPr>
        <w:t>J Firth (Dec)               £100.00</w:t>
      </w:r>
    </w:p>
    <w:p w14:paraId="0549EF3A" w14:textId="42420248" w:rsidR="009575B8" w:rsidRPr="00FA6215" w:rsidRDefault="00E34EA5" w:rsidP="009575B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r w:rsidR="009575B8">
        <w:rPr>
          <w:rFonts w:ascii="Times New Roman" w:hAnsi="Times New Roman" w:cs="Times New Roman"/>
          <w:bCs/>
        </w:rPr>
        <w:t>Total Payment            £550.00</w:t>
      </w:r>
    </w:p>
    <w:p w14:paraId="006B280B" w14:textId="77777777" w:rsidR="009575B8" w:rsidRDefault="009575B8" w:rsidP="009575B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14:paraId="29EBD94C" w14:textId="0C736F7E" w:rsidR="009575B8" w:rsidRDefault="00E34EA5" w:rsidP="009575B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812.4 </w:t>
      </w:r>
      <w:r w:rsidR="009575B8" w:rsidRPr="00777B69">
        <w:rPr>
          <w:rFonts w:ascii="Times New Roman" w:hAnsi="Times New Roman" w:cs="Times New Roman"/>
          <w:bCs/>
        </w:rPr>
        <w:t xml:space="preserve">Bank Interest </w:t>
      </w:r>
      <w:r w:rsidR="009575B8">
        <w:rPr>
          <w:rFonts w:ascii="Times New Roman" w:hAnsi="Times New Roman" w:cs="Times New Roman"/>
          <w:bCs/>
        </w:rPr>
        <w:t xml:space="preserve">              £20.12</w:t>
      </w:r>
    </w:p>
    <w:p w14:paraId="57FC02BE" w14:textId="6D37CD7E" w:rsidR="009575B8" w:rsidRDefault="009575B8" w:rsidP="00ED3DC8">
      <w:p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E34EA5">
        <w:rPr>
          <w:rFonts w:ascii="Times New Roman" w:hAnsi="Times New Roman" w:cs="Times New Roman"/>
          <w:bCs/>
        </w:rPr>
        <w:t xml:space="preserve">          </w:t>
      </w:r>
      <w:r>
        <w:rPr>
          <w:rFonts w:ascii="Times New Roman" w:hAnsi="Times New Roman" w:cs="Times New Roman"/>
          <w:bCs/>
        </w:rPr>
        <w:t xml:space="preserve">  Total Income            £20.12</w:t>
      </w:r>
    </w:p>
    <w:p w14:paraId="7A021211" w14:textId="77777777" w:rsidR="009575B8" w:rsidRDefault="009575B8" w:rsidP="009575B8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bookmarkStart w:id="0" w:name="_Hlk159528912"/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19/2/2024         Current Account      £8,762.41</w:t>
      </w:r>
    </w:p>
    <w:p w14:paraId="3C7C1302" w14:textId="77777777" w:rsidR="009575B8" w:rsidRDefault="009575B8" w:rsidP="009575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Reserve Account   £15,369.85</w:t>
      </w:r>
    </w:p>
    <w:p w14:paraId="7EF1FEE0" w14:textId="77777777" w:rsidR="009575B8" w:rsidRDefault="009575B8" w:rsidP="00550C8B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Total                 £24,132.26</w:t>
      </w:r>
      <w:r>
        <w:rPr>
          <w:rFonts w:ascii="Times New Roman" w:hAnsi="Times New Roman" w:cs="Times New Roman"/>
          <w:b/>
        </w:rPr>
        <w:t xml:space="preserve"> </w:t>
      </w:r>
    </w:p>
    <w:p w14:paraId="47255D10" w14:textId="4C857B96" w:rsidR="00550C8B" w:rsidRPr="00550C8B" w:rsidRDefault="00550C8B" w:rsidP="00550C8B">
      <w:pPr>
        <w:spacing w:after="120"/>
        <w:rPr>
          <w:rFonts w:ascii="Times New Roman" w:hAnsi="Times New Roman" w:cs="Times New Roman"/>
          <w:bCs/>
        </w:rPr>
      </w:pPr>
      <w:r w:rsidRPr="00550C8B">
        <w:rPr>
          <w:rFonts w:ascii="Times New Roman" w:hAnsi="Times New Roman" w:cs="Times New Roman"/>
          <w:bCs/>
        </w:rPr>
        <w:t>812.5</w:t>
      </w:r>
      <w:r>
        <w:rPr>
          <w:rFonts w:ascii="Times New Roman" w:hAnsi="Times New Roman" w:cs="Times New Roman"/>
          <w:bCs/>
        </w:rPr>
        <w:t xml:space="preserve"> The above payments were proposed as correct by Cllr Wimhurst and seconded by Cllr Evans. </w:t>
      </w:r>
    </w:p>
    <w:bookmarkEnd w:id="0"/>
    <w:p w14:paraId="10472A30" w14:textId="37743648" w:rsidR="009575B8" w:rsidRDefault="00550C8B" w:rsidP="009575B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813 </w:t>
      </w:r>
      <w:r w:rsidR="009575B8">
        <w:rPr>
          <w:rFonts w:ascii="Times New Roman" w:hAnsi="Times New Roman" w:cs="Times New Roman"/>
          <w:b/>
        </w:rPr>
        <w:t>County Councillor’s Report</w:t>
      </w:r>
    </w:p>
    <w:p w14:paraId="418A62A8" w14:textId="227608C3" w:rsidR="00550C8B" w:rsidRDefault="00550C8B" w:rsidP="00ED3DC8">
      <w:pPr>
        <w:spacing w:after="120"/>
        <w:ind w:left="624" w:hanging="624"/>
        <w:rPr>
          <w:rFonts w:ascii="Times New Roman" w:hAnsi="Times New Roman" w:cs="Times New Roman"/>
          <w:bCs/>
        </w:rPr>
      </w:pPr>
      <w:r w:rsidRPr="00550C8B">
        <w:rPr>
          <w:rFonts w:ascii="Times New Roman" w:hAnsi="Times New Roman" w:cs="Times New Roman"/>
          <w:bCs/>
        </w:rPr>
        <w:t xml:space="preserve">813.1 </w:t>
      </w:r>
      <w:r>
        <w:rPr>
          <w:rFonts w:ascii="Times New Roman" w:hAnsi="Times New Roman" w:cs="Times New Roman"/>
          <w:bCs/>
        </w:rPr>
        <w:t xml:space="preserve">Cllr Davies reported that he had received complaints about a fire between Pumporth Lane and the Castle. Environmental Health were advised with the culprit being served notice and will be prosecuted if it happens again. </w:t>
      </w:r>
    </w:p>
    <w:p w14:paraId="63D4B954" w14:textId="61471A30" w:rsidR="00550C8B" w:rsidRDefault="00550C8B" w:rsidP="00ED3DC8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813.2 The surface dressing applied </w:t>
      </w:r>
      <w:r w:rsidR="000C42AC">
        <w:rPr>
          <w:rFonts w:ascii="Times New Roman" w:hAnsi="Times New Roman" w:cs="Times New Roman"/>
          <w:bCs/>
        </w:rPr>
        <w:t>between Rhoshill and</w:t>
      </w:r>
      <w:r>
        <w:rPr>
          <w:rFonts w:ascii="Times New Roman" w:hAnsi="Times New Roman" w:cs="Times New Roman"/>
          <w:bCs/>
        </w:rPr>
        <w:t xml:space="preserve"> Bridell Hill</w:t>
      </w:r>
      <w:r w:rsidR="000C42AC">
        <w:rPr>
          <w:rFonts w:ascii="Times New Roman" w:hAnsi="Times New Roman" w:cs="Times New Roman"/>
          <w:bCs/>
        </w:rPr>
        <w:t xml:space="preserve"> along the A478</w:t>
      </w:r>
      <w:r>
        <w:rPr>
          <w:rFonts w:ascii="Times New Roman" w:hAnsi="Times New Roman" w:cs="Times New Roman"/>
          <w:bCs/>
        </w:rPr>
        <w:t xml:space="preserve"> has lost its effectiveness with loose chippings causing problems. The Council sweeper has been out and the surface will be rectified in the Spring. </w:t>
      </w:r>
    </w:p>
    <w:p w14:paraId="7001038C" w14:textId="5BE81530" w:rsidR="00550C8B" w:rsidRDefault="00550C8B" w:rsidP="00ED3DC8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813.3 </w:t>
      </w:r>
      <w:r w:rsidR="00A103D5">
        <w:rPr>
          <w:rFonts w:ascii="Times New Roman" w:hAnsi="Times New Roman" w:cs="Times New Roman"/>
          <w:bCs/>
        </w:rPr>
        <w:t xml:space="preserve">A lot of discussions are taking place at County level with regards to the Council Tax increase which could be as much as 16.3% with </w:t>
      </w:r>
      <w:r w:rsidR="000C42AC">
        <w:rPr>
          <w:rFonts w:ascii="Times New Roman" w:hAnsi="Times New Roman" w:cs="Times New Roman"/>
          <w:bCs/>
        </w:rPr>
        <w:t xml:space="preserve">County Council </w:t>
      </w:r>
      <w:r w:rsidR="00A103D5">
        <w:rPr>
          <w:rFonts w:ascii="Times New Roman" w:hAnsi="Times New Roman" w:cs="Times New Roman"/>
          <w:bCs/>
        </w:rPr>
        <w:t xml:space="preserve">members looking at ways of reducing spending. </w:t>
      </w:r>
      <w:r w:rsidR="000C42AC">
        <w:rPr>
          <w:rFonts w:ascii="Times New Roman" w:hAnsi="Times New Roman" w:cs="Times New Roman"/>
          <w:bCs/>
        </w:rPr>
        <w:t>Cllr Davies explicitly made it clear that he would not be able to support such an extortionate increase of 16.3% and would be voting against such an increase.</w:t>
      </w:r>
    </w:p>
    <w:p w14:paraId="70C12CC3" w14:textId="6D8BA004" w:rsidR="00A103D5" w:rsidRDefault="00A103D5" w:rsidP="00ED3DC8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813.4 Following the spell of frosty weather, the local salt boxes have now been </w:t>
      </w:r>
      <w:r w:rsidR="00DD7512">
        <w:rPr>
          <w:rFonts w:ascii="Times New Roman" w:hAnsi="Times New Roman" w:cs="Times New Roman"/>
          <w:bCs/>
        </w:rPr>
        <w:t>replenished</w:t>
      </w:r>
      <w:r>
        <w:rPr>
          <w:rFonts w:ascii="Times New Roman" w:hAnsi="Times New Roman" w:cs="Times New Roman"/>
          <w:bCs/>
        </w:rPr>
        <w:t>. Regarding the salt boxes that were recently purchased by the Community Council, one has been placed on the Maes Rh</w:t>
      </w:r>
      <w:r w:rsidR="00F84A59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ithordy </w:t>
      </w:r>
      <w:r w:rsidR="00F84A59">
        <w:rPr>
          <w:rFonts w:ascii="Times New Roman" w:hAnsi="Times New Roman" w:cs="Times New Roman"/>
          <w:bCs/>
        </w:rPr>
        <w:t>Estate</w:t>
      </w:r>
      <w:r>
        <w:rPr>
          <w:rFonts w:ascii="Times New Roman" w:hAnsi="Times New Roman" w:cs="Times New Roman"/>
          <w:bCs/>
        </w:rPr>
        <w:t xml:space="preserve"> and the other </w:t>
      </w:r>
      <w:r w:rsidR="000C42AC">
        <w:rPr>
          <w:rFonts w:ascii="Times New Roman" w:hAnsi="Times New Roman" w:cs="Times New Roman"/>
          <w:bCs/>
        </w:rPr>
        <w:t xml:space="preserve">has been </w:t>
      </w:r>
      <w:r>
        <w:rPr>
          <w:rFonts w:ascii="Times New Roman" w:hAnsi="Times New Roman" w:cs="Times New Roman"/>
          <w:bCs/>
        </w:rPr>
        <w:t xml:space="preserve">placed </w:t>
      </w:r>
      <w:r w:rsidR="000C42AC">
        <w:rPr>
          <w:rFonts w:ascii="Times New Roman" w:hAnsi="Times New Roman" w:cs="Times New Roman"/>
          <w:bCs/>
        </w:rPr>
        <w:t xml:space="preserve">at Penybryn </w:t>
      </w:r>
      <w:r>
        <w:rPr>
          <w:rFonts w:ascii="Times New Roman" w:hAnsi="Times New Roman" w:cs="Times New Roman"/>
          <w:bCs/>
        </w:rPr>
        <w:t>on Br</w:t>
      </w:r>
      <w:r w:rsidR="000C42AC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>y</w:t>
      </w:r>
      <w:r w:rsidR="000C42AC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>n Hill</w:t>
      </w:r>
      <w:r w:rsidR="000C42AC">
        <w:rPr>
          <w:rFonts w:ascii="Times New Roman" w:hAnsi="Times New Roman" w:cs="Times New Roman"/>
          <w:bCs/>
        </w:rPr>
        <w:t>.</w:t>
      </w:r>
    </w:p>
    <w:p w14:paraId="3236FE6B" w14:textId="38A0D4BB" w:rsidR="00F84A59" w:rsidRDefault="00F84A59" w:rsidP="00ED3DC8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813.5 Recently there has been three road traffic accidents on the A487.</w:t>
      </w:r>
      <w:r w:rsidR="000C42AC">
        <w:rPr>
          <w:rFonts w:ascii="Times New Roman" w:hAnsi="Times New Roman" w:cs="Times New Roman"/>
          <w:bCs/>
        </w:rPr>
        <w:t xml:space="preserve"> All down to driver error. </w:t>
      </w:r>
    </w:p>
    <w:p w14:paraId="3BC50BDB" w14:textId="2BC69AD2" w:rsidR="00F84A59" w:rsidRPr="00550C8B" w:rsidRDefault="00F84A59" w:rsidP="00ED3DC8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813.6 No news received regarding the traffic lights at Troedyrhiw, other than the property owner being approached </w:t>
      </w:r>
      <w:r w:rsidR="00ED3DC8">
        <w:rPr>
          <w:rFonts w:ascii="Times New Roman" w:hAnsi="Times New Roman" w:cs="Times New Roman"/>
          <w:bCs/>
        </w:rPr>
        <w:t xml:space="preserve">by Ceredigion County Council </w:t>
      </w:r>
      <w:r>
        <w:rPr>
          <w:rFonts w:ascii="Times New Roman" w:hAnsi="Times New Roman" w:cs="Times New Roman"/>
          <w:bCs/>
        </w:rPr>
        <w:t>for access for further examination of the bank.</w:t>
      </w:r>
      <w:r w:rsidR="000C42AC">
        <w:rPr>
          <w:rFonts w:ascii="Times New Roman" w:hAnsi="Times New Roman" w:cs="Times New Roman"/>
          <w:bCs/>
        </w:rPr>
        <w:t xml:space="preserve"> The land owner has given permission for access purposes. </w:t>
      </w:r>
    </w:p>
    <w:p w14:paraId="08996C79" w14:textId="3F145A98" w:rsidR="00F84A59" w:rsidRPr="00ED3DC8" w:rsidRDefault="00550C8B" w:rsidP="009575B8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814 </w:t>
      </w:r>
      <w:r w:rsidR="009575B8">
        <w:rPr>
          <w:rFonts w:ascii="Times New Roman" w:hAnsi="Times New Roman" w:cs="Times New Roman"/>
          <w:b/>
        </w:rPr>
        <w:t>Any Other Business</w:t>
      </w:r>
      <w:r w:rsidR="00ED3DC8">
        <w:rPr>
          <w:rFonts w:ascii="Times New Roman" w:hAnsi="Times New Roman" w:cs="Times New Roman"/>
          <w:b/>
        </w:rPr>
        <w:t xml:space="preserve"> - </w:t>
      </w:r>
      <w:r w:rsidR="00ED3DC8" w:rsidRPr="00ED3DC8">
        <w:rPr>
          <w:rFonts w:ascii="Times New Roman" w:hAnsi="Times New Roman" w:cs="Times New Roman"/>
          <w:bCs/>
        </w:rPr>
        <w:t>None</w:t>
      </w:r>
    </w:p>
    <w:p w14:paraId="0F2ED925" w14:textId="4F38BABA" w:rsidR="009575B8" w:rsidRPr="00296B0A" w:rsidRDefault="00E34EA5" w:rsidP="00ED3DC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575B8" w:rsidRPr="00296B0A">
        <w:rPr>
          <w:rFonts w:ascii="Times New Roman" w:hAnsi="Times New Roman" w:cs="Times New Roman"/>
        </w:rPr>
        <w:t>D</w:t>
      </w:r>
      <w:r w:rsidR="009575B8">
        <w:rPr>
          <w:rFonts w:ascii="Times New Roman" w:hAnsi="Times New Roman" w:cs="Times New Roman"/>
        </w:rPr>
        <w:t>ate of next meeting:  18</w:t>
      </w:r>
      <w:r w:rsidR="009575B8" w:rsidRPr="00777B69">
        <w:rPr>
          <w:rFonts w:ascii="Times New Roman" w:hAnsi="Times New Roman" w:cs="Times New Roman"/>
          <w:vertAlign w:val="superscript"/>
        </w:rPr>
        <w:t>th</w:t>
      </w:r>
      <w:r w:rsidR="009575B8">
        <w:rPr>
          <w:rFonts w:ascii="Times New Roman" w:hAnsi="Times New Roman" w:cs="Times New Roman"/>
        </w:rPr>
        <w:t xml:space="preserve"> March 2024              </w:t>
      </w:r>
    </w:p>
    <w:p w14:paraId="1D79EFCE" w14:textId="6423904D" w:rsidR="009575B8" w:rsidRDefault="009575B8" w:rsidP="009575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Meeting closed at </w:t>
      </w:r>
      <w:r w:rsidR="00E34EA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pm</w:t>
      </w:r>
    </w:p>
    <w:p w14:paraId="69F16A41" w14:textId="77777777" w:rsidR="009575B8" w:rsidRDefault="009575B8" w:rsidP="009575B8">
      <w:pPr>
        <w:spacing w:after="0"/>
        <w:rPr>
          <w:rFonts w:ascii="Times New Roman" w:hAnsi="Times New Roman" w:cs="Times New Roman"/>
        </w:rPr>
      </w:pPr>
    </w:p>
    <w:p w14:paraId="6D863732" w14:textId="77777777" w:rsidR="009575B8" w:rsidRDefault="009575B8" w:rsidP="009575B8">
      <w:pPr>
        <w:spacing w:after="0"/>
        <w:rPr>
          <w:rFonts w:ascii="Times New Roman" w:hAnsi="Times New Roman" w:cs="Times New Roman"/>
        </w:rPr>
      </w:pPr>
    </w:p>
    <w:p w14:paraId="51007578" w14:textId="77777777" w:rsidR="009575B8" w:rsidRDefault="009575B8" w:rsidP="009575B8">
      <w:pPr>
        <w:spacing w:after="0"/>
      </w:pPr>
    </w:p>
    <w:p w14:paraId="74A9743D" w14:textId="77777777" w:rsidR="00ED3DC8" w:rsidRDefault="00ED3DC8" w:rsidP="009575B8">
      <w:pPr>
        <w:spacing w:after="0"/>
      </w:pPr>
    </w:p>
    <w:p w14:paraId="19A7639F" w14:textId="77777777" w:rsidR="009575B8" w:rsidRDefault="009575B8" w:rsidP="009575B8">
      <w:pPr>
        <w:spacing w:after="0"/>
        <w:ind w:left="624" w:hanging="624"/>
        <w:rPr>
          <w:rFonts w:ascii="Times New Roman" w:hAnsi="Times New Roman" w:cs="Times New Roman"/>
          <w:color w:val="000000" w:themeColor="text1"/>
        </w:rPr>
      </w:pPr>
      <w:r>
        <w:t xml:space="preserve">         </w:t>
      </w:r>
      <w:r>
        <w:rPr>
          <w:rFonts w:ascii="Times New Roman" w:hAnsi="Times New Roman" w:cs="Times New Roman"/>
          <w:color w:val="000000" w:themeColor="text1"/>
        </w:rPr>
        <w:t xml:space="preserve">Signed………………………………………………..        Date…………………….          </w:t>
      </w:r>
    </w:p>
    <w:p w14:paraId="45A59B3C" w14:textId="77777777" w:rsidR="009575B8" w:rsidRDefault="009575B8" w:rsidP="009575B8">
      <w:pPr>
        <w:spacing w:after="120"/>
        <w:ind w:left="624" w:hanging="62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Chairperson   </w:t>
      </w:r>
    </w:p>
    <w:p w14:paraId="7D4129C8" w14:textId="77777777" w:rsidR="009575B8" w:rsidRDefault="009575B8" w:rsidP="009575B8">
      <w:pPr>
        <w:spacing w:after="120"/>
        <w:ind w:left="624" w:hanging="624"/>
        <w:rPr>
          <w:rFonts w:ascii="Times New Roman" w:hAnsi="Times New Roman" w:cs="Times New Roman"/>
          <w:color w:val="000000" w:themeColor="text1"/>
        </w:rPr>
      </w:pPr>
    </w:p>
    <w:p w14:paraId="47ECC774" w14:textId="77777777" w:rsidR="009575B8" w:rsidRDefault="009575B8" w:rsidP="009575B8">
      <w:pPr>
        <w:spacing w:after="120"/>
        <w:ind w:left="624" w:hanging="62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61AC9943" w14:textId="77777777" w:rsidR="009575B8" w:rsidRDefault="009575B8" w:rsidP="009575B8">
      <w:pPr>
        <w:spacing w:after="0"/>
        <w:ind w:left="680" w:hanging="6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Signed………………………………………………..       Date……………………..</w:t>
      </w:r>
    </w:p>
    <w:p w14:paraId="35807D4D" w14:textId="77777777" w:rsidR="009575B8" w:rsidRDefault="009575B8" w:rsidP="009575B8">
      <w:pPr>
        <w:ind w:left="680" w:hanging="6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Clerk              </w:t>
      </w:r>
    </w:p>
    <w:p w14:paraId="1D53C446" w14:textId="77777777" w:rsidR="009575B8" w:rsidRDefault="009575B8" w:rsidP="009575B8">
      <w:pPr>
        <w:spacing w:after="0"/>
        <w:rPr>
          <w:rFonts w:ascii="Times New Roman" w:hAnsi="Times New Roman" w:cs="Times New Roman"/>
          <w:b/>
        </w:rPr>
      </w:pPr>
    </w:p>
    <w:p w14:paraId="319D67FB" w14:textId="77777777" w:rsidR="009575B8" w:rsidRDefault="009575B8" w:rsidP="009575B8"/>
    <w:p w14:paraId="6E90AFE7" w14:textId="77777777" w:rsidR="00BD55B1" w:rsidRDefault="00BD55B1"/>
    <w:sectPr w:rsidR="00BD55B1" w:rsidSect="006C7D29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7FBC4" w14:textId="77777777" w:rsidR="006C7D29" w:rsidRDefault="006C7D29" w:rsidP="002B3EC1">
      <w:pPr>
        <w:spacing w:after="0"/>
      </w:pPr>
      <w:r>
        <w:separator/>
      </w:r>
    </w:p>
  </w:endnote>
  <w:endnote w:type="continuationSeparator" w:id="0">
    <w:p w14:paraId="78231B74" w14:textId="77777777" w:rsidR="006C7D29" w:rsidRDefault="006C7D29" w:rsidP="002B3E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8726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45A001" w14:textId="183629F1" w:rsidR="002B3EC1" w:rsidRDefault="002B3E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D85326" w14:textId="77777777" w:rsidR="002B3EC1" w:rsidRDefault="002B3E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5047E" w14:textId="77777777" w:rsidR="006C7D29" w:rsidRDefault="006C7D29" w:rsidP="002B3EC1">
      <w:pPr>
        <w:spacing w:after="0"/>
      </w:pPr>
      <w:r>
        <w:separator/>
      </w:r>
    </w:p>
  </w:footnote>
  <w:footnote w:type="continuationSeparator" w:id="0">
    <w:p w14:paraId="4F6AF9AC" w14:textId="77777777" w:rsidR="006C7D29" w:rsidRDefault="006C7D29" w:rsidP="002B3EC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5B8"/>
    <w:rsid w:val="0001013A"/>
    <w:rsid w:val="0001082C"/>
    <w:rsid w:val="00024C49"/>
    <w:rsid w:val="000C42AC"/>
    <w:rsid w:val="0012222F"/>
    <w:rsid w:val="00147BA1"/>
    <w:rsid w:val="00172CDD"/>
    <w:rsid w:val="001B2A29"/>
    <w:rsid w:val="00265FA0"/>
    <w:rsid w:val="002B3EC1"/>
    <w:rsid w:val="00420FFF"/>
    <w:rsid w:val="00492039"/>
    <w:rsid w:val="004A204A"/>
    <w:rsid w:val="00550C8B"/>
    <w:rsid w:val="005632EE"/>
    <w:rsid w:val="005B62E5"/>
    <w:rsid w:val="00600E3C"/>
    <w:rsid w:val="006C7D29"/>
    <w:rsid w:val="00707242"/>
    <w:rsid w:val="00707DCA"/>
    <w:rsid w:val="00716859"/>
    <w:rsid w:val="00890EB2"/>
    <w:rsid w:val="00932438"/>
    <w:rsid w:val="009575B8"/>
    <w:rsid w:val="009E2843"/>
    <w:rsid w:val="00A103D5"/>
    <w:rsid w:val="00A304AC"/>
    <w:rsid w:val="00B7145C"/>
    <w:rsid w:val="00BD55B1"/>
    <w:rsid w:val="00DB3B62"/>
    <w:rsid w:val="00DD7512"/>
    <w:rsid w:val="00E34EA5"/>
    <w:rsid w:val="00E41B64"/>
    <w:rsid w:val="00ED3DC8"/>
    <w:rsid w:val="00EE073A"/>
    <w:rsid w:val="00F150C7"/>
    <w:rsid w:val="00F20886"/>
    <w:rsid w:val="00F35DE6"/>
    <w:rsid w:val="00F41318"/>
    <w:rsid w:val="00F84A59"/>
    <w:rsid w:val="00F86555"/>
    <w:rsid w:val="00FB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681AD"/>
  <w15:docId w15:val="{4C9E4CA2-0A9A-4560-9EE2-FFBCE34C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5B8"/>
    <w:pPr>
      <w:spacing w:after="200" w:line="240" w:lineRule="auto"/>
    </w:pPr>
    <w:rPr>
      <w:rFonts w:ascii="Arial" w:hAnsi="Arial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75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5B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Hyperlink">
    <w:name w:val="Hyperlink"/>
    <w:basedOn w:val="DefaultParagraphFont"/>
    <w:uiPriority w:val="99"/>
    <w:unhideWhenUsed/>
    <w:rsid w:val="009575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2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3EC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EC1"/>
    <w:rPr>
      <w:rFonts w:ascii="Arial" w:hAnsi="Arial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B3EC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EC1"/>
    <w:rPr>
      <w:rFonts w:ascii="Arial" w:hAnsi="Arial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34C0D-26DD-4347-9705-241AB10F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9</cp:revision>
  <dcterms:created xsi:type="dcterms:W3CDTF">2024-02-20T18:36:00Z</dcterms:created>
  <dcterms:modified xsi:type="dcterms:W3CDTF">2024-03-14T23:06:00Z</dcterms:modified>
</cp:coreProperties>
</file>