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6BF5" w14:textId="7FFE9454" w:rsidR="001D6BC9" w:rsidRPr="008521FD" w:rsidRDefault="001D6BC9" w:rsidP="001D6BC9">
      <w:pPr>
        <w:spacing w:after="0" w:line="240" w:lineRule="auto"/>
        <w:ind w:left="714" w:right="709"/>
        <w:jc w:val="center"/>
        <w:rPr>
          <w:rFonts w:asciiTheme="minorHAnsi" w:hAnsiTheme="minorHAnsi" w:cstheme="minorHAnsi"/>
          <w:b/>
          <w:sz w:val="24"/>
          <w:szCs w:val="24"/>
        </w:rPr>
      </w:pPr>
      <w:r w:rsidRPr="008521FD">
        <w:rPr>
          <w:rFonts w:asciiTheme="minorHAnsi" w:hAnsiTheme="minorHAnsi" w:cstheme="minorHAnsi"/>
          <w:b/>
          <w:sz w:val="24"/>
          <w:szCs w:val="24"/>
        </w:rPr>
        <w:t>Draft</w:t>
      </w:r>
      <w:r w:rsidR="00C27367" w:rsidRPr="008521FD">
        <w:rPr>
          <w:rFonts w:asciiTheme="minorHAnsi" w:hAnsiTheme="minorHAnsi" w:cstheme="minorHAnsi"/>
          <w:b/>
          <w:sz w:val="24"/>
          <w:szCs w:val="24"/>
        </w:rPr>
        <w:t xml:space="preserve"> </w:t>
      </w:r>
      <w:r w:rsidR="00AC1442">
        <w:rPr>
          <w:rFonts w:asciiTheme="minorHAnsi" w:hAnsiTheme="minorHAnsi" w:cstheme="minorHAnsi"/>
          <w:b/>
          <w:sz w:val="24"/>
          <w:szCs w:val="24"/>
        </w:rPr>
        <w:t>Minutes</w:t>
      </w:r>
      <w:r w:rsidR="00B23D2A" w:rsidRPr="008521FD">
        <w:rPr>
          <w:rFonts w:asciiTheme="minorHAnsi" w:hAnsiTheme="minorHAnsi" w:cstheme="minorHAnsi"/>
          <w:b/>
          <w:sz w:val="24"/>
          <w:szCs w:val="24"/>
        </w:rPr>
        <w:t xml:space="preserve">– Angle Community Council Meeting, </w:t>
      </w:r>
      <w:r w:rsidR="0076727F" w:rsidRPr="008521FD">
        <w:rPr>
          <w:rFonts w:asciiTheme="minorHAnsi" w:hAnsiTheme="minorHAnsi" w:cstheme="minorHAnsi"/>
          <w:b/>
          <w:color w:val="auto"/>
          <w:sz w:val="24"/>
          <w:szCs w:val="24"/>
        </w:rPr>
        <w:t xml:space="preserve">Wednesday </w:t>
      </w:r>
      <w:r w:rsidR="006E11B9">
        <w:rPr>
          <w:rFonts w:asciiTheme="minorHAnsi" w:hAnsiTheme="minorHAnsi" w:cstheme="minorHAnsi"/>
          <w:b/>
          <w:color w:val="auto"/>
          <w:sz w:val="24"/>
          <w:szCs w:val="24"/>
        </w:rPr>
        <w:t>7</w:t>
      </w:r>
      <w:r w:rsidR="0076727F" w:rsidRPr="008521FD">
        <w:rPr>
          <w:rFonts w:asciiTheme="minorHAnsi" w:hAnsiTheme="minorHAnsi" w:cstheme="minorHAnsi"/>
          <w:b/>
          <w:color w:val="auto"/>
          <w:sz w:val="24"/>
          <w:szCs w:val="24"/>
          <w:vertAlign w:val="superscript"/>
        </w:rPr>
        <w:t>th</w:t>
      </w:r>
      <w:r w:rsidR="00A30D21" w:rsidRPr="008521FD">
        <w:rPr>
          <w:rFonts w:asciiTheme="minorHAnsi" w:hAnsiTheme="minorHAnsi" w:cstheme="minorHAnsi"/>
          <w:b/>
          <w:color w:val="auto"/>
          <w:sz w:val="24"/>
          <w:szCs w:val="24"/>
        </w:rPr>
        <w:t xml:space="preserve"> </w:t>
      </w:r>
      <w:r w:rsidR="006E11B9">
        <w:rPr>
          <w:rFonts w:asciiTheme="minorHAnsi" w:hAnsiTheme="minorHAnsi" w:cstheme="minorHAnsi"/>
          <w:b/>
          <w:color w:val="auto"/>
          <w:sz w:val="24"/>
          <w:szCs w:val="24"/>
        </w:rPr>
        <w:t>February</w:t>
      </w:r>
      <w:r w:rsidR="00A30D21" w:rsidRPr="008521FD">
        <w:rPr>
          <w:rFonts w:asciiTheme="minorHAnsi" w:hAnsiTheme="minorHAnsi" w:cstheme="minorHAnsi"/>
          <w:b/>
          <w:color w:val="auto"/>
          <w:sz w:val="24"/>
          <w:szCs w:val="24"/>
        </w:rPr>
        <w:t xml:space="preserve"> 2024</w:t>
      </w:r>
      <w:r w:rsidRPr="008521FD">
        <w:rPr>
          <w:rFonts w:asciiTheme="minorHAnsi" w:hAnsiTheme="minorHAnsi" w:cstheme="minorHAnsi"/>
          <w:b/>
          <w:sz w:val="24"/>
          <w:szCs w:val="24"/>
        </w:rPr>
        <w:t>,</w:t>
      </w:r>
    </w:p>
    <w:p w14:paraId="52003F60" w14:textId="0C7433A1" w:rsidR="00187ECB" w:rsidRPr="008521FD" w:rsidRDefault="00B23D2A" w:rsidP="001D6BC9">
      <w:pPr>
        <w:spacing w:after="0" w:line="240" w:lineRule="auto"/>
        <w:ind w:left="714" w:right="709"/>
        <w:jc w:val="center"/>
        <w:rPr>
          <w:rFonts w:asciiTheme="minorHAnsi" w:hAnsiTheme="minorHAnsi" w:cstheme="minorHAnsi"/>
          <w:b/>
          <w:sz w:val="24"/>
          <w:szCs w:val="24"/>
        </w:rPr>
      </w:pPr>
      <w:r w:rsidRPr="008521FD">
        <w:rPr>
          <w:rFonts w:asciiTheme="minorHAnsi" w:hAnsiTheme="minorHAnsi" w:cstheme="minorHAnsi"/>
          <w:b/>
          <w:sz w:val="24"/>
          <w:szCs w:val="24"/>
        </w:rPr>
        <w:t xml:space="preserve"> Angle</w:t>
      </w:r>
      <w:r w:rsidR="001D6BC9" w:rsidRPr="008521FD">
        <w:rPr>
          <w:rFonts w:asciiTheme="minorHAnsi" w:hAnsiTheme="minorHAnsi" w:cstheme="minorHAnsi"/>
          <w:b/>
          <w:sz w:val="24"/>
          <w:szCs w:val="24"/>
        </w:rPr>
        <w:t xml:space="preserve">, </w:t>
      </w:r>
      <w:r w:rsidRPr="008521FD">
        <w:rPr>
          <w:rFonts w:asciiTheme="minorHAnsi" w:hAnsiTheme="minorHAnsi" w:cstheme="minorHAnsi"/>
          <w:b/>
          <w:sz w:val="24"/>
          <w:szCs w:val="24"/>
        </w:rPr>
        <w:t>Village Hall</w:t>
      </w:r>
      <w:r w:rsidR="00C33392" w:rsidRPr="008521FD">
        <w:rPr>
          <w:rFonts w:asciiTheme="minorHAnsi" w:hAnsiTheme="minorHAnsi" w:cstheme="minorHAnsi"/>
          <w:b/>
          <w:sz w:val="24"/>
          <w:szCs w:val="24"/>
        </w:rPr>
        <w:t xml:space="preserve"> @18.30.</w:t>
      </w:r>
    </w:p>
    <w:p w14:paraId="4DE6158A" w14:textId="77777777" w:rsidR="00F76479" w:rsidRPr="008521FD" w:rsidRDefault="00F76479" w:rsidP="001D6BC9">
      <w:pPr>
        <w:spacing w:after="0" w:line="240" w:lineRule="auto"/>
        <w:ind w:left="714" w:right="709"/>
        <w:jc w:val="center"/>
        <w:rPr>
          <w:rFonts w:asciiTheme="minorHAnsi" w:hAnsiTheme="minorHAnsi" w:cstheme="minorHAnsi"/>
          <w:sz w:val="24"/>
          <w:szCs w:val="24"/>
        </w:rPr>
      </w:pPr>
    </w:p>
    <w:p w14:paraId="5327139E" w14:textId="400428E7" w:rsidR="001D6BC9" w:rsidRDefault="00C27367" w:rsidP="001D6BC9">
      <w:pPr>
        <w:spacing w:after="0" w:line="240" w:lineRule="auto"/>
        <w:ind w:left="714" w:right="709"/>
        <w:jc w:val="center"/>
        <w:rPr>
          <w:rFonts w:asciiTheme="minorHAnsi" w:hAnsiTheme="minorHAnsi" w:cstheme="minorHAnsi"/>
          <w:color w:val="4472C4" w:themeColor="accent1"/>
          <w:sz w:val="24"/>
          <w:szCs w:val="24"/>
        </w:rPr>
      </w:pPr>
      <w:r w:rsidRPr="008521FD">
        <w:rPr>
          <w:rFonts w:asciiTheme="minorHAnsi" w:hAnsiTheme="minorHAnsi" w:cstheme="minorHAnsi"/>
          <w:color w:val="auto"/>
          <w:sz w:val="24"/>
          <w:szCs w:val="24"/>
        </w:rPr>
        <w:t>Teams link:</w:t>
      </w:r>
      <w:r w:rsidR="009A757C" w:rsidRPr="008521FD">
        <w:rPr>
          <w:rFonts w:asciiTheme="minorHAnsi" w:hAnsiTheme="minorHAnsi" w:cstheme="minorHAnsi"/>
          <w:color w:val="auto"/>
          <w:sz w:val="24"/>
          <w:szCs w:val="24"/>
        </w:rPr>
        <w:t xml:space="preserve"> </w:t>
      </w:r>
      <w:r w:rsidR="00301387" w:rsidRPr="00301387">
        <w:rPr>
          <w:rFonts w:asciiTheme="minorHAnsi" w:hAnsiTheme="minorHAnsi" w:cstheme="minorHAnsi"/>
          <w:color w:val="4472C4" w:themeColor="accent1"/>
          <w:sz w:val="24"/>
          <w:szCs w:val="24"/>
        </w:rPr>
        <w:t>https://teams.microsoft.com/l/meetup-join/19%3ameeting_MDMzMWExZTMtM2Q1Yy00ZDRmLThkOWUtNWU4YjQ4OTA0NDRm%40thread.v2/0?context</w:t>
      </w:r>
    </w:p>
    <w:p w14:paraId="1414F67B" w14:textId="77777777" w:rsidR="008521FD" w:rsidRPr="008521FD" w:rsidRDefault="008521FD" w:rsidP="001D6BC9">
      <w:pPr>
        <w:spacing w:after="0" w:line="240" w:lineRule="auto"/>
        <w:ind w:left="714" w:right="709"/>
        <w:jc w:val="center"/>
        <w:rPr>
          <w:rFonts w:asciiTheme="minorHAnsi" w:hAnsiTheme="minorHAnsi" w:cstheme="minorHAnsi"/>
          <w:color w:val="4472C4" w:themeColor="accent1"/>
          <w:sz w:val="24"/>
          <w:szCs w:val="24"/>
        </w:rPr>
      </w:pPr>
    </w:p>
    <w:p w14:paraId="4D3A4D13" w14:textId="7B420B60" w:rsidR="00FC3ADF" w:rsidRDefault="00FC3ADF" w:rsidP="006E11B9">
      <w:pPr>
        <w:spacing w:after="0" w:line="240" w:lineRule="auto"/>
        <w:ind w:right="709"/>
        <w:rPr>
          <w:rFonts w:asciiTheme="minorHAnsi" w:hAnsiTheme="minorHAnsi" w:cstheme="minorHAnsi"/>
          <w:sz w:val="24"/>
          <w:szCs w:val="24"/>
        </w:rPr>
      </w:pPr>
      <w:r w:rsidRPr="008521FD">
        <w:rPr>
          <w:rFonts w:asciiTheme="minorHAnsi" w:hAnsiTheme="minorHAnsi" w:cstheme="minorHAnsi"/>
          <w:b/>
          <w:bCs/>
          <w:sz w:val="24"/>
          <w:szCs w:val="24"/>
        </w:rPr>
        <w:t xml:space="preserve">Present: </w:t>
      </w:r>
      <w:r w:rsidR="00CF3679" w:rsidRPr="00DB7829">
        <w:rPr>
          <w:rFonts w:asciiTheme="minorHAnsi" w:hAnsiTheme="minorHAnsi" w:cstheme="minorHAnsi"/>
          <w:sz w:val="24"/>
          <w:szCs w:val="24"/>
        </w:rPr>
        <w:t>Cllrs</w:t>
      </w:r>
      <w:r w:rsidR="00CF3679">
        <w:rPr>
          <w:rFonts w:asciiTheme="minorHAnsi" w:hAnsiTheme="minorHAnsi" w:cstheme="minorHAnsi"/>
          <w:b/>
          <w:bCs/>
          <w:sz w:val="24"/>
          <w:szCs w:val="24"/>
        </w:rPr>
        <w:t xml:space="preserve"> </w:t>
      </w:r>
      <w:r w:rsidR="00CF3679" w:rsidRPr="008521FD">
        <w:rPr>
          <w:rFonts w:asciiTheme="minorHAnsi" w:hAnsiTheme="minorHAnsi" w:cstheme="minorHAnsi"/>
          <w:sz w:val="24"/>
          <w:szCs w:val="24"/>
        </w:rPr>
        <w:t>Watkins, Stu</w:t>
      </w:r>
      <w:r w:rsidR="00A37C33">
        <w:rPr>
          <w:rFonts w:asciiTheme="minorHAnsi" w:hAnsiTheme="minorHAnsi" w:cstheme="minorHAnsi"/>
          <w:sz w:val="24"/>
          <w:szCs w:val="24"/>
        </w:rPr>
        <w:t>c</w:t>
      </w:r>
      <w:r w:rsidR="00CF3679" w:rsidRPr="008521FD">
        <w:rPr>
          <w:rFonts w:asciiTheme="minorHAnsi" w:hAnsiTheme="minorHAnsi" w:cstheme="minorHAnsi"/>
          <w:sz w:val="24"/>
          <w:szCs w:val="24"/>
        </w:rPr>
        <w:t>key, Howells, Lamport Taylor,</w:t>
      </w:r>
      <w:r w:rsidR="00CF3679">
        <w:rPr>
          <w:rFonts w:asciiTheme="minorHAnsi" w:hAnsiTheme="minorHAnsi" w:cstheme="minorHAnsi"/>
          <w:sz w:val="24"/>
          <w:szCs w:val="24"/>
        </w:rPr>
        <w:t xml:space="preserve"> CCllr Alderman, </w:t>
      </w:r>
      <w:r w:rsidR="00CF3679" w:rsidRPr="008521FD">
        <w:rPr>
          <w:rFonts w:asciiTheme="minorHAnsi" w:hAnsiTheme="minorHAnsi" w:cstheme="minorHAnsi"/>
          <w:sz w:val="24"/>
          <w:szCs w:val="24"/>
        </w:rPr>
        <w:t>M Newton (Clerk)</w:t>
      </w:r>
    </w:p>
    <w:p w14:paraId="30386391" w14:textId="77777777" w:rsidR="006E11B9" w:rsidRPr="008521FD" w:rsidRDefault="006E11B9" w:rsidP="006E11B9">
      <w:pPr>
        <w:spacing w:after="0" w:line="240" w:lineRule="auto"/>
        <w:ind w:right="709"/>
        <w:rPr>
          <w:rFonts w:asciiTheme="minorHAnsi" w:hAnsiTheme="minorHAnsi" w:cstheme="minorHAnsi"/>
          <w:b/>
          <w:bCs/>
          <w:sz w:val="24"/>
          <w:szCs w:val="24"/>
        </w:rPr>
      </w:pPr>
    </w:p>
    <w:p w14:paraId="66529966" w14:textId="33918E6B" w:rsidR="00FC3ADF" w:rsidRDefault="00FC3ADF" w:rsidP="00FC3ADF">
      <w:pPr>
        <w:spacing w:after="0" w:line="240" w:lineRule="auto"/>
        <w:ind w:right="709"/>
        <w:rPr>
          <w:rFonts w:asciiTheme="minorHAnsi" w:hAnsiTheme="minorHAnsi" w:cstheme="minorHAnsi"/>
          <w:sz w:val="24"/>
          <w:szCs w:val="24"/>
        </w:rPr>
      </w:pPr>
      <w:r w:rsidRPr="008521FD">
        <w:rPr>
          <w:rFonts w:asciiTheme="minorHAnsi" w:hAnsiTheme="minorHAnsi" w:cstheme="minorHAnsi"/>
          <w:b/>
          <w:bCs/>
          <w:sz w:val="24"/>
          <w:szCs w:val="24"/>
        </w:rPr>
        <w:t>Apologies:</w:t>
      </w:r>
      <w:r w:rsidRPr="008521FD">
        <w:rPr>
          <w:rFonts w:asciiTheme="minorHAnsi" w:hAnsiTheme="minorHAnsi" w:cstheme="minorHAnsi"/>
          <w:sz w:val="24"/>
          <w:szCs w:val="24"/>
        </w:rPr>
        <w:t xml:space="preserve"> </w:t>
      </w:r>
      <w:r w:rsidR="00DB7829">
        <w:rPr>
          <w:rFonts w:asciiTheme="minorHAnsi" w:hAnsiTheme="minorHAnsi" w:cstheme="minorHAnsi"/>
          <w:sz w:val="24"/>
          <w:szCs w:val="24"/>
        </w:rPr>
        <w:t>Cllrs Williams and Ward</w:t>
      </w:r>
    </w:p>
    <w:p w14:paraId="7158CBE4" w14:textId="77777777" w:rsidR="006E11B9" w:rsidRPr="008521FD" w:rsidRDefault="006E11B9" w:rsidP="00FC3ADF">
      <w:pPr>
        <w:spacing w:after="0" w:line="240" w:lineRule="auto"/>
        <w:ind w:right="709"/>
        <w:rPr>
          <w:rFonts w:asciiTheme="minorHAnsi" w:hAnsiTheme="minorHAnsi" w:cstheme="minorHAnsi"/>
          <w:sz w:val="24"/>
          <w:szCs w:val="24"/>
        </w:rPr>
      </w:pPr>
    </w:p>
    <w:p w14:paraId="55AEB8CD" w14:textId="573D0884" w:rsidR="00F7396D" w:rsidRPr="008521FD" w:rsidRDefault="00FC3ADF" w:rsidP="00FC3ADF">
      <w:pPr>
        <w:spacing w:after="0" w:line="240" w:lineRule="auto"/>
        <w:ind w:right="709"/>
        <w:rPr>
          <w:rFonts w:asciiTheme="minorHAnsi" w:hAnsiTheme="minorHAnsi" w:cstheme="minorHAnsi"/>
          <w:sz w:val="24"/>
          <w:szCs w:val="24"/>
        </w:rPr>
      </w:pPr>
      <w:r w:rsidRPr="008521FD">
        <w:rPr>
          <w:rFonts w:asciiTheme="minorHAnsi" w:hAnsiTheme="minorHAnsi" w:cstheme="minorHAnsi"/>
          <w:b/>
          <w:bCs/>
          <w:sz w:val="24"/>
          <w:szCs w:val="24"/>
        </w:rPr>
        <w:t>Declarations of interest</w:t>
      </w:r>
      <w:r w:rsidRPr="008521FD">
        <w:rPr>
          <w:rFonts w:asciiTheme="minorHAnsi" w:hAnsiTheme="minorHAnsi" w:cstheme="minorHAnsi"/>
          <w:sz w:val="24"/>
          <w:szCs w:val="24"/>
        </w:rPr>
        <w:t>:</w:t>
      </w:r>
      <w:r w:rsidR="00AF5EB0" w:rsidRPr="008521FD">
        <w:rPr>
          <w:rFonts w:asciiTheme="minorHAnsi" w:hAnsiTheme="minorHAnsi" w:cstheme="minorHAnsi"/>
          <w:sz w:val="24"/>
          <w:szCs w:val="24"/>
        </w:rPr>
        <w:t xml:space="preserve"> </w:t>
      </w:r>
      <w:r w:rsidR="00DB7829">
        <w:rPr>
          <w:rFonts w:asciiTheme="minorHAnsi" w:hAnsiTheme="minorHAnsi" w:cstheme="minorHAnsi"/>
          <w:sz w:val="24"/>
          <w:szCs w:val="24"/>
        </w:rPr>
        <w:t>none</w:t>
      </w:r>
    </w:p>
    <w:p w14:paraId="2EEE4837" w14:textId="77777777" w:rsidR="00C35062" w:rsidRPr="008521FD" w:rsidRDefault="00C35062" w:rsidP="00FC3ADF">
      <w:pPr>
        <w:spacing w:after="0" w:line="240" w:lineRule="auto"/>
        <w:ind w:right="709"/>
        <w:rPr>
          <w:rFonts w:asciiTheme="minorHAnsi" w:hAnsiTheme="minorHAnsi" w:cstheme="minorHAnsi"/>
          <w:sz w:val="24"/>
          <w:szCs w:val="24"/>
        </w:rPr>
      </w:pPr>
    </w:p>
    <w:p w14:paraId="5527698E" w14:textId="5D0C985D" w:rsidR="00BF6CFA" w:rsidRDefault="0032539F" w:rsidP="00FC3ADF">
      <w:pPr>
        <w:spacing w:after="0" w:line="240" w:lineRule="auto"/>
        <w:ind w:right="709"/>
        <w:rPr>
          <w:rFonts w:asciiTheme="minorHAnsi" w:hAnsiTheme="minorHAnsi" w:cstheme="minorHAnsi"/>
          <w:sz w:val="24"/>
          <w:szCs w:val="24"/>
        </w:rPr>
      </w:pPr>
      <w:r w:rsidRPr="008521FD">
        <w:rPr>
          <w:rFonts w:asciiTheme="minorHAnsi" w:hAnsiTheme="minorHAnsi" w:cstheme="minorHAnsi"/>
          <w:b/>
          <w:bCs/>
          <w:sz w:val="24"/>
          <w:szCs w:val="24"/>
        </w:rPr>
        <w:t>Part 1</w:t>
      </w:r>
      <w:r w:rsidR="003D775D" w:rsidRPr="002C3C92">
        <w:rPr>
          <w:rFonts w:asciiTheme="minorHAnsi" w:hAnsiTheme="minorHAnsi" w:cstheme="minorHAnsi"/>
          <w:b/>
          <w:bCs/>
          <w:sz w:val="24"/>
          <w:szCs w:val="24"/>
        </w:rPr>
        <w:t>:</w:t>
      </w:r>
      <w:r w:rsidRPr="002C3C92">
        <w:rPr>
          <w:rFonts w:asciiTheme="minorHAnsi" w:hAnsiTheme="minorHAnsi" w:cstheme="minorHAnsi"/>
          <w:b/>
          <w:bCs/>
          <w:sz w:val="24"/>
          <w:szCs w:val="24"/>
        </w:rPr>
        <w:t xml:space="preserve"> </w:t>
      </w:r>
      <w:r w:rsidR="006E11B9">
        <w:rPr>
          <w:rFonts w:asciiTheme="minorHAnsi" w:hAnsiTheme="minorHAnsi" w:cstheme="minorHAnsi"/>
          <w:b/>
          <w:bCs/>
          <w:sz w:val="24"/>
          <w:szCs w:val="24"/>
        </w:rPr>
        <w:t>Floventis presentation</w:t>
      </w:r>
      <w:r w:rsidR="00B8433B" w:rsidRPr="008521FD">
        <w:rPr>
          <w:rFonts w:asciiTheme="minorHAnsi" w:hAnsiTheme="minorHAnsi" w:cstheme="minorHAnsi"/>
          <w:sz w:val="24"/>
          <w:szCs w:val="24"/>
        </w:rPr>
        <w:t xml:space="preserve"> </w:t>
      </w:r>
    </w:p>
    <w:p w14:paraId="2C2136DB" w14:textId="50208364" w:rsidR="003F31E6" w:rsidRDefault="00CB1CA2" w:rsidP="00FC3ADF">
      <w:pPr>
        <w:spacing w:after="0" w:line="240" w:lineRule="auto"/>
        <w:ind w:right="709"/>
        <w:rPr>
          <w:rFonts w:asciiTheme="minorHAnsi" w:hAnsiTheme="minorHAnsi" w:cstheme="minorHAnsi"/>
          <w:sz w:val="24"/>
          <w:szCs w:val="24"/>
        </w:rPr>
      </w:pPr>
      <w:r>
        <w:rPr>
          <w:rFonts w:asciiTheme="minorHAnsi" w:hAnsiTheme="minorHAnsi" w:cstheme="minorHAnsi"/>
          <w:sz w:val="24"/>
          <w:szCs w:val="24"/>
        </w:rPr>
        <w:t xml:space="preserve">Mr Ioan Jenkins </w:t>
      </w:r>
      <w:r w:rsidR="00C440CF">
        <w:rPr>
          <w:rFonts w:asciiTheme="minorHAnsi" w:hAnsiTheme="minorHAnsi" w:cstheme="minorHAnsi"/>
          <w:sz w:val="24"/>
          <w:szCs w:val="24"/>
        </w:rPr>
        <w:t xml:space="preserve">from Floventis Energy presented information </w:t>
      </w:r>
      <w:r w:rsidR="0053460A">
        <w:rPr>
          <w:rFonts w:asciiTheme="minorHAnsi" w:hAnsiTheme="minorHAnsi" w:cstheme="minorHAnsi"/>
          <w:sz w:val="24"/>
          <w:szCs w:val="24"/>
        </w:rPr>
        <w:t xml:space="preserve">about the Llyr </w:t>
      </w:r>
      <w:r w:rsidR="004A059F">
        <w:rPr>
          <w:rFonts w:asciiTheme="minorHAnsi" w:hAnsiTheme="minorHAnsi" w:cstheme="minorHAnsi"/>
          <w:sz w:val="24"/>
          <w:szCs w:val="24"/>
        </w:rPr>
        <w:t>renewable energy project</w:t>
      </w:r>
      <w:r w:rsidR="00403588">
        <w:rPr>
          <w:rFonts w:asciiTheme="minorHAnsi" w:hAnsiTheme="minorHAnsi" w:cstheme="minorHAnsi"/>
          <w:sz w:val="24"/>
          <w:szCs w:val="24"/>
        </w:rPr>
        <w:t xml:space="preserve">. </w:t>
      </w:r>
      <w:r w:rsidR="000C1EBB">
        <w:rPr>
          <w:rFonts w:asciiTheme="minorHAnsi" w:hAnsiTheme="minorHAnsi" w:cstheme="minorHAnsi"/>
          <w:sz w:val="24"/>
          <w:szCs w:val="24"/>
        </w:rPr>
        <w:t xml:space="preserve">Public consultation </w:t>
      </w:r>
      <w:r w:rsidR="004870BF">
        <w:rPr>
          <w:rFonts w:asciiTheme="minorHAnsi" w:hAnsiTheme="minorHAnsi" w:cstheme="minorHAnsi"/>
          <w:sz w:val="24"/>
          <w:szCs w:val="24"/>
        </w:rPr>
        <w:t>is due to end on the 11</w:t>
      </w:r>
      <w:r w:rsidR="004870BF" w:rsidRPr="004870BF">
        <w:rPr>
          <w:rFonts w:asciiTheme="minorHAnsi" w:hAnsiTheme="minorHAnsi" w:cstheme="minorHAnsi"/>
          <w:sz w:val="24"/>
          <w:szCs w:val="24"/>
          <w:vertAlign w:val="superscript"/>
        </w:rPr>
        <w:t>th</w:t>
      </w:r>
      <w:r w:rsidR="004870BF">
        <w:rPr>
          <w:rFonts w:asciiTheme="minorHAnsi" w:hAnsiTheme="minorHAnsi" w:cstheme="minorHAnsi"/>
          <w:sz w:val="24"/>
          <w:szCs w:val="24"/>
        </w:rPr>
        <w:t xml:space="preserve"> February, Mr Jenkins had been in the village hall </w:t>
      </w:r>
      <w:r w:rsidR="00223502">
        <w:rPr>
          <w:rFonts w:asciiTheme="minorHAnsi" w:hAnsiTheme="minorHAnsi" w:cstheme="minorHAnsi"/>
          <w:sz w:val="24"/>
          <w:szCs w:val="24"/>
        </w:rPr>
        <w:t>during the</w:t>
      </w:r>
      <w:r w:rsidR="003F31E6">
        <w:rPr>
          <w:rFonts w:asciiTheme="minorHAnsi" w:hAnsiTheme="minorHAnsi" w:cstheme="minorHAnsi"/>
          <w:sz w:val="24"/>
          <w:szCs w:val="24"/>
        </w:rPr>
        <w:t xml:space="preserve"> afternoon to engage with the public.</w:t>
      </w:r>
    </w:p>
    <w:p w14:paraId="2712D9B8" w14:textId="2C63B6CE" w:rsidR="00821803" w:rsidRDefault="00084ABB" w:rsidP="00FC3ADF">
      <w:pPr>
        <w:spacing w:after="0" w:line="240" w:lineRule="auto"/>
        <w:ind w:right="709"/>
        <w:rPr>
          <w:rFonts w:asciiTheme="minorHAnsi" w:hAnsiTheme="minorHAnsi" w:cstheme="minorHAnsi"/>
          <w:sz w:val="24"/>
          <w:szCs w:val="24"/>
        </w:rPr>
      </w:pPr>
      <w:r>
        <w:rPr>
          <w:rFonts w:asciiTheme="minorHAnsi" w:hAnsiTheme="minorHAnsi" w:cstheme="minorHAnsi"/>
          <w:sz w:val="24"/>
          <w:szCs w:val="24"/>
        </w:rPr>
        <w:t>Only the Llyr 1 project is due to proceed at present</w:t>
      </w:r>
      <w:r w:rsidR="00D10C0B">
        <w:rPr>
          <w:rFonts w:asciiTheme="minorHAnsi" w:hAnsiTheme="minorHAnsi" w:cstheme="minorHAnsi"/>
          <w:sz w:val="24"/>
          <w:szCs w:val="24"/>
        </w:rPr>
        <w:t>,</w:t>
      </w:r>
      <w:r w:rsidR="00D10C0B" w:rsidRPr="00D10C0B">
        <w:rPr>
          <w:i/>
          <w:iCs/>
          <w:color w:val="156082"/>
          <w:shd w:val="clear" w:color="auto" w:fill="FFFFFF"/>
        </w:rPr>
        <w:t xml:space="preserve"> </w:t>
      </w:r>
      <w:r w:rsidR="00D10C0B" w:rsidRPr="00D10C0B">
        <w:rPr>
          <w:color w:val="auto"/>
          <w:sz w:val="24"/>
          <w:szCs w:val="24"/>
          <w:shd w:val="clear" w:color="auto" w:fill="FFFFFF"/>
        </w:rPr>
        <w:t>with a view to develop ‘Llyr 2’ (phase 2) at some point in the near future</w:t>
      </w:r>
      <w:r w:rsidR="00D10C0B">
        <w:rPr>
          <w:i/>
          <w:iCs/>
          <w:color w:val="156082"/>
          <w:shd w:val="clear" w:color="auto" w:fill="FFFFFF"/>
        </w:rPr>
        <w:t>.</w:t>
      </w:r>
      <w:r w:rsidR="004B2FEF">
        <w:rPr>
          <w:rFonts w:asciiTheme="minorHAnsi" w:hAnsiTheme="minorHAnsi" w:cstheme="minorHAnsi"/>
          <w:sz w:val="24"/>
          <w:szCs w:val="24"/>
        </w:rPr>
        <w:t xml:space="preserve"> </w:t>
      </w:r>
      <w:r w:rsidR="00866A66">
        <w:rPr>
          <w:rFonts w:asciiTheme="minorHAnsi" w:hAnsiTheme="minorHAnsi" w:cstheme="minorHAnsi"/>
          <w:sz w:val="24"/>
          <w:szCs w:val="24"/>
        </w:rPr>
        <w:t xml:space="preserve">Locations of the sites, </w:t>
      </w:r>
      <w:r w:rsidR="0055271F">
        <w:rPr>
          <w:rFonts w:asciiTheme="minorHAnsi" w:hAnsiTheme="minorHAnsi" w:cstheme="minorHAnsi"/>
          <w:sz w:val="24"/>
          <w:szCs w:val="24"/>
        </w:rPr>
        <w:t xml:space="preserve">approximately 22 miles off the coast, and </w:t>
      </w:r>
      <w:r w:rsidR="002A7461">
        <w:rPr>
          <w:rFonts w:asciiTheme="minorHAnsi" w:hAnsiTheme="minorHAnsi" w:cstheme="minorHAnsi"/>
          <w:sz w:val="24"/>
          <w:szCs w:val="24"/>
        </w:rPr>
        <w:t>the routing for cables were viewed. Cables would come ashore on Freshwater West</w:t>
      </w:r>
      <w:r w:rsidR="003D35D3">
        <w:rPr>
          <w:rFonts w:asciiTheme="minorHAnsi" w:hAnsiTheme="minorHAnsi" w:cstheme="minorHAnsi"/>
          <w:sz w:val="24"/>
          <w:szCs w:val="24"/>
        </w:rPr>
        <w:t>,</w:t>
      </w:r>
      <w:r w:rsidR="003D35D3" w:rsidRPr="003D35D3">
        <w:rPr>
          <w:i/>
          <w:iCs/>
          <w:color w:val="156082"/>
          <w:shd w:val="clear" w:color="auto" w:fill="FFFFFF"/>
        </w:rPr>
        <w:t xml:space="preserve"> </w:t>
      </w:r>
      <w:r w:rsidR="003D35D3" w:rsidRPr="003D35D3">
        <w:rPr>
          <w:color w:val="auto"/>
          <w:sz w:val="24"/>
          <w:szCs w:val="24"/>
          <w:shd w:val="clear" w:color="auto" w:fill="FFFFFF"/>
        </w:rPr>
        <w:t>the cabling and trench work will look to provide for both phases, to reduce further disruption in future if phase 2 is given the go-ahead</w:t>
      </w:r>
      <w:r w:rsidR="00F956DC">
        <w:rPr>
          <w:i/>
          <w:iCs/>
          <w:color w:val="156082"/>
          <w:shd w:val="clear" w:color="auto" w:fill="FFFFFF"/>
        </w:rPr>
        <w:t>.</w:t>
      </w:r>
      <w:r w:rsidR="00722D14">
        <w:rPr>
          <w:rFonts w:asciiTheme="minorHAnsi" w:hAnsiTheme="minorHAnsi" w:cstheme="minorHAnsi"/>
          <w:sz w:val="24"/>
          <w:szCs w:val="24"/>
        </w:rPr>
        <w:t xml:space="preserve"> New substations would also be needed </w:t>
      </w:r>
      <w:r w:rsidR="00DD61D1">
        <w:rPr>
          <w:rFonts w:asciiTheme="minorHAnsi" w:hAnsiTheme="minorHAnsi" w:cstheme="minorHAnsi"/>
          <w:sz w:val="24"/>
          <w:szCs w:val="24"/>
        </w:rPr>
        <w:t xml:space="preserve">and </w:t>
      </w:r>
      <w:r w:rsidR="00891A51">
        <w:rPr>
          <w:rFonts w:asciiTheme="minorHAnsi" w:hAnsiTheme="minorHAnsi" w:cstheme="minorHAnsi"/>
          <w:sz w:val="24"/>
          <w:szCs w:val="24"/>
        </w:rPr>
        <w:t xml:space="preserve">3 </w:t>
      </w:r>
      <w:r w:rsidR="00821803">
        <w:rPr>
          <w:rFonts w:asciiTheme="minorHAnsi" w:hAnsiTheme="minorHAnsi" w:cstheme="minorHAnsi"/>
          <w:sz w:val="24"/>
          <w:szCs w:val="24"/>
        </w:rPr>
        <w:t>sites have been proposed.</w:t>
      </w:r>
    </w:p>
    <w:p w14:paraId="477BF039" w14:textId="30A2F8A3" w:rsidR="00CB1CA2" w:rsidRDefault="00821803" w:rsidP="00FC3ADF">
      <w:pPr>
        <w:spacing w:after="0" w:line="240" w:lineRule="auto"/>
        <w:ind w:right="709"/>
        <w:rPr>
          <w:rFonts w:asciiTheme="minorHAnsi" w:hAnsiTheme="minorHAnsi" w:cstheme="minorHAnsi"/>
          <w:color w:val="4472C4" w:themeColor="accent1"/>
          <w:sz w:val="24"/>
          <w:szCs w:val="24"/>
        </w:rPr>
      </w:pPr>
      <w:r>
        <w:rPr>
          <w:rFonts w:asciiTheme="minorHAnsi" w:hAnsiTheme="minorHAnsi" w:cstheme="minorHAnsi"/>
          <w:sz w:val="24"/>
          <w:szCs w:val="24"/>
        </w:rPr>
        <w:t xml:space="preserve">Community </w:t>
      </w:r>
      <w:r w:rsidR="00482286">
        <w:rPr>
          <w:rFonts w:asciiTheme="minorHAnsi" w:hAnsiTheme="minorHAnsi" w:cstheme="minorHAnsi"/>
          <w:sz w:val="24"/>
          <w:szCs w:val="24"/>
        </w:rPr>
        <w:t xml:space="preserve">benefit </w:t>
      </w:r>
      <w:r>
        <w:rPr>
          <w:rFonts w:asciiTheme="minorHAnsi" w:hAnsiTheme="minorHAnsi" w:cstheme="minorHAnsi"/>
          <w:sz w:val="24"/>
          <w:szCs w:val="24"/>
        </w:rPr>
        <w:t xml:space="preserve">funds </w:t>
      </w:r>
      <w:r w:rsidR="00026EB2">
        <w:rPr>
          <w:rFonts w:asciiTheme="minorHAnsi" w:hAnsiTheme="minorHAnsi" w:cstheme="minorHAnsi"/>
          <w:sz w:val="24"/>
          <w:szCs w:val="24"/>
        </w:rPr>
        <w:t xml:space="preserve">will be available in the future, Mr Jenkins encouraged </w:t>
      </w:r>
      <w:r w:rsidR="006D1CD4">
        <w:rPr>
          <w:rFonts w:asciiTheme="minorHAnsi" w:hAnsiTheme="minorHAnsi" w:cstheme="minorHAnsi"/>
          <w:sz w:val="24"/>
          <w:szCs w:val="24"/>
        </w:rPr>
        <w:t xml:space="preserve">the council and public to submit </w:t>
      </w:r>
      <w:r w:rsidR="001B3BC1">
        <w:rPr>
          <w:rFonts w:asciiTheme="minorHAnsi" w:hAnsiTheme="minorHAnsi" w:cstheme="minorHAnsi"/>
          <w:sz w:val="24"/>
          <w:szCs w:val="24"/>
        </w:rPr>
        <w:t xml:space="preserve">views and ideas on </w:t>
      </w:r>
      <w:hyperlink r:id="rId8" w:history="1">
        <w:r w:rsidR="00765E10" w:rsidRPr="00175290">
          <w:rPr>
            <w:rStyle w:val="Hyperlink"/>
            <w:rFonts w:asciiTheme="minorHAnsi" w:hAnsiTheme="minorHAnsi" w:cstheme="minorHAnsi"/>
            <w:sz w:val="24"/>
            <w:szCs w:val="24"/>
          </w:rPr>
          <w:t>www.llyrwind.com</w:t>
        </w:r>
      </w:hyperlink>
      <w:r w:rsidR="00765E10">
        <w:rPr>
          <w:rFonts w:asciiTheme="minorHAnsi" w:hAnsiTheme="minorHAnsi" w:cstheme="minorHAnsi"/>
          <w:color w:val="4472C4" w:themeColor="accent1"/>
          <w:sz w:val="24"/>
          <w:szCs w:val="24"/>
        </w:rPr>
        <w:t xml:space="preserve"> .</w:t>
      </w:r>
      <w:r w:rsidR="00EF0BB6">
        <w:rPr>
          <w:rFonts w:asciiTheme="minorHAnsi" w:hAnsiTheme="minorHAnsi" w:cstheme="minorHAnsi"/>
          <w:color w:val="4472C4" w:themeColor="accent1"/>
          <w:sz w:val="24"/>
          <w:szCs w:val="24"/>
        </w:rPr>
        <w:t xml:space="preserve"> </w:t>
      </w:r>
    </w:p>
    <w:p w14:paraId="351035F3" w14:textId="55690385" w:rsidR="00197528" w:rsidRDefault="00197528" w:rsidP="00FC3ADF">
      <w:pPr>
        <w:spacing w:after="0" w:line="240" w:lineRule="auto"/>
        <w:ind w:right="709"/>
        <w:rPr>
          <w:rFonts w:asciiTheme="minorHAnsi" w:hAnsiTheme="minorHAnsi" w:cstheme="minorHAnsi"/>
          <w:sz w:val="24"/>
          <w:szCs w:val="24"/>
        </w:rPr>
      </w:pPr>
      <w:r>
        <w:rPr>
          <w:rFonts w:asciiTheme="minorHAnsi" w:hAnsiTheme="minorHAnsi" w:cstheme="minorHAnsi"/>
          <w:color w:val="4472C4" w:themeColor="accent1"/>
          <w:sz w:val="24"/>
          <w:szCs w:val="24"/>
        </w:rPr>
        <w:t>Action: Cllrs to respond to clerk with views</w:t>
      </w:r>
      <w:r w:rsidR="0068713B">
        <w:rPr>
          <w:rFonts w:asciiTheme="minorHAnsi" w:hAnsiTheme="minorHAnsi" w:cstheme="minorHAnsi"/>
          <w:color w:val="4472C4" w:themeColor="accent1"/>
          <w:sz w:val="24"/>
          <w:szCs w:val="24"/>
        </w:rPr>
        <w:t xml:space="preserve"> and requests. Clerk to submit feedback</w:t>
      </w:r>
    </w:p>
    <w:p w14:paraId="79B075ED" w14:textId="77777777" w:rsidR="00EE6821" w:rsidRDefault="00EE6821" w:rsidP="00FC3ADF">
      <w:pPr>
        <w:spacing w:after="0" w:line="240" w:lineRule="auto"/>
        <w:ind w:right="709"/>
        <w:rPr>
          <w:rFonts w:asciiTheme="minorHAnsi" w:hAnsiTheme="minorHAnsi" w:cstheme="minorHAnsi"/>
          <w:sz w:val="24"/>
          <w:szCs w:val="24"/>
        </w:rPr>
      </w:pPr>
    </w:p>
    <w:p w14:paraId="48357F8F" w14:textId="77777777" w:rsidR="00181397" w:rsidRPr="008521FD" w:rsidRDefault="00181397" w:rsidP="00FC3ADF">
      <w:pPr>
        <w:spacing w:after="0" w:line="240" w:lineRule="auto"/>
        <w:ind w:right="709"/>
        <w:rPr>
          <w:rFonts w:asciiTheme="minorHAnsi" w:hAnsiTheme="minorHAnsi" w:cstheme="minorHAnsi"/>
          <w:b/>
          <w:bCs/>
          <w:sz w:val="24"/>
          <w:szCs w:val="24"/>
        </w:rPr>
      </w:pPr>
    </w:p>
    <w:p w14:paraId="551210D6" w14:textId="09CAE811" w:rsidR="00B8433B" w:rsidRPr="008521FD" w:rsidRDefault="00032500" w:rsidP="00FC3ADF">
      <w:pPr>
        <w:spacing w:after="0" w:line="240" w:lineRule="auto"/>
        <w:ind w:right="709"/>
        <w:rPr>
          <w:rFonts w:asciiTheme="minorHAnsi" w:hAnsiTheme="minorHAnsi" w:cstheme="minorHAnsi"/>
          <w:b/>
          <w:bCs/>
          <w:sz w:val="24"/>
          <w:szCs w:val="24"/>
        </w:rPr>
      </w:pPr>
      <w:r w:rsidRPr="008521FD">
        <w:rPr>
          <w:rFonts w:asciiTheme="minorHAnsi" w:hAnsiTheme="minorHAnsi" w:cstheme="minorHAnsi"/>
          <w:b/>
          <w:bCs/>
          <w:sz w:val="24"/>
          <w:szCs w:val="24"/>
        </w:rPr>
        <w:t>P</w:t>
      </w:r>
      <w:r w:rsidR="00ED7103" w:rsidRPr="008521FD">
        <w:rPr>
          <w:rFonts w:asciiTheme="minorHAnsi" w:hAnsiTheme="minorHAnsi" w:cstheme="minorHAnsi"/>
          <w:b/>
          <w:bCs/>
          <w:sz w:val="24"/>
          <w:szCs w:val="24"/>
        </w:rPr>
        <w:t>art</w:t>
      </w:r>
      <w:r w:rsidRPr="008521FD">
        <w:rPr>
          <w:rFonts w:asciiTheme="minorHAnsi" w:hAnsiTheme="minorHAnsi" w:cstheme="minorHAnsi"/>
          <w:b/>
          <w:bCs/>
          <w:sz w:val="24"/>
          <w:szCs w:val="24"/>
        </w:rPr>
        <w:t xml:space="preserve"> 2</w:t>
      </w:r>
      <w:r w:rsidR="00181397" w:rsidRPr="008521FD">
        <w:rPr>
          <w:rFonts w:asciiTheme="minorHAnsi" w:hAnsiTheme="minorHAnsi" w:cstheme="minorHAnsi"/>
          <w:b/>
          <w:bCs/>
          <w:sz w:val="24"/>
          <w:szCs w:val="24"/>
        </w:rPr>
        <w:t>:</w:t>
      </w:r>
      <w:r w:rsidR="00936DCD" w:rsidRPr="008521FD">
        <w:rPr>
          <w:rFonts w:asciiTheme="minorHAnsi" w:hAnsiTheme="minorHAnsi" w:cstheme="minorHAnsi"/>
          <w:b/>
          <w:bCs/>
          <w:sz w:val="24"/>
          <w:szCs w:val="24"/>
        </w:rPr>
        <w:t xml:space="preserve"> </w:t>
      </w:r>
      <w:r w:rsidR="00181397" w:rsidRPr="008521FD">
        <w:rPr>
          <w:rFonts w:asciiTheme="minorHAnsi" w:hAnsiTheme="minorHAnsi" w:cstheme="minorHAnsi"/>
          <w:b/>
          <w:bCs/>
          <w:sz w:val="24"/>
          <w:szCs w:val="24"/>
        </w:rPr>
        <w:t>R</w:t>
      </w:r>
      <w:r w:rsidR="00936DCD" w:rsidRPr="008521FD">
        <w:rPr>
          <w:rFonts w:asciiTheme="minorHAnsi" w:hAnsiTheme="minorHAnsi" w:cstheme="minorHAnsi"/>
          <w:b/>
          <w:bCs/>
          <w:sz w:val="24"/>
          <w:szCs w:val="24"/>
        </w:rPr>
        <w:t>egular meeting</w:t>
      </w:r>
    </w:p>
    <w:p w14:paraId="2C6DC27C" w14:textId="77777777" w:rsidR="00181397" w:rsidRPr="008521FD" w:rsidRDefault="00181397" w:rsidP="00FC3ADF">
      <w:pPr>
        <w:spacing w:after="0" w:line="240" w:lineRule="auto"/>
        <w:ind w:right="709"/>
        <w:rPr>
          <w:rFonts w:asciiTheme="minorHAnsi" w:hAnsiTheme="minorHAnsi" w:cstheme="minorHAnsi"/>
          <w:sz w:val="24"/>
          <w:szCs w:val="24"/>
        </w:rPr>
      </w:pPr>
    </w:p>
    <w:p w14:paraId="28667C16" w14:textId="519B8B25" w:rsidR="00187ECB" w:rsidRPr="005F6081" w:rsidRDefault="00B23D2A">
      <w:pPr>
        <w:numPr>
          <w:ilvl w:val="0"/>
          <w:numId w:val="1"/>
        </w:numPr>
        <w:spacing w:after="5" w:line="250" w:lineRule="auto"/>
        <w:ind w:hanging="360"/>
        <w:rPr>
          <w:rFonts w:asciiTheme="minorHAnsi" w:hAnsiTheme="minorHAnsi" w:cstheme="minorHAnsi"/>
          <w:bCs/>
          <w:color w:val="auto"/>
          <w:sz w:val="24"/>
          <w:szCs w:val="24"/>
        </w:rPr>
      </w:pPr>
      <w:r w:rsidRPr="008521FD">
        <w:rPr>
          <w:rFonts w:asciiTheme="minorHAnsi" w:hAnsiTheme="minorHAnsi" w:cstheme="minorHAnsi"/>
          <w:b/>
          <w:sz w:val="24"/>
          <w:szCs w:val="24"/>
        </w:rPr>
        <w:t xml:space="preserve">Approval of minutes from meeting held on </w:t>
      </w:r>
      <w:r w:rsidR="00877E62">
        <w:rPr>
          <w:rFonts w:asciiTheme="minorHAnsi" w:hAnsiTheme="minorHAnsi" w:cstheme="minorHAnsi"/>
          <w:b/>
          <w:sz w:val="24"/>
          <w:szCs w:val="24"/>
        </w:rPr>
        <w:t>10</w:t>
      </w:r>
      <w:r w:rsidR="00877E62" w:rsidRPr="000602B1">
        <w:rPr>
          <w:rFonts w:asciiTheme="minorHAnsi" w:hAnsiTheme="minorHAnsi" w:cstheme="minorHAnsi"/>
          <w:b/>
          <w:sz w:val="24"/>
          <w:szCs w:val="24"/>
          <w:vertAlign w:val="superscript"/>
        </w:rPr>
        <w:t>th</w:t>
      </w:r>
      <w:r w:rsidR="000602B1">
        <w:rPr>
          <w:rFonts w:asciiTheme="minorHAnsi" w:hAnsiTheme="minorHAnsi" w:cstheme="minorHAnsi"/>
          <w:b/>
          <w:sz w:val="24"/>
          <w:szCs w:val="24"/>
        </w:rPr>
        <w:t xml:space="preserve"> January</w:t>
      </w:r>
      <w:r w:rsidR="00A12274" w:rsidRPr="008521FD">
        <w:rPr>
          <w:rFonts w:asciiTheme="minorHAnsi" w:hAnsiTheme="minorHAnsi" w:cstheme="minorHAnsi"/>
          <w:b/>
          <w:sz w:val="24"/>
          <w:szCs w:val="24"/>
        </w:rPr>
        <w:t xml:space="preserve"> 202</w:t>
      </w:r>
      <w:r w:rsidR="00877E62">
        <w:rPr>
          <w:rFonts w:asciiTheme="minorHAnsi" w:hAnsiTheme="minorHAnsi" w:cstheme="minorHAnsi"/>
          <w:b/>
          <w:sz w:val="24"/>
          <w:szCs w:val="24"/>
        </w:rPr>
        <w:t>4</w:t>
      </w:r>
      <w:r w:rsidR="0071577D" w:rsidRPr="008521FD">
        <w:rPr>
          <w:rFonts w:asciiTheme="minorHAnsi" w:hAnsiTheme="minorHAnsi" w:cstheme="minorHAnsi"/>
          <w:b/>
          <w:sz w:val="24"/>
          <w:szCs w:val="24"/>
        </w:rPr>
        <w:t xml:space="preserve">- </w:t>
      </w:r>
      <w:r w:rsidR="00DB7829" w:rsidRPr="00DB7829">
        <w:rPr>
          <w:rFonts w:asciiTheme="minorHAnsi" w:hAnsiTheme="minorHAnsi" w:cstheme="minorHAnsi"/>
          <w:bCs/>
          <w:sz w:val="24"/>
          <w:szCs w:val="24"/>
        </w:rPr>
        <w:t>approved</w:t>
      </w:r>
    </w:p>
    <w:p w14:paraId="0CB90EC6" w14:textId="77777777" w:rsidR="005F6081" w:rsidRPr="008521FD" w:rsidRDefault="005F6081" w:rsidP="005F6081">
      <w:pPr>
        <w:spacing w:after="5" w:line="250" w:lineRule="auto"/>
        <w:ind w:left="360"/>
        <w:rPr>
          <w:rFonts w:asciiTheme="minorHAnsi" w:hAnsiTheme="minorHAnsi" w:cstheme="minorHAnsi"/>
          <w:bCs/>
          <w:color w:val="auto"/>
          <w:sz w:val="24"/>
          <w:szCs w:val="24"/>
        </w:rPr>
      </w:pPr>
    </w:p>
    <w:p w14:paraId="7EB316C7" w14:textId="77777777" w:rsidR="00187ECB" w:rsidRPr="008521FD" w:rsidRDefault="00B23D2A">
      <w:pPr>
        <w:numPr>
          <w:ilvl w:val="0"/>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b/>
          <w:sz w:val="24"/>
          <w:szCs w:val="24"/>
        </w:rPr>
        <w:t>Action points from last meeting.</w:t>
      </w:r>
    </w:p>
    <w:p w14:paraId="377DD8BD" w14:textId="05D33371" w:rsidR="00187ECB" w:rsidRPr="003A3B2C" w:rsidRDefault="00B23D2A" w:rsidP="00041F4B">
      <w:pPr>
        <w:numPr>
          <w:ilvl w:val="1"/>
          <w:numId w:val="1"/>
        </w:numPr>
        <w:spacing w:after="0" w:line="250" w:lineRule="auto"/>
        <w:ind w:hanging="360"/>
        <w:rPr>
          <w:rFonts w:asciiTheme="minorHAnsi" w:hAnsiTheme="minorHAnsi" w:cstheme="minorHAnsi"/>
          <w:color w:val="4472C4" w:themeColor="accent1"/>
          <w:sz w:val="24"/>
          <w:szCs w:val="24"/>
        </w:rPr>
      </w:pPr>
      <w:r w:rsidRPr="008521FD">
        <w:rPr>
          <w:rFonts w:asciiTheme="minorHAnsi" w:hAnsiTheme="minorHAnsi" w:cstheme="minorHAnsi"/>
          <w:sz w:val="24"/>
          <w:szCs w:val="24"/>
        </w:rPr>
        <w:t xml:space="preserve">Playpark update </w:t>
      </w:r>
      <w:r w:rsidR="00E367E9" w:rsidRPr="008521FD">
        <w:rPr>
          <w:rFonts w:asciiTheme="minorHAnsi" w:hAnsiTheme="minorHAnsi" w:cstheme="minorHAnsi"/>
          <w:sz w:val="24"/>
          <w:szCs w:val="24"/>
        </w:rPr>
        <w:t>–</w:t>
      </w:r>
      <w:r w:rsidR="00731970" w:rsidRPr="008521FD">
        <w:rPr>
          <w:rFonts w:asciiTheme="minorHAnsi" w:hAnsiTheme="minorHAnsi" w:cstheme="minorHAnsi"/>
          <w:sz w:val="24"/>
          <w:szCs w:val="24"/>
        </w:rPr>
        <w:t xml:space="preserve"> </w:t>
      </w:r>
      <w:r w:rsidR="00522129">
        <w:rPr>
          <w:rFonts w:asciiTheme="minorHAnsi" w:hAnsiTheme="minorHAnsi" w:cstheme="minorHAnsi"/>
          <w:sz w:val="24"/>
          <w:szCs w:val="24"/>
        </w:rPr>
        <w:t>Lease to be signed on 9</w:t>
      </w:r>
      <w:r w:rsidR="00522129" w:rsidRPr="00522129">
        <w:rPr>
          <w:rFonts w:asciiTheme="minorHAnsi" w:hAnsiTheme="minorHAnsi" w:cstheme="minorHAnsi"/>
          <w:sz w:val="24"/>
          <w:szCs w:val="24"/>
          <w:vertAlign w:val="superscript"/>
        </w:rPr>
        <w:t>th</w:t>
      </w:r>
      <w:r w:rsidR="00522129">
        <w:rPr>
          <w:rFonts w:asciiTheme="minorHAnsi" w:hAnsiTheme="minorHAnsi" w:cstheme="minorHAnsi"/>
          <w:sz w:val="24"/>
          <w:szCs w:val="24"/>
        </w:rPr>
        <w:t xml:space="preserve"> </w:t>
      </w:r>
      <w:r w:rsidR="00BF7D29">
        <w:rPr>
          <w:rFonts w:asciiTheme="minorHAnsi" w:hAnsiTheme="minorHAnsi" w:cstheme="minorHAnsi"/>
          <w:sz w:val="24"/>
          <w:szCs w:val="24"/>
        </w:rPr>
        <w:t xml:space="preserve">February, </w:t>
      </w:r>
      <w:r w:rsidR="00E725D6">
        <w:rPr>
          <w:rFonts w:asciiTheme="minorHAnsi" w:hAnsiTheme="minorHAnsi" w:cstheme="minorHAnsi"/>
          <w:sz w:val="24"/>
          <w:szCs w:val="24"/>
        </w:rPr>
        <w:t>agreed</w:t>
      </w:r>
      <w:r w:rsidR="00BF7D29">
        <w:rPr>
          <w:rFonts w:asciiTheme="minorHAnsi" w:hAnsiTheme="minorHAnsi" w:cstheme="minorHAnsi"/>
          <w:sz w:val="24"/>
          <w:szCs w:val="24"/>
        </w:rPr>
        <w:t xml:space="preserve"> that Clerk and Cllr Stuckey would travel to </w:t>
      </w:r>
      <w:r w:rsidR="00E725D6">
        <w:rPr>
          <w:rFonts w:asciiTheme="minorHAnsi" w:hAnsiTheme="minorHAnsi" w:cstheme="minorHAnsi"/>
          <w:sz w:val="24"/>
          <w:szCs w:val="24"/>
        </w:rPr>
        <w:t>Haverfordwest for this</w:t>
      </w:r>
      <w:r w:rsidR="0068713B">
        <w:rPr>
          <w:rFonts w:asciiTheme="minorHAnsi" w:hAnsiTheme="minorHAnsi" w:cstheme="minorHAnsi"/>
          <w:sz w:val="24"/>
          <w:szCs w:val="24"/>
        </w:rPr>
        <w:t>.</w:t>
      </w:r>
      <w:r w:rsidR="00545B7C">
        <w:rPr>
          <w:rFonts w:asciiTheme="minorHAnsi" w:hAnsiTheme="minorHAnsi" w:cstheme="minorHAnsi"/>
          <w:sz w:val="24"/>
          <w:szCs w:val="24"/>
        </w:rPr>
        <w:t xml:space="preserve"> Cllr Howells </w:t>
      </w:r>
      <w:r w:rsidR="00BF69C5">
        <w:rPr>
          <w:rFonts w:asciiTheme="minorHAnsi" w:hAnsiTheme="minorHAnsi" w:cstheme="minorHAnsi"/>
          <w:sz w:val="24"/>
          <w:szCs w:val="24"/>
        </w:rPr>
        <w:t>presented the current park equipment plans</w:t>
      </w:r>
      <w:r w:rsidR="003E32B7">
        <w:rPr>
          <w:rFonts w:asciiTheme="minorHAnsi" w:hAnsiTheme="minorHAnsi" w:cstheme="minorHAnsi"/>
          <w:sz w:val="24"/>
          <w:szCs w:val="24"/>
        </w:rPr>
        <w:t xml:space="preserve"> and the revised quote. </w:t>
      </w:r>
      <w:r w:rsidR="00C956EA">
        <w:rPr>
          <w:rFonts w:asciiTheme="minorHAnsi" w:hAnsiTheme="minorHAnsi" w:cstheme="minorHAnsi"/>
          <w:sz w:val="24"/>
          <w:szCs w:val="24"/>
        </w:rPr>
        <w:t>Ground works would need to be completed before</w:t>
      </w:r>
      <w:r w:rsidR="00FA4D38">
        <w:rPr>
          <w:rFonts w:asciiTheme="minorHAnsi" w:hAnsiTheme="minorHAnsi" w:cstheme="minorHAnsi"/>
          <w:sz w:val="24"/>
          <w:szCs w:val="24"/>
        </w:rPr>
        <w:t xml:space="preserve"> installation could take place, locals contractors have offered help. </w:t>
      </w:r>
      <w:r w:rsidR="001E60D0">
        <w:rPr>
          <w:rFonts w:asciiTheme="minorHAnsi" w:hAnsiTheme="minorHAnsi" w:cstheme="minorHAnsi"/>
          <w:sz w:val="24"/>
          <w:szCs w:val="24"/>
        </w:rPr>
        <w:t xml:space="preserve">Cllr Howells has </w:t>
      </w:r>
      <w:r w:rsidR="00F57CD9">
        <w:rPr>
          <w:rFonts w:asciiTheme="minorHAnsi" w:hAnsiTheme="minorHAnsi" w:cstheme="minorHAnsi"/>
          <w:sz w:val="24"/>
          <w:szCs w:val="24"/>
        </w:rPr>
        <w:t>also</w:t>
      </w:r>
      <w:r w:rsidR="001E60D0">
        <w:rPr>
          <w:rFonts w:asciiTheme="minorHAnsi" w:hAnsiTheme="minorHAnsi" w:cstheme="minorHAnsi"/>
          <w:sz w:val="24"/>
          <w:szCs w:val="24"/>
        </w:rPr>
        <w:t xml:space="preserve"> spoken to </w:t>
      </w:r>
      <w:r w:rsidR="00F30E0C">
        <w:rPr>
          <w:rFonts w:asciiTheme="minorHAnsi" w:hAnsiTheme="minorHAnsi" w:cstheme="minorHAnsi"/>
          <w:sz w:val="24"/>
          <w:szCs w:val="24"/>
        </w:rPr>
        <w:t xml:space="preserve">West Wales Adventure Playgrounds and is due to meet on the </w:t>
      </w:r>
      <w:r w:rsidR="00F57CD9">
        <w:rPr>
          <w:rFonts w:asciiTheme="minorHAnsi" w:hAnsiTheme="minorHAnsi" w:cstheme="minorHAnsi"/>
          <w:sz w:val="24"/>
          <w:szCs w:val="24"/>
        </w:rPr>
        <w:t>13</w:t>
      </w:r>
      <w:r w:rsidR="00F57CD9" w:rsidRPr="00F57CD9">
        <w:rPr>
          <w:rFonts w:asciiTheme="minorHAnsi" w:hAnsiTheme="minorHAnsi" w:cstheme="minorHAnsi"/>
          <w:sz w:val="24"/>
          <w:szCs w:val="24"/>
          <w:vertAlign w:val="superscript"/>
        </w:rPr>
        <w:t>th</w:t>
      </w:r>
      <w:r w:rsidR="00F57CD9">
        <w:rPr>
          <w:rFonts w:asciiTheme="minorHAnsi" w:hAnsiTheme="minorHAnsi" w:cstheme="minorHAnsi"/>
          <w:sz w:val="24"/>
          <w:szCs w:val="24"/>
        </w:rPr>
        <w:t xml:space="preserve"> to discuss a possible new quote. </w:t>
      </w:r>
      <w:r w:rsidR="00806518" w:rsidRPr="00806518">
        <w:rPr>
          <w:rFonts w:asciiTheme="minorHAnsi" w:hAnsiTheme="minorHAnsi" w:cstheme="minorHAnsi"/>
          <w:color w:val="0070C0"/>
          <w:sz w:val="24"/>
          <w:szCs w:val="24"/>
        </w:rPr>
        <w:t>Action: Cllr Howells to follow up on above points</w:t>
      </w:r>
    </w:p>
    <w:p w14:paraId="4A066267" w14:textId="394D9401" w:rsidR="003A3B2C" w:rsidRPr="003A3B2C" w:rsidRDefault="003A3B2C" w:rsidP="003A3B2C">
      <w:pPr>
        <w:numPr>
          <w:ilvl w:val="1"/>
          <w:numId w:val="1"/>
        </w:numPr>
        <w:spacing w:after="5" w:line="250" w:lineRule="auto"/>
        <w:ind w:hanging="360"/>
        <w:rPr>
          <w:rFonts w:asciiTheme="minorHAnsi" w:hAnsiTheme="minorHAnsi" w:cstheme="minorHAnsi"/>
          <w:bCs/>
          <w:sz w:val="24"/>
          <w:szCs w:val="24"/>
        </w:rPr>
      </w:pPr>
      <w:r w:rsidRPr="008521FD">
        <w:rPr>
          <w:rFonts w:asciiTheme="minorHAnsi" w:hAnsiTheme="minorHAnsi" w:cstheme="minorHAnsi"/>
          <w:bCs/>
          <w:sz w:val="24"/>
          <w:szCs w:val="24"/>
        </w:rPr>
        <w:t>Playpark maintenance – Quotes are needed for grass cutting</w:t>
      </w:r>
      <w:r w:rsidR="00E71489">
        <w:rPr>
          <w:rFonts w:asciiTheme="minorHAnsi" w:hAnsiTheme="minorHAnsi" w:cstheme="minorHAnsi"/>
          <w:bCs/>
          <w:sz w:val="24"/>
          <w:szCs w:val="24"/>
        </w:rPr>
        <w:t>, fence repairs</w:t>
      </w:r>
      <w:r w:rsidRPr="008521FD">
        <w:rPr>
          <w:rFonts w:asciiTheme="minorHAnsi" w:hAnsiTheme="minorHAnsi" w:cstheme="minorHAnsi"/>
          <w:bCs/>
          <w:sz w:val="24"/>
          <w:szCs w:val="24"/>
        </w:rPr>
        <w:t xml:space="preserve"> and equipment inspections. </w:t>
      </w:r>
      <w:r w:rsidR="00CD1C3C">
        <w:rPr>
          <w:rFonts w:asciiTheme="minorHAnsi" w:hAnsiTheme="minorHAnsi" w:cstheme="minorHAnsi"/>
          <w:bCs/>
          <w:sz w:val="24"/>
          <w:szCs w:val="24"/>
        </w:rPr>
        <w:t xml:space="preserve">Clerk has spoken to </w:t>
      </w:r>
      <w:r w:rsidR="006774D0">
        <w:rPr>
          <w:rFonts w:asciiTheme="minorHAnsi" w:hAnsiTheme="minorHAnsi" w:cstheme="minorHAnsi"/>
          <w:bCs/>
          <w:sz w:val="24"/>
          <w:szCs w:val="24"/>
        </w:rPr>
        <w:t xml:space="preserve">P Thomas, Chair of football club, he doesn’t </w:t>
      </w:r>
      <w:r w:rsidR="00FE0826">
        <w:rPr>
          <w:rFonts w:asciiTheme="minorHAnsi" w:hAnsiTheme="minorHAnsi" w:cstheme="minorHAnsi"/>
          <w:bCs/>
          <w:sz w:val="24"/>
          <w:szCs w:val="24"/>
        </w:rPr>
        <w:t>believe</w:t>
      </w:r>
      <w:r w:rsidR="006774D0">
        <w:rPr>
          <w:rFonts w:asciiTheme="minorHAnsi" w:hAnsiTheme="minorHAnsi" w:cstheme="minorHAnsi"/>
          <w:bCs/>
          <w:sz w:val="24"/>
          <w:szCs w:val="24"/>
        </w:rPr>
        <w:t xml:space="preserve"> that they would be interested in grass cutting</w:t>
      </w:r>
      <w:r w:rsidR="00FE0826">
        <w:rPr>
          <w:rFonts w:asciiTheme="minorHAnsi" w:hAnsiTheme="minorHAnsi" w:cstheme="minorHAnsi"/>
          <w:bCs/>
          <w:sz w:val="24"/>
          <w:szCs w:val="24"/>
        </w:rPr>
        <w:t xml:space="preserve">. Cllr Howells </w:t>
      </w:r>
      <w:r w:rsidR="00CC5A2F">
        <w:rPr>
          <w:rFonts w:asciiTheme="minorHAnsi" w:hAnsiTheme="minorHAnsi" w:cstheme="minorHAnsi"/>
          <w:bCs/>
          <w:sz w:val="24"/>
          <w:szCs w:val="24"/>
        </w:rPr>
        <w:t xml:space="preserve">is investigating the </w:t>
      </w:r>
      <w:r w:rsidR="001518BC">
        <w:rPr>
          <w:rFonts w:asciiTheme="minorHAnsi" w:hAnsiTheme="minorHAnsi" w:cstheme="minorHAnsi"/>
          <w:bCs/>
          <w:sz w:val="24"/>
          <w:szCs w:val="24"/>
        </w:rPr>
        <w:t>possibility</w:t>
      </w:r>
      <w:r w:rsidR="00CC5A2F">
        <w:rPr>
          <w:rFonts w:asciiTheme="minorHAnsi" w:hAnsiTheme="minorHAnsi" w:cstheme="minorHAnsi"/>
          <w:bCs/>
          <w:sz w:val="24"/>
          <w:szCs w:val="24"/>
        </w:rPr>
        <w:t xml:space="preserve"> of Booths, who presently </w:t>
      </w:r>
      <w:r w:rsidR="001518BC">
        <w:rPr>
          <w:rFonts w:asciiTheme="minorHAnsi" w:hAnsiTheme="minorHAnsi" w:cstheme="minorHAnsi"/>
          <w:bCs/>
          <w:sz w:val="24"/>
          <w:szCs w:val="24"/>
        </w:rPr>
        <w:t xml:space="preserve">maintain the caravan park, cutting the playpark grass. It was discussed that although </w:t>
      </w:r>
      <w:r w:rsidR="00E47E59">
        <w:rPr>
          <w:rFonts w:asciiTheme="minorHAnsi" w:hAnsiTheme="minorHAnsi" w:cstheme="minorHAnsi"/>
          <w:bCs/>
          <w:sz w:val="24"/>
          <w:szCs w:val="24"/>
        </w:rPr>
        <w:t xml:space="preserve">local residents have offered to help anyone providing that service would need to have the correct equipment and insurance. </w:t>
      </w:r>
      <w:r w:rsidR="00E47E59" w:rsidRPr="008C10A7">
        <w:rPr>
          <w:rFonts w:asciiTheme="minorHAnsi" w:hAnsiTheme="minorHAnsi" w:cstheme="minorHAnsi"/>
          <w:bCs/>
          <w:color w:val="0070C0"/>
          <w:sz w:val="24"/>
          <w:szCs w:val="24"/>
        </w:rPr>
        <w:t xml:space="preserve">Action: Clerk and Cllr </w:t>
      </w:r>
      <w:r w:rsidR="008C10A7" w:rsidRPr="008C10A7">
        <w:rPr>
          <w:rFonts w:asciiTheme="minorHAnsi" w:hAnsiTheme="minorHAnsi" w:cstheme="minorHAnsi"/>
          <w:bCs/>
          <w:color w:val="0070C0"/>
          <w:sz w:val="24"/>
          <w:szCs w:val="24"/>
        </w:rPr>
        <w:t>Howells to continue looking into</w:t>
      </w:r>
      <w:r w:rsidR="00DA5D10">
        <w:rPr>
          <w:rFonts w:asciiTheme="minorHAnsi" w:hAnsiTheme="minorHAnsi" w:cstheme="minorHAnsi"/>
          <w:bCs/>
          <w:color w:val="0070C0"/>
          <w:sz w:val="24"/>
          <w:szCs w:val="24"/>
        </w:rPr>
        <w:t xml:space="preserve"> maintenance </w:t>
      </w:r>
    </w:p>
    <w:p w14:paraId="71F09BA8" w14:textId="45731726" w:rsidR="00187ECB" w:rsidRPr="008521FD" w:rsidRDefault="00B23D2A" w:rsidP="00041F4B">
      <w:pPr>
        <w:numPr>
          <w:ilvl w:val="1"/>
          <w:numId w:val="1"/>
        </w:numPr>
        <w:spacing w:after="0" w:line="250" w:lineRule="auto"/>
        <w:ind w:hanging="360"/>
        <w:rPr>
          <w:rFonts w:asciiTheme="minorHAnsi" w:hAnsiTheme="minorHAnsi" w:cstheme="minorHAnsi"/>
          <w:sz w:val="24"/>
          <w:szCs w:val="24"/>
        </w:rPr>
      </w:pPr>
      <w:r w:rsidRPr="008521FD">
        <w:rPr>
          <w:rFonts w:asciiTheme="minorHAnsi" w:hAnsiTheme="minorHAnsi" w:cstheme="minorHAnsi"/>
          <w:sz w:val="24"/>
          <w:szCs w:val="24"/>
        </w:rPr>
        <w:t xml:space="preserve">Notice board update </w:t>
      </w:r>
      <w:r w:rsidR="00D91707" w:rsidRPr="008521FD">
        <w:rPr>
          <w:rFonts w:asciiTheme="minorHAnsi" w:hAnsiTheme="minorHAnsi" w:cstheme="minorHAnsi"/>
          <w:sz w:val="24"/>
          <w:szCs w:val="24"/>
        </w:rPr>
        <w:t xml:space="preserve">– installed, </w:t>
      </w:r>
      <w:r w:rsidR="002E0036" w:rsidRPr="008521FD">
        <w:rPr>
          <w:rFonts w:asciiTheme="minorHAnsi" w:hAnsiTheme="minorHAnsi" w:cstheme="minorHAnsi"/>
          <w:sz w:val="24"/>
          <w:szCs w:val="24"/>
        </w:rPr>
        <w:t>awaiting invoice</w:t>
      </w:r>
      <w:r w:rsidR="00C233F7" w:rsidRPr="008521FD">
        <w:rPr>
          <w:rFonts w:asciiTheme="minorHAnsi" w:hAnsiTheme="minorHAnsi" w:cstheme="minorHAnsi"/>
          <w:sz w:val="24"/>
          <w:szCs w:val="24"/>
        </w:rPr>
        <w:t xml:space="preserve"> to be paid.</w:t>
      </w:r>
    </w:p>
    <w:p w14:paraId="6775882D" w14:textId="7BEEF9E2" w:rsidR="0018673C" w:rsidRPr="008521FD" w:rsidRDefault="00EF15C2" w:rsidP="00041F4B">
      <w:pPr>
        <w:numPr>
          <w:ilvl w:val="1"/>
          <w:numId w:val="1"/>
        </w:numPr>
        <w:spacing w:after="0" w:line="250" w:lineRule="auto"/>
        <w:ind w:hanging="360"/>
        <w:rPr>
          <w:rFonts w:asciiTheme="minorHAnsi" w:hAnsiTheme="minorHAnsi" w:cstheme="minorHAnsi"/>
          <w:color w:val="auto"/>
          <w:sz w:val="24"/>
          <w:szCs w:val="24"/>
        </w:rPr>
      </w:pPr>
      <w:r w:rsidRPr="008521FD">
        <w:rPr>
          <w:rFonts w:asciiTheme="minorHAnsi" w:hAnsiTheme="minorHAnsi" w:cstheme="minorHAnsi"/>
          <w:sz w:val="24"/>
          <w:szCs w:val="24"/>
        </w:rPr>
        <w:lastRenderedPageBreak/>
        <w:t>New IT equipment</w:t>
      </w:r>
      <w:r w:rsidR="00B41565" w:rsidRPr="008521FD">
        <w:rPr>
          <w:rFonts w:asciiTheme="minorHAnsi" w:hAnsiTheme="minorHAnsi" w:cstheme="minorHAnsi"/>
          <w:sz w:val="24"/>
          <w:szCs w:val="24"/>
        </w:rPr>
        <w:t xml:space="preserve"> </w:t>
      </w:r>
      <w:r w:rsidR="00147E36">
        <w:rPr>
          <w:rFonts w:asciiTheme="minorHAnsi" w:hAnsiTheme="minorHAnsi" w:cstheme="minorHAnsi"/>
          <w:sz w:val="24"/>
          <w:szCs w:val="24"/>
        </w:rPr>
        <w:t>–</w:t>
      </w:r>
      <w:r w:rsidR="00134516" w:rsidRPr="008521FD">
        <w:rPr>
          <w:rFonts w:asciiTheme="minorHAnsi" w:hAnsiTheme="minorHAnsi" w:cstheme="minorHAnsi"/>
          <w:sz w:val="24"/>
          <w:szCs w:val="24"/>
        </w:rPr>
        <w:t xml:space="preserve"> </w:t>
      </w:r>
      <w:r w:rsidR="00A20954">
        <w:rPr>
          <w:rFonts w:asciiTheme="minorHAnsi" w:hAnsiTheme="minorHAnsi" w:cstheme="minorHAnsi"/>
          <w:sz w:val="24"/>
          <w:szCs w:val="24"/>
        </w:rPr>
        <w:t>Deferred</w:t>
      </w:r>
    </w:p>
    <w:p w14:paraId="736129F0" w14:textId="29688142" w:rsidR="00041F4B" w:rsidRDefault="00B23D2A" w:rsidP="008D3C65">
      <w:pPr>
        <w:numPr>
          <w:ilvl w:val="1"/>
          <w:numId w:val="1"/>
        </w:numPr>
        <w:spacing w:after="0" w:line="250" w:lineRule="auto"/>
        <w:ind w:hanging="360"/>
        <w:rPr>
          <w:rFonts w:asciiTheme="minorHAnsi" w:hAnsiTheme="minorHAnsi" w:cstheme="minorHAnsi"/>
          <w:sz w:val="24"/>
          <w:szCs w:val="24"/>
        </w:rPr>
      </w:pPr>
      <w:r w:rsidRPr="008521FD">
        <w:rPr>
          <w:rFonts w:asciiTheme="minorHAnsi" w:hAnsiTheme="minorHAnsi" w:cstheme="minorHAnsi"/>
          <w:noProof/>
          <w:sz w:val="24"/>
          <w:szCs w:val="24"/>
        </w:rPr>
        <mc:AlternateContent>
          <mc:Choice Requires="wpg">
            <w:drawing>
              <wp:anchor distT="0" distB="0" distL="114300" distR="114300" simplePos="0" relativeHeight="251659776" behindDoc="1" locked="0" layoutInCell="1" allowOverlap="1" wp14:anchorId="6BA906B0" wp14:editId="4E728EAA">
                <wp:simplePos x="0" y="0"/>
                <wp:positionH relativeFrom="column">
                  <wp:posOffset>966118</wp:posOffset>
                </wp:positionH>
                <wp:positionV relativeFrom="paragraph">
                  <wp:posOffset>-33635</wp:posOffset>
                </wp:positionV>
                <wp:extent cx="695275" cy="186035"/>
                <wp:effectExtent l="0" t="0" r="0" b="0"/>
                <wp:wrapNone/>
                <wp:docPr id="1550" name="Group 1550"/>
                <wp:cNvGraphicFramePr/>
                <a:graphic xmlns:a="http://schemas.openxmlformats.org/drawingml/2006/main">
                  <a:graphicData uri="http://schemas.microsoft.com/office/word/2010/wordprocessingGroup">
                    <wpg:wgp>
                      <wpg:cNvGrpSpPr/>
                      <wpg:grpSpPr>
                        <a:xfrm>
                          <a:off x="0" y="0"/>
                          <a:ext cx="695275" cy="186035"/>
                          <a:chOff x="0" y="0"/>
                          <a:chExt cx="695275" cy="186035"/>
                        </a:xfrm>
                      </wpg:grpSpPr>
                      <wps:wsp>
                        <wps:cNvPr id="1917" name="Shape 1917"/>
                        <wps:cNvSpPr/>
                        <wps:spPr>
                          <a:xfrm>
                            <a:off x="0" y="0"/>
                            <a:ext cx="456481" cy="186035"/>
                          </a:xfrm>
                          <a:custGeom>
                            <a:avLst/>
                            <a:gdLst/>
                            <a:ahLst/>
                            <a:cxnLst/>
                            <a:rect l="0" t="0" r="0" b="0"/>
                            <a:pathLst>
                              <a:path w="456481" h="186035">
                                <a:moveTo>
                                  <a:pt x="0" y="0"/>
                                </a:moveTo>
                                <a:lnTo>
                                  <a:pt x="456481" y="0"/>
                                </a:lnTo>
                                <a:lnTo>
                                  <a:pt x="456481" y="186035"/>
                                </a:lnTo>
                                <a:lnTo>
                                  <a:pt x="0" y="186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8" name="Shape 1918"/>
                        <wps:cNvSpPr/>
                        <wps:spPr>
                          <a:xfrm>
                            <a:off x="450131" y="0"/>
                            <a:ext cx="245145" cy="186035"/>
                          </a:xfrm>
                          <a:custGeom>
                            <a:avLst/>
                            <a:gdLst/>
                            <a:ahLst/>
                            <a:cxnLst/>
                            <a:rect l="0" t="0" r="0" b="0"/>
                            <a:pathLst>
                              <a:path w="245145" h="186035">
                                <a:moveTo>
                                  <a:pt x="0" y="0"/>
                                </a:moveTo>
                                <a:lnTo>
                                  <a:pt x="245145" y="0"/>
                                </a:lnTo>
                                <a:lnTo>
                                  <a:pt x="245145" y="186035"/>
                                </a:lnTo>
                                <a:lnTo>
                                  <a:pt x="0" y="1860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BDDBAE0" id="Group 1550" o:spid="_x0000_s1026" style="position:absolute;margin-left:76.05pt;margin-top:-2.65pt;width:54.75pt;height:14.65pt;z-index:-251656704" coordsize="6952,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">
                <v:shape id="Shape 1917" o:spid="_x0000_s1027" style="position:absolute;width:4564;height:1860;visibility:visible;mso-wrap-style:square;v-text-anchor:top" coordsize="456481,18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" path="m,l456481,r,186035l,186035,,e" stroked="f" strokeweight="0">
                  <v:stroke miterlimit="83231f" joinstyle="miter"/>
                  <v:path arrowok="t" textboxrect="0,0,456481,186035"/>
                </v:shape>
                <v:shape id="Shape 1918" o:spid="_x0000_s1028" style="position:absolute;left:4501;width:2451;height:1860;visibility:visible;mso-wrap-style:square;v-text-anchor:top" coordsize="245145,18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" path="m,l245145,r,186035l,186035,,e" stroked="f" strokeweight="0">
                  <v:stroke miterlimit="83231f" joinstyle="miter"/>
                  <v:path arrowok="t" textboxrect="0,0,245145,186035"/>
                </v:shape>
              </v:group>
            </w:pict>
          </mc:Fallback>
        </mc:AlternateContent>
      </w:r>
      <w:r w:rsidR="002C5407" w:rsidRPr="008521FD">
        <w:rPr>
          <w:rFonts w:asciiTheme="minorHAnsi" w:hAnsiTheme="minorHAnsi" w:cstheme="minorHAnsi"/>
          <w:sz w:val="24"/>
          <w:szCs w:val="24"/>
        </w:rPr>
        <w:t>P</w:t>
      </w:r>
      <w:r w:rsidR="00041F4B" w:rsidRPr="008521FD">
        <w:rPr>
          <w:rFonts w:asciiTheme="minorHAnsi" w:hAnsiTheme="minorHAnsi" w:cstheme="minorHAnsi"/>
          <w:sz w:val="24"/>
          <w:szCs w:val="24"/>
        </w:rPr>
        <w:t>athway maintenance</w:t>
      </w:r>
      <w:r w:rsidR="00904CB1" w:rsidRPr="008521FD">
        <w:rPr>
          <w:rFonts w:asciiTheme="minorHAnsi" w:hAnsiTheme="minorHAnsi" w:cstheme="minorHAnsi"/>
          <w:sz w:val="24"/>
          <w:szCs w:val="24"/>
        </w:rPr>
        <w:t xml:space="preserve"> </w:t>
      </w:r>
      <w:r w:rsidR="00F940C9" w:rsidRPr="008521FD">
        <w:rPr>
          <w:rFonts w:asciiTheme="minorHAnsi" w:hAnsiTheme="minorHAnsi" w:cstheme="minorHAnsi"/>
          <w:sz w:val="24"/>
          <w:szCs w:val="24"/>
        </w:rPr>
        <w:t xml:space="preserve">– </w:t>
      </w:r>
      <w:r w:rsidR="00A20954">
        <w:rPr>
          <w:rFonts w:asciiTheme="minorHAnsi" w:hAnsiTheme="minorHAnsi" w:cstheme="minorHAnsi"/>
          <w:sz w:val="24"/>
          <w:szCs w:val="24"/>
        </w:rPr>
        <w:t xml:space="preserve">Clerk has spoken to </w:t>
      </w:r>
      <w:r w:rsidR="0034285D">
        <w:rPr>
          <w:rFonts w:asciiTheme="minorHAnsi" w:hAnsiTheme="minorHAnsi" w:cstheme="minorHAnsi"/>
          <w:sz w:val="24"/>
          <w:szCs w:val="24"/>
        </w:rPr>
        <w:t xml:space="preserve">Chris Taylor from PCNPA and is </w:t>
      </w:r>
      <w:r w:rsidR="00EF0BB6">
        <w:rPr>
          <w:rFonts w:asciiTheme="minorHAnsi" w:hAnsiTheme="minorHAnsi" w:cstheme="minorHAnsi"/>
          <w:sz w:val="24"/>
          <w:szCs w:val="24"/>
        </w:rPr>
        <w:t>awaiting</w:t>
      </w:r>
      <w:r w:rsidR="0034285D">
        <w:rPr>
          <w:rFonts w:asciiTheme="minorHAnsi" w:hAnsiTheme="minorHAnsi" w:cstheme="minorHAnsi"/>
          <w:sz w:val="24"/>
          <w:szCs w:val="24"/>
        </w:rPr>
        <w:t xml:space="preserve"> </w:t>
      </w:r>
      <w:r w:rsidR="00EF0BB6">
        <w:rPr>
          <w:rFonts w:asciiTheme="minorHAnsi" w:hAnsiTheme="minorHAnsi" w:cstheme="minorHAnsi"/>
          <w:sz w:val="24"/>
          <w:szCs w:val="24"/>
        </w:rPr>
        <w:t xml:space="preserve">a response. </w:t>
      </w:r>
      <w:r w:rsidR="00EF0BB6" w:rsidRPr="00EF0BB6">
        <w:rPr>
          <w:rFonts w:asciiTheme="minorHAnsi" w:hAnsiTheme="minorHAnsi" w:cstheme="minorHAnsi"/>
          <w:color w:val="0070C0"/>
          <w:sz w:val="24"/>
          <w:szCs w:val="24"/>
        </w:rPr>
        <w:t>Action: Clerk to follow up</w:t>
      </w:r>
    </w:p>
    <w:p w14:paraId="49AB4D41" w14:textId="6722B8B9" w:rsidR="00170472" w:rsidRPr="008521FD" w:rsidRDefault="002E37C5" w:rsidP="008D3C65">
      <w:pPr>
        <w:numPr>
          <w:ilvl w:val="1"/>
          <w:numId w:val="1"/>
        </w:numPr>
        <w:spacing w:after="0" w:line="250" w:lineRule="auto"/>
        <w:ind w:hanging="360"/>
        <w:rPr>
          <w:rFonts w:asciiTheme="minorHAnsi" w:hAnsiTheme="minorHAnsi" w:cstheme="minorHAnsi"/>
          <w:sz w:val="24"/>
          <w:szCs w:val="24"/>
        </w:rPr>
      </w:pPr>
      <w:r>
        <w:rPr>
          <w:rFonts w:asciiTheme="minorHAnsi" w:hAnsiTheme="minorHAnsi" w:cstheme="minorHAnsi"/>
          <w:sz w:val="24"/>
          <w:szCs w:val="24"/>
        </w:rPr>
        <w:t xml:space="preserve">Places for nature </w:t>
      </w:r>
      <w:r w:rsidR="00376A78">
        <w:rPr>
          <w:rFonts w:asciiTheme="minorHAnsi" w:hAnsiTheme="minorHAnsi" w:cstheme="minorHAnsi"/>
          <w:sz w:val="24"/>
          <w:szCs w:val="24"/>
        </w:rPr>
        <w:t>– Present area not being maint</w:t>
      </w:r>
      <w:r w:rsidR="004E4EA7">
        <w:rPr>
          <w:rFonts w:asciiTheme="minorHAnsi" w:hAnsiTheme="minorHAnsi" w:cstheme="minorHAnsi"/>
          <w:sz w:val="24"/>
          <w:szCs w:val="24"/>
        </w:rPr>
        <w:t>ai</w:t>
      </w:r>
      <w:r w:rsidR="00376A78">
        <w:rPr>
          <w:rFonts w:asciiTheme="minorHAnsi" w:hAnsiTheme="minorHAnsi" w:cstheme="minorHAnsi"/>
          <w:sz w:val="24"/>
          <w:szCs w:val="24"/>
        </w:rPr>
        <w:t>ned</w:t>
      </w:r>
      <w:r w:rsidR="004E4EA7">
        <w:rPr>
          <w:rFonts w:asciiTheme="minorHAnsi" w:hAnsiTheme="minorHAnsi" w:cstheme="minorHAnsi"/>
          <w:sz w:val="24"/>
          <w:szCs w:val="24"/>
        </w:rPr>
        <w:t xml:space="preserve"> and needs work. Suggested that it is placed in the playpark </w:t>
      </w:r>
      <w:r w:rsidR="00D916D9">
        <w:rPr>
          <w:rFonts w:asciiTheme="minorHAnsi" w:hAnsiTheme="minorHAnsi" w:cstheme="minorHAnsi"/>
          <w:sz w:val="24"/>
          <w:szCs w:val="24"/>
        </w:rPr>
        <w:t>in the future. See point 7 below</w:t>
      </w:r>
      <w:r w:rsidR="00CD1C3C">
        <w:rPr>
          <w:rFonts w:asciiTheme="minorHAnsi" w:hAnsiTheme="minorHAnsi" w:cstheme="minorHAnsi"/>
          <w:sz w:val="24"/>
          <w:szCs w:val="24"/>
        </w:rPr>
        <w:t xml:space="preserve">. </w:t>
      </w:r>
    </w:p>
    <w:p w14:paraId="7C48E55B" w14:textId="1B808629" w:rsidR="00CA290B" w:rsidRPr="008521FD" w:rsidRDefault="00CA290B" w:rsidP="00D92482">
      <w:pPr>
        <w:spacing w:after="5" w:line="250" w:lineRule="auto"/>
        <w:rPr>
          <w:rFonts w:asciiTheme="minorHAnsi" w:hAnsiTheme="minorHAnsi" w:cstheme="minorHAnsi"/>
          <w:bCs/>
          <w:sz w:val="24"/>
          <w:szCs w:val="24"/>
        </w:rPr>
      </w:pPr>
    </w:p>
    <w:p w14:paraId="133CC867" w14:textId="77777777" w:rsidR="002305B3" w:rsidRDefault="002305B3" w:rsidP="002305B3">
      <w:pPr>
        <w:spacing w:after="5" w:line="250" w:lineRule="auto"/>
        <w:rPr>
          <w:rFonts w:asciiTheme="minorHAnsi" w:hAnsiTheme="minorHAnsi" w:cstheme="minorHAnsi"/>
          <w:b/>
          <w:sz w:val="24"/>
          <w:szCs w:val="24"/>
        </w:rPr>
      </w:pPr>
    </w:p>
    <w:p w14:paraId="4EC7FEFD" w14:textId="65C08527" w:rsidR="00041F4B" w:rsidRPr="008521FD" w:rsidRDefault="00041F4B" w:rsidP="00041F4B">
      <w:pPr>
        <w:numPr>
          <w:ilvl w:val="0"/>
          <w:numId w:val="1"/>
        </w:numPr>
        <w:spacing w:after="5" w:line="250" w:lineRule="auto"/>
        <w:ind w:hanging="360"/>
        <w:rPr>
          <w:rFonts w:asciiTheme="minorHAnsi" w:hAnsiTheme="minorHAnsi" w:cstheme="minorHAnsi"/>
          <w:b/>
          <w:sz w:val="24"/>
          <w:szCs w:val="24"/>
        </w:rPr>
      </w:pPr>
      <w:r w:rsidRPr="008521FD">
        <w:rPr>
          <w:rFonts w:asciiTheme="minorHAnsi" w:hAnsiTheme="minorHAnsi" w:cstheme="minorHAnsi"/>
          <w:b/>
          <w:sz w:val="24"/>
          <w:szCs w:val="24"/>
        </w:rPr>
        <w:t xml:space="preserve">Treasurers Report. </w:t>
      </w:r>
    </w:p>
    <w:p w14:paraId="4E784AC6" w14:textId="53BDAAC6" w:rsidR="00041F4B" w:rsidRPr="008521FD" w:rsidRDefault="00041F4B" w:rsidP="00041F4B">
      <w:pPr>
        <w:numPr>
          <w:ilvl w:val="1"/>
          <w:numId w:val="1"/>
        </w:numPr>
        <w:spacing w:after="5" w:line="250" w:lineRule="auto"/>
        <w:ind w:hanging="360"/>
        <w:rPr>
          <w:rFonts w:asciiTheme="minorHAnsi" w:hAnsiTheme="minorHAnsi" w:cstheme="minorHAnsi"/>
          <w:color w:val="auto"/>
          <w:sz w:val="24"/>
          <w:szCs w:val="24"/>
        </w:rPr>
      </w:pPr>
      <w:r w:rsidRPr="008521FD">
        <w:rPr>
          <w:rFonts w:asciiTheme="minorHAnsi" w:hAnsiTheme="minorHAnsi" w:cstheme="minorHAnsi"/>
          <w:sz w:val="24"/>
          <w:szCs w:val="24"/>
        </w:rPr>
        <w:t>Bank Balances</w:t>
      </w:r>
      <w:r w:rsidR="00C262C4" w:rsidRPr="008521FD">
        <w:rPr>
          <w:rFonts w:asciiTheme="minorHAnsi" w:hAnsiTheme="minorHAnsi" w:cstheme="minorHAnsi"/>
          <w:sz w:val="24"/>
          <w:szCs w:val="24"/>
        </w:rPr>
        <w:t xml:space="preserve">: </w:t>
      </w:r>
      <w:r w:rsidR="003E7260" w:rsidRPr="008521FD">
        <w:rPr>
          <w:rFonts w:asciiTheme="minorHAnsi" w:hAnsiTheme="minorHAnsi" w:cstheme="minorHAnsi"/>
          <w:sz w:val="24"/>
          <w:szCs w:val="24"/>
        </w:rPr>
        <w:t>Reserve Acc £</w:t>
      </w:r>
      <w:r w:rsidR="003E7260">
        <w:rPr>
          <w:rFonts w:asciiTheme="minorHAnsi" w:hAnsiTheme="minorHAnsi" w:cstheme="minorHAnsi"/>
          <w:sz w:val="24"/>
          <w:szCs w:val="24"/>
        </w:rPr>
        <w:t>4,053.25</w:t>
      </w:r>
      <w:r w:rsidR="003E7260" w:rsidRPr="008521FD">
        <w:rPr>
          <w:rFonts w:asciiTheme="minorHAnsi" w:hAnsiTheme="minorHAnsi" w:cstheme="minorHAnsi"/>
          <w:sz w:val="24"/>
          <w:szCs w:val="24"/>
        </w:rPr>
        <w:t>; Playpark Acc £</w:t>
      </w:r>
      <w:r w:rsidR="003E7260">
        <w:rPr>
          <w:rFonts w:asciiTheme="minorHAnsi" w:hAnsiTheme="minorHAnsi" w:cstheme="minorHAnsi"/>
          <w:sz w:val="24"/>
          <w:szCs w:val="24"/>
        </w:rPr>
        <w:t>35,272.68</w:t>
      </w:r>
      <w:r w:rsidR="003E7260" w:rsidRPr="008521FD">
        <w:rPr>
          <w:rFonts w:asciiTheme="minorHAnsi" w:hAnsiTheme="minorHAnsi" w:cstheme="minorHAnsi"/>
          <w:sz w:val="24"/>
          <w:szCs w:val="24"/>
        </w:rPr>
        <w:t xml:space="preserve">; </w:t>
      </w:r>
      <w:bookmarkStart w:id="0" w:name="_Hlk158456939"/>
      <w:r w:rsidR="003E7260" w:rsidRPr="008521FD">
        <w:rPr>
          <w:rFonts w:asciiTheme="minorHAnsi" w:hAnsiTheme="minorHAnsi" w:cstheme="minorHAnsi"/>
          <w:sz w:val="24"/>
          <w:szCs w:val="24"/>
        </w:rPr>
        <w:t xml:space="preserve">Community benefit Acc </w:t>
      </w:r>
      <w:bookmarkEnd w:id="0"/>
      <w:r w:rsidR="003E7260" w:rsidRPr="008521FD">
        <w:rPr>
          <w:rFonts w:asciiTheme="minorHAnsi" w:hAnsiTheme="minorHAnsi" w:cstheme="minorHAnsi"/>
          <w:sz w:val="24"/>
          <w:szCs w:val="24"/>
        </w:rPr>
        <w:t>£</w:t>
      </w:r>
      <w:r w:rsidR="003E7260">
        <w:rPr>
          <w:rFonts w:asciiTheme="minorHAnsi" w:hAnsiTheme="minorHAnsi" w:cstheme="minorHAnsi"/>
          <w:sz w:val="24"/>
          <w:szCs w:val="24"/>
        </w:rPr>
        <w:t>39,</w:t>
      </w:r>
      <w:r w:rsidR="00A50E5A">
        <w:rPr>
          <w:rFonts w:asciiTheme="minorHAnsi" w:hAnsiTheme="minorHAnsi" w:cstheme="minorHAnsi"/>
          <w:sz w:val="24"/>
          <w:szCs w:val="24"/>
        </w:rPr>
        <w:t>415</w:t>
      </w:r>
      <w:r w:rsidR="003E7260">
        <w:rPr>
          <w:rFonts w:asciiTheme="minorHAnsi" w:hAnsiTheme="minorHAnsi" w:cstheme="minorHAnsi"/>
          <w:sz w:val="24"/>
          <w:szCs w:val="24"/>
        </w:rPr>
        <w:t>.</w:t>
      </w:r>
      <w:r w:rsidR="00A50E5A">
        <w:rPr>
          <w:rFonts w:asciiTheme="minorHAnsi" w:hAnsiTheme="minorHAnsi" w:cstheme="minorHAnsi"/>
          <w:sz w:val="24"/>
          <w:szCs w:val="24"/>
        </w:rPr>
        <w:t>48</w:t>
      </w:r>
      <w:r w:rsidR="003E7260" w:rsidRPr="008521FD">
        <w:rPr>
          <w:rFonts w:asciiTheme="minorHAnsi" w:hAnsiTheme="minorHAnsi" w:cstheme="minorHAnsi"/>
          <w:sz w:val="24"/>
          <w:szCs w:val="24"/>
        </w:rPr>
        <w:t>; Current Acc £</w:t>
      </w:r>
      <w:r w:rsidR="003E7260">
        <w:rPr>
          <w:rFonts w:asciiTheme="minorHAnsi" w:hAnsiTheme="minorHAnsi" w:cstheme="minorHAnsi"/>
          <w:sz w:val="24"/>
          <w:szCs w:val="24"/>
        </w:rPr>
        <w:t>8,</w:t>
      </w:r>
      <w:r w:rsidR="00625340">
        <w:rPr>
          <w:rFonts w:asciiTheme="minorHAnsi" w:hAnsiTheme="minorHAnsi" w:cstheme="minorHAnsi"/>
          <w:sz w:val="24"/>
          <w:szCs w:val="24"/>
        </w:rPr>
        <w:t>044.39</w:t>
      </w:r>
      <w:r w:rsidR="003E7260" w:rsidRPr="008521FD">
        <w:rPr>
          <w:rFonts w:asciiTheme="minorHAnsi" w:hAnsiTheme="minorHAnsi" w:cstheme="minorHAnsi"/>
          <w:sz w:val="24"/>
          <w:szCs w:val="24"/>
        </w:rPr>
        <w:t>.</w:t>
      </w:r>
    </w:p>
    <w:p w14:paraId="77D97973" w14:textId="1F87D24B" w:rsidR="00041F4B" w:rsidRPr="008521FD" w:rsidRDefault="00041F4B" w:rsidP="00041F4B">
      <w:pPr>
        <w:numPr>
          <w:ilvl w:val="1"/>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sz w:val="24"/>
          <w:szCs w:val="24"/>
        </w:rPr>
        <w:t>Payments:</w:t>
      </w:r>
      <w:r w:rsidR="00F75AB1" w:rsidRPr="008521FD">
        <w:rPr>
          <w:rFonts w:asciiTheme="minorHAnsi" w:hAnsiTheme="minorHAnsi" w:cstheme="minorHAnsi"/>
          <w:sz w:val="24"/>
          <w:szCs w:val="24"/>
        </w:rPr>
        <w:t xml:space="preserve"> </w:t>
      </w:r>
      <w:r w:rsidR="00712740">
        <w:rPr>
          <w:rFonts w:asciiTheme="minorHAnsi" w:hAnsiTheme="minorHAnsi" w:cstheme="minorHAnsi"/>
          <w:sz w:val="24"/>
          <w:szCs w:val="24"/>
        </w:rPr>
        <w:t xml:space="preserve">Clerks wages x 2 due to payment not going through in </w:t>
      </w:r>
      <w:r w:rsidR="00B0146F">
        <w:rPr>
          <w:rFonts w:asciiTheme="minorHAnsi" w:hAnsiTheme="minorHAnsi" w:cstheme="minorHAnsi"/>
          <w:sz w:val="24"/>
          <w:szCs w:val="24"/>
        </w:rPr>
        <w:t>December</w:t>
      </w:r>
      <w:r w:rsidR="00EA2913">
        <w:rPr>
          <w:rFonts w:asciiTheme="minorHAnsi" w:hAnsiTheme="minorHAnsi" w:cstheme="minorHAnsi"/>
          <w:sz w:val="24"/>
          <w:szCs w:val="24"/>
        </w:rPr>
        <w:t>. £45.98</w:t>
      </w:r>
      <w:r w:rsidR="006A7D36">
        <w:rPr>
          <w:rFonts w:asciiTheme="minorHAnsi" w:hAnsiTheme="minorHAnsi" w:cstheme="minorHAnsi"/>
          <w:sz w:val="24"/>
          <w:szCs w:val="24"/>
        </w:rPr>
        <w:t xml:space="preserve"> paid into </w:t>
      </w:r>
      <w:r w:rsidR="006A7D36" w:rsidRPr="008521FD">
        <w:rPr>
          <w:rFonts w:asciiTheme="minorHAnsi" w:hAnsiTheme="minorHAnsi" w:cstheme="minorHAnsi"/>
          <w:sz w:val="24"/>
          <w:szCs w:val="24"/>
        </w:rPr>
        <w:t>Community benefit Acc</w:t>
      </w:r>
      <w:r w:rsidR="006A7D36">
        <w:rPr>
          <w:rFonts w:asciiTheme="minorHAnsi" w:hAnsiTheme="minorHAnsi" w:cstheme="minorHAnsi"/>
          <w:sz w:val="24"/>
          <w:szCs w:val="24"/>
        </w:rPr>
        <w:t>.</w:t>
      </w:r>
    </w:p>
    <w:p w14:paraId="6D1523B7" w14:textId="02A4EF75" w:rsidR="00041F4B" w:rsidRPr="008521FD" w:rsidRDefault="00041F4B" w:rsidP="00041F4B">
      <w:pPr>
        <w:numPr>
          <w:ilvl w:val="1"/>
          <w:numId w:val="1"/>
        </w:numPr>
        <w:spacing w:after="42" w:line="250" w:lineRule="auto"/>
        <w:ind w:hanging="360"/>
        <w:rPr>
          <w:rFonts w:asciiTheme="minorHAnsi" w:hAnsiTheme="minorHAnsi" w:cstheme="minorHAnsi"/>
          <w:sz w:val="24"/>
          <w:szCs w:val="24"/>
        </w:rPr>
      </w:pPr>
      <w:r w:rsidRPr="008521FD">
        <w:rPr>
          <w:rFonts w:asciiTheme="minorHAnsi" w:hAnsiTheme="minorHAnsi" w:cstheme="minorHAnsi"/>
          <w:sz w:val="24"/>
          <w:szCs w:val="24"/>
        </w:rPr>
        <w:t xml:space="preserve">Trust fund for future monies: </w:t>
      </w:r>
      <w:r w:rsidR="008B35B5">
        <w:rPr>
          <w:rFonts w:asciiTheme="minorHAnsi" w:hAnsiTheme="minorHAnsi" w:cstheme="minorHAnsi"/>
          <w:sz w:val="24"/>
          <w:szCs w:val="24"/>
        </w:rPr>
        <w:t xml:space="preserve">Document relating to </w:t>
      </w:r>
      <w:r w:rsidR="00232925" w:rsidRPr="00895967">
        <w:rPr>
          <w:rFonts w:asciiTheme="minorHAnsi" w:eastAsia="Times New Roman" w:hAnsiTheme="minorHAnsi" w:cstheme="minorHAnsi"/>
          <w:color w:val="333333"/>
          <w:kern w:val="0"/>
          <w:sz w:val="24"/>
          <w:szCs w:val="24"/>
          <w14:ligatures w14:val="none"/>
        </w:rPr>
        <w:t>Community Interest Company (CIC)</w:t>
      </w:r>
      <w:r w:rsidR="00232925">
        <w:rPr>
          <w:rFonts w:asciiTheme="minorHAnsi" w:eastAsia="Times New Roman" w:hAnsiTheme="minorHAnsi" w:cstheme="minorHAnsi"/>
          <w:color w:val="333333"/>
          <w:kern w:val="0"/>
          <w:sz w:val="24"/>
          <w:szCs w:val="24"/>
          <w14:ligatures w14:val="none"/>
        </w:rPr>
        <w:t xml:space="preserve"> sent to councillors to view, discussions to be part of future meeting.</w:t>
      </w:r>
    </w:p>
    <w:p w14:paraId="15CAE59F" w14:textId="403700E1" w:rsidR="00FA03F3" w:rsidRPr="008521FD" w:rsidRDefault="00FA03F3" w:rsidP="00041F4B">
      <w:pPr>
        <w:numPr>
          <w:ilvl w:val="1"/>
          <w:numId w:val="1"/>
        </w:numPr>
        <w:spacing w:after="42" w:line="250" w:lineRule="auto"/>
        <w:ind w:hanging="360"/>
        <w:rPr>
          <w:rFonts w:asciiTheme="minorHAnsi" w:hAnsiTheme="minorHAnsi" w:cstheme="minorHAnsi"/>
          <w:sz w:val="24"/>
          <w:szCs w:val="24"/>
        </w:rPr>
      </w:pPr>
      <w:r w:rsidRPr="008521FD">
        <w:rPr>
          <w:rFonts w:asciiTheme="minorHAnsi" w:hAnsiTheme="minorHAnsi" w:cstheme="minorHAnsi"/>
          <w:sz w:val="24"/>
          <w:szCs w:val="24"/>
        </w:rPr>
        <w:t xml:space="preserve">New Bank mandates </w:t>
      </w:r>
      <w:r w:rsidR="00055E2D" w:rsidRPr="008521FD">
        <w:rPr>
          <w:rFonts w:asciiTheme="minorHAnsi" w:hAnsiTheme="minorHAnsi" w:cstheme="minorHAnsi"/>
          <w:sz w:val="24"/>
          <w:szCs w:val="24"/>
        </w:rPr>
        <w:t>agreed.</w:t>
      </w:r>
      <w:r w:rsidR="001E707C" w:rsidRPr="008521FD">
        <w:rPr>
          <w:rFonts w:asciiTheme="minorHAnsi" w:hAnsiTheme="minorHAnsi" w:cstheme="minorHAnsi"/>
          <w:sz w:val="24"/>
          <w:szCs w:val="24"/>
        </w:rPr>
        <w:t xml:space="preserve"> Awaiting </w:t>
      </w:r>
      <w:r w:rsidR="00F039DC" w:rsidRPr="008521FD">
        <w:rPr>
          <w:rFonts w:asciiTheme="minorHAnsi" w:hAnsiTheme="minorHAnsi" w:cstheme="minorHAnsi"/>
          <w:sz w:val="24"/>
          <w:szCs w:val="24"/>
        </w:rPr>
        <w:t>information from Barclays bank</w:t>
      </w:r>
      <w:r w:rsidR="005D22BC" w:rsidRPr="008521FD">
        <w:rPr>
          <w:rFonts w:asciiTheme="minorHAnsi" w:hAnsiTheme="minorHAnsi" w:cstheme="minorHAnsi"/>
          <w:sz w:val="24"/>
          <w:szCs w:val="24"/>
        </w:rPr>
        <w:t>.</w:t>
      </w:r>
      <w:r w:rsidR="001F6423">
        <w:rPr>
          <w:rFonts w:asciiTheme="minorHAnsi" w:hAnsiTheme="minorHAnsi" w:cstheme="minorHAnsi"/>
          <w:sz w:val="24"/>
          <w:szCs w:val="24"/>
        </w:rPr>
        <w:t xml:space="preserve"> - ongoing</w:t>
      </w:r>
    </w:p>
    <w:p w14:paraId="4E945751" w14:textId="77777777" w:rsidR="003B68B0" w:rsidRPr="008521FD" w:rsidRDefault="003B68B0" w:rsidP="003B68B0">
      <w:pPr>
        <w:spacing w:after="42" w:line="250" w:lineRule="auto"/>
        <w:ind w:left="1080"/>
        <w:rPr>
          <w:rFonts w:asciiTheme="minorHAnsi" w:hAnsiTheme="minorHAnsi" w:cstheme="minorHAnsi"/>
          <w:sz w:val="24"/>
          <w:szCs w:val="24"/>
        </w:rPr>
      </w:pPr>
    </w:p>
    <w:p w14:paraId="0E31F5C0" w14:textId="4EB373D7" w:rsidR="00C33392" w:rsidRPr="008521FD" w:rsidRDefault="00041F4B" w:rsidP="00295EC2">
      <w:pPr>
        <w:numPr>
          <w:ilvl w:val="0"/>
          <w:numId w:val="1"/>
        </w:numPr>
        <w:spacing w:after="5" w:line="250" w:lineRule="auto"/>
        <w:ind w:hanging="360"/>
        <w:rPr>
          <w:rFonts w:asciiTheme="minorHAnsi" w:hAnsiTheme="minorHAnsi" w:cstheme="minorHAnsi"/>
          <w:b/>
          <w:sz w:val="24"/>
          <w:szCs w:val="24"/>
        </w:rPr>
      </w:pPr>
      <w:r w:rsidRPr="008521FD">
        <w:rPr>
          <w:rFonts w:asciiTheme="minorHAnsi" w:hAnsiTheme="minorHAnsi" w:cstheme="minorHAnsi"/>
          <w:b/>
          <w:sz w:val="24"/>
          <w:szCs w:val="24"/>
        </w:rPr>
        <w:t>Budget Review and 202</w:t>
      </w:r>
      <w:r w:rsidR="009B6E5D" w:rsidRPr="008521FD">
        <w:rPr>
          <w:rFonts w:asciiTheme="minorHAnsi" w:hAnsiTheme="minorHAnsi" w:cstheme="minorHAnsi"/>
          <w:b/>
          <w:sz w:val="24"/>
          <w:szCs w:val="24"/>
        </w:rPr>
        <w:t>4</w:t>
      </w:r>
      <w:r w:rsidRPr="008521FD">
        <w:rPr>
          <w:rFonts w:asciiTheme="minorHAnsi" w:hAnsiTheme="minorHAnsi" w:cstheme="minorHAnsi"/>
          <w:b/>
          <w:sz w:val="24"/>
          <w:szCs w:val="24"/>
        </w:rPr>
        <w:t>-202</w:t>
      </w:r>
      <w:r w:rsidR="00DB1507" w:rsidRPr="008521FD">
        <w:rPr>
          <w:rFonts w:asciiTheme="minorHAnsi" w:hAnsiTheme="minorHAnsi" w:cstheme="minorHAnsi"/>
          <w:b/>
          <w:sz w:val="24"/>
          <w:szCs w:val="24"/>
        </w:rPr>
        <w:t>5</w:t>
      </w:r>
      <w:r w:rsidRPr="008521FD">
        <w:rPr>
          <w:rFonts w:asciiTheme="minorHAnsi" w:hAnsiTheme="minorHAnsi" w:cstheme="minorHAnsi"/>
          <w:b/>
          <w:sz w:val="24"/>
          <w:szCs w:val="24"/>
        </w:rPr>
        <w:t xml:space="preserve"> planning</w:t>
      </w:r>
    </w:p>
    <w:p w14:paraId="1CE2759E" w14:textId="60690F1A" w:rsidR="001573E4" w:rsidRPr="008521FD" w:rsidRDefault="004B3178" w:rsidP="002E64A6">
      <w:pPr>
        <w:spacing w:after="5" w:line="250" w:lineRule="auto"/>
        <w:ind w:left="360"/>
        <w:rPr>
          <w:rFonts w:asciiTheme="minorHAnsi" w:hAnsiTheme="minorHAnsi" w:cstheme="minorHAnsi"/>
          <w:bCs/>
          <w:sz w:val="24"/>
          <w:szCs w:val="24"/>
        </w:rPr>
      </w:pPr>
      <w:r w:rsidRPr="008521FD">
        <w:rPr>
          <w:rFonts w:asciiTheme="minorHAnsi" w:hAnsiTheme="minorHAnsi" w:cstheme="minorHAnsi"/>
          <w:bCs/>
          <w:sz w:val="24"/>
          <w:szCs w:val="24"/>
        </w:rPr>
        <w:t>202</w:t>
      </w:r>
      <w:r w:rsidR="004F1ECB" w:rsidRPr="008521FD">
        <w:rPr>
          <w:rFonts w:asciiTheme="minorHAnsi" w:hAnsiTheme="minorHAnsi" w:cstheme="minorHAnsi"/>
          <w:bCs/>
          <w:sz w:val="24"/>
          <w:szCs w:val="24"/>
        </w:rPr>
        <w:t>4</w:t>
      </w:r>
      <w:r w:rsidRPr="008521FD">
        <w:rPr>
          <w:rFonts w:asciiTheme="minorHAnsi" w:hAnsiTheme="minorHAnsi" w:cstheme="minorHAnsi"/>
          <w:bCs/>
          <w:sz w:val="24"/>
          <w:szCs w:val="24"/>
        </w:rPr>
        <w:t>-202</w:t>
      </w:r>
      <w:r w:rsidR="004F1ECB" w:rsidRPr="008521FD">
        <w:rPr>
          <w:rFonts w:asciiTheme="minorHAnsi" w:hAnsiTheme="minorHAnsi" w:cstheme="minorHAnsi"/>
          <w:bCs/>
          <w:sz w:val="24"/>
          <w:szCs w:val="24"/>
        </w:rPr>
        <w:t>5</w:t>
      </w:r>
      <w:r w:rsidRPr="008521FD">
        <w:rPr>
          <w:rFonts w:asciiTheme="minorHAnsi" w:hAnsiTheme="minorHAnsi" w:cstheme="minorHAnsi"/>
          <w:bCs/>
          <w:sz w:val="24"/>
          <w:szCs w:val="24"/>
        </w:rPr>
        <w:t xml:space="preserve"> </w:t>
      </w:r>
      <w:r w:rsidR="00EC7634" w:rsidRPr="008521FD">
        <w:rPr>
          <w:rFonts w:asciiTheme="minorHAnsi" w:hAnsiTheme="minorHAnsi" w:cstheme="minorHAnsi"/>
          <w:bCs/>
          <w:sz w:val="24"/>
          <w:szCs w:val="24"/>
        </w:rPr>
        <w:t xml:space="preserve">projected income and spend </w:t>
      </w:r>
      <w:r w:rsidR="009243FC" w:rsidRPr="008521FD">
        <w:rPr>
          <w:rFonts w:asciiTheme="minorHAnsi" w:hAnsiTheme="minorHAnsi" w:cstheme="minorHAnsi"/>
          <w:bCs/>
          <w:sz w:val="24"/>
          <w:szCs w:val="24"/>
        </w:rPr>
        <w:t xml:space="preserve">circulated to councillors, precept for the period </w:t>
      </w:r>
      <w:r w:rsidR="004E4643">
        <w:rPr>
          <w:rFonts w:asciiTheme="minorHAnsi" w:hAnsiTheme="minorHAnsi" w:cstheme="minorHAnsi"/>
          <w:bCs/>
          <w:sz w:val="24"/>
          <w:szCs w:val="24"/>
        </w:rPr>
        <w:t>confirmed to PCC for £</w:t>
      </w:r>
      <w:r w:rsidR="002E64A6">
        <w:rPr>
          <w:rFonts w:asciiTheme="minorHAnsi" w:hAnsiTheme="minorHAnsi" w:cstheme="minorHAnsi"/>
          <w:bCs/>
          <w:sz w:val="24"/>
          <w:szCs w:val="24"/>
        </w:rPr>
        <w:t>4,200</w:t>
      </w:r>
    </w:p>
    <w:p w14:paraId="23A6CC51" w14:textId="1D2DF096" w:rsidR="00041F4B" w:rsidRPr="008521FD" w:rsidRDefault="00041F4B" w:rsidP="00041F4B">
      <w:pPr>
        <w:numPr>
          <w:ilvl w:val="1"/>
          <w:numId w:val="1"/>
        </w:numPr>
        <w:spacing w:after="5" w:line="250" w:lineRule="auto"/>
        <w:ind w:hanging="360"/>
        <w:rPr>
          <w:rFonts w:asciiTheme="minorHAnsi" w:hAnsiTheme="minorHAnsi" w:cstheme="minorHAnsi"/>
          <w:bCs/>
          <w:sz w:val="24"/>
          <w:szCs w:val="24"/>
        </w:rPr>
      </w:pPr>
      <w:r w:rsidRPr="008521FD">
        <w:rPr>
          <w:rFonts w:asciiTheme="minorHAnsi" w:hAnsiTheme="minorHAnsi" w:cstheme="minorHAnsi"/>
          <w:bCs/>
          <w:sz w:val="24"/>
          <w:szCs w:val="24"/>
        </w:rPr>
        <w:t>IRP allowances</w:t>
      </w:r>
      <w:r w:rsidR="00C41B86" w:rsidRPr="008521FD">
        <w:rPr>
          <w:rFonts w:asciiTheme="minorHAnsi" w:hAnsiTheme="minorHAnsi" w:cstheme="minorHAnsi"/>
          <w:bCs/>
          <w:sz w:val="24"/>
          <w:szCs w:val="24"/>
        </w:rPr>
        <w:t>-</w:t>
      </w:r>
      <w:r w:rsidR="00D84CC3" w:rsidRPr="008521FD">
        <w:rPr>
          <w:rFonts w:asciiTheme="minorHAnsi" w:hAnsiTheme="minorHAnsi" w:cstheme="minorHAnsi"/>
          <w:color w:val="1F1F1F"/>
          <w:sz w:val="24"/>
          <w:szCs w:val="24"/>
          <w:shd w:val="clear" w:color="auto" w:fill="FFFFFF"/>
        </w:rPr>
        <w:t xml:space="preserve"> Councillor Allowances </w:t>
      </w:r>
      <w:r w:rsidR="00222223">
        <w:rPr>
          <w:rFonts w:asciiTheme="minorHAnsi" w:hAnsiTheme="minorHAnsi" w:cstheme="minorHAnsi"/>
          <w:color w:val="1F1F1F"/>
          <w:sz w:val="24"/>
          <w:szCs w:val="24"/>
          <w:shd w:val="clear" w:color="auto" w:fill="FFFFFF"/>
        </w:rPr>
        <w:t>–</w:t>
      </w:r>
      <w:r w:rsidR="00D84CC3" w:rsidRPr="008521FD">
        <w:rPr>
          <w:rFonts w:asciiTheme="minorHAnsi" w:hAnsiTheme="minorHAnsi" w:cstheme="minorHAnsi"/>
          <w:color w:val="1F1F1F"/>
          <w:sz w:val="24"/>
          <w:szCs w:val="24"/>
          <w:shd w:val="clear" w:color="auto" w:fill="FFFFFF"/>
        </w:rPr>
        <w:t xml:space="preserve"> </w:t>
      </w:r>
      <w:r w:rsidR="0018205B">
        <w:rPr>
          <w:rFonts w:asciiTheme="minorHAnsi" w:hAnsiTheme="minorHAnsi" w:cstheme="minorHAnsi"/>
          <w:color w:val="1F1F1F"/>
          <w:sz w:val="24"/>
          <w:szCs w:val="24"/>
          <w:shd w:val="clear" w:color="auto" w:fill="FFFFFF"/>
        </w:rPr>
        <w:t>Allowance</w:t>
      </w:r>
      <w:r w:rsidR="00183A6D">
        <w:rPr>
          <w:rFonts w:asciiTheme="minorHAnsi" w:hAnsiTheme="minorHAnsi" w:cstheme="minorHAnsi"/>
          <w:color w:val="1F1F1F"/>
          <w:sz w:val="24"/>
          <w:szCs w:val="24"/>
          <w:shd w:val="clear" w:color="auto" w:fill="FFFFFF"/>
        </w:rPr>
        <w:t xml:space="preserve"> </w:t>
      </w:r>
      <w:r w:rsidR="00E803A7">
        <w:rPr>
          <w:rFonts w:asciiTheme="minorHAnsi" w:hAnsiTheme="minorHAnsi" w:cstheme="minorHAnsi"/>
          <w:color w:val="1F1F1F"/>
          <w:sz w:val="24"/>
          <w:szCs w:val="24"/>
          <w:shd w:val="clear" w:color="auto" w:fill="FFFFFF"/>
        </w:rPr>
        <w:t xml:space="preserve">values for the coming year </w:t>
      </w:r>
      <w:r w:rsidR="0018205B">
        <w:rPr>
          <w:rFonts w:asciiTheme="minorHAnsi" w:hAnsiTheme="minorHAnsi" w:cstheme="minorHAnsi"/>
          <w:color w:val="1F1F1F"/>
          <w:sz w:val="24"/>
          <w:szCs w:val="24"/>
          <w:shd w:val="clear" w:color="auto" w:fill="FFFFFF"/>
        </w:rPr>
        <w:t>discussed and clerk provided documents to councillors to review and return at next meeting</w:t>
      </w:r>
      <w:r w:rsidR="00E803A7">
        <w:rPr>
          <w:rFonts w:asciiTheme="minorHAnsi" w:hAnsiTheme="minorHAnsi" w:cstheme="minorHAnsi"/>
          <w:color w:val="1F1F1F"/>
          <w:sz w:val="24"/>
          <w:szCs w:val="24"/>
          <w:shd w:val="clear" w:color="auto" w:fill="FFFFFF"/>
        </w:rPr>
        <w:t>.</w:t>
      </w:r>
      <w:r w:rsidR="0018205B">
        <w:rPr>
          <w:rFonts w:asciiTheme="minorHAnsi" w:hAnsiTheme="minorHAnsi" w:cstheme="minorHAnsi"/>
          <w:color w:val="1F1F1F"/>
          <w:sz w:val="24"/>
          <w:szCs w:val="24"/>
          <w:shd w:val="clear" w:color="auto" w:fill="FFFFFF"/>
        </w:rPr>
        <w:t xml:space="preserve"> </w:t>
      </w:r>
    </w:p>
    <w:p w14:paraId="7D263C1D" w14:textId="520161E3" w:rsidR="00041F4B" w:rsidRPr="008521FD" w:rsidRDefault="00041F4B" w:rsidP="00041F4B">
      <w:pPr>
        <w:numPr>
          <w:ilvl w:val="1"/>
          <w:numId w:val="1"/>
        </w:numPr>
        <w:spacing w:after="5" w:line="250" w:lineRule="auto"/>
        <w:ind w:hanging="360"/>
        <w:rPr>
          <w:rFonts w:asciiTheme="minorHAnsi" w:hAnsiTheme="minorHAnsi" w:cstheme="minorHAnsi"/>
          <w:bCs/>
          <w:sz w:val="24"/>
          <w:szCs w:val="24"/>
        </w:rPr>
      </w:pPr>
      <w:bookmarkStart w:id="1" w:name="_Hlk157591224"/>
      <w:r w:rsidRPr="008521FD">
        <w:rPr>
          <w:rFonts w:asciiTheme="minorHAnsi" w:hAnsiTheme="minorHAnsi" w:cstheme="minorHAnsi"/>
          <w:bCs/>
          <w:sz w:val="24"/>
          <w:szCs w:val="24"/>
        </w:rPr>
        <w:t>Play</w:t>
      </w:r>
      <w:r w:rsidR="0017143E" w:rsidRPr="008521FD">
        <w:rPr>
          <w:rFonts w:asciiTheme="minorHAnsi" w:hAnsiTheme="minorHAnsi" w:cstheme="minorHAnsi"/>
          <w:bCs/>
          <w:sz w:val="24"/>
          <w:szCs w:val="24"/>
        </w:rPr>
        <w:t>p</w:t>
      </w:r>
      <w:r w:rsidRPr="008521FD">
        <w:rPr>
          <w:rFonts w:asciiTheme="minorHAnsi" w:hAnsiTheme="minorHAnsi" w:cstheme="minorHAnsi"/>
          <w:bCs/>
          <w:sz w:val="24"/>
          <w:szCs w:val="24"/>
        </w:rPr>
        <w:t xml:space="preserve">ark </w:t>
      </w:r>
      <w:r w:rsidR="006530AF" w:rsidRPr="008521FD">
        <w:rPr>
          <w:rFonts w:asciiTheme="minorHAnsi" w:hAnsiTheme="minorHAnsi" w:cstheme="minorHAnsi"/>
          <w:bCs/>
          <w:sz w:val="24"/>
          <w:szCs w:val="24"/>
        </w:rPr>
        <w:t xml:space="preserve">maintenance </w:t>
      </w:r>
      <w:r w:rsidR="005666EE" w:rsidRPr="008521FD">
        <w:rPr>
          <w:rFonts w:asciiTheme="minorHAnsi" w:hAnsiTheme="minorHAnsi" w:cstheme="minorHAnsi"/>
          <w:bCs/>
          <w:sz w:val="24"/>
          <w:szCs w:val="24"/>
        </w:rPr>
        <w:t>–</w:t>
      </w:r>
      <w:r w:rsidR="0068360F" w:rsidRPr="008521FD">
        <w:rPr>
          <w:rFonts w:asciiTheme="minorHAnsi" w:hAnsiTheme="minorHAnsi" w:cstheme="minorHAnsi"/>
          <w:bCs/>
          <w:sz w:val="24"/>
          <w:szCs w:val="24"/>
        </w:rPr>
        <w:t xml:space="preserve"> </w:t>
      </w:r>
      <w:r w:rsidR="005666EE" w:rsidRPr="008521FD">
        <w:rPr>
          <w:rFonts w:asciiTheme="minorHAnsi" w:hAnsiTheme="minorHAnsi" w:cstheme="minorHAnsi"/>
          <w:bCs/>
          <w:sz w:val="24"/>
          <w:szCs w:val="24"/>
        </w:rPr>
        <w:t xml:space="preserve">Quotes are needed for </w:t>
      </w:r>
      <w:r w:rsidR="00911097" w:rsidRPr="008521FD">
        <w:rPr>
          <w:rFonts w:asciiTheme="minorHAnsi" w:hAnsiTheme="minorHAnsi" w:cstheme="minorHAnsi"/>
          <w:bCs/>
          <w:sz w:val="24"/>
          <w:szCs w:val="24"/>
        </w:rPr>
        <w:t>grass cutting</w:t>
      </w:r>
      <w:r w:rsidR="005666EE" w:rsidRPr="008521FD">
        <w:rPr>
          <w:rFonts w:asciiTheme="minorHAnsi" w:hAnsiTheme="minorHAnsi" w:cstheme="minorHAnsi"/>
          <w:bCs/>
          <w:sz w:val="24"/>
          <w:szCs w:val="24"/>
        </w:rPr>
        <w:t xml:space="preserve"> </w:t>
      </w:r>
      <w:r w:rsidR="00692795" w:rsidRPr="008521FD">
        <w:rPr>
          <w:rFonts w:asciiTheme="minorHAnsi" w:hAnsiTheme="minorHAnsi" w:cstheme="minorHAnsi"/>
          <w:bCs/>
          <w:sz w:val="24"/>
          <w:szCs w:val="24"/>
        </w:rPr>
        <w:t>and equipment inspections</w:t>
      </w:r>
      <w:r w:rsidR="00911097" w:rsidRPr="008521FD">
        <w:rPr>
          <w:rFonts w:asciiTheme="minorHAnsi" w:hAnsiTheme="minorHAnsi" w:cstheme="minorHAnsi"/>
          <w:bCs/>
          <w:sz w:val="24"/>
          <w:szCs w:val="24"/>
        </w:rPr>
        <w:t>.</w:t>
      </w:r>
      <w:r w:rsidR="002E01EC">
        <w:rPr>
          <w:rFonts w:asciiTheme="minorHAnsi" w:hAnsiTheme="minorHAnsi" w:cstheme="minorHAnsi"/>
          <w:bCs/>
          <w:sz w:val="24"/>
          <w:szCs w:val="24"/>
        </w:rPr>
        <w:t xml:space="preserve"> See point 2,1 above </w:t>
      </w:r>
      <w:r w:rsidR="00911097" w:rsidRPr="008521FD">
        <w:rPr>
          <w:rFonts w:asciiTheme="minorHAnsi" w:hAnsiTheme="minorHAnsi" w:cstheme="minorHAnsi"/>
          <w:bCs/>
          <w:sz w:val="24"/>
          <w:szCs w:val="24"/>
        </w:rPr>
        <w:t xml:space="preserve"> </w:t>
      </w:r>
    </w:p>
    <w:bookmarkEnd w:id="1"/>
    <w:p w14:paraId="3A9002AC" w14:textId="074B706D" w:rsidR="00654651" w:rsidRPr="0034250E" w:rsidRDefault="00654651" w:rsidP="00C47CF0">
      <w:pPr>
        <w:spacing w:after="5" w:line="250" w:lineRule="auto"/>
        <w:ind w:left="1080"/>
        <w:rPr>
          <w:rFonts w:asciiTheme="minorHAnsi" w:hAnsiTheme="minorHAnsi" w:cstheme="minorHAnsi"/>
          <w:bCs/>
          <w:sz w:val="24"/>
          <w:szCs w:val="24"/>
        </w:rPr>
      </w:pPr>
    </w:p>
    <w:p w14:paraId="553FA2D3" w14:textId="77777777" w:rsidR="000B5578" w:rsidRPr="008521FD" w:rsidRDefault="000B5578" w:rsidP="00654651">
      <w:pPr>
        <w:spacing w:after="5" w:line="250" w:lineRule="auto"/>
        <w:ind w:left="360"/>
        <w:rPr>
          <w:rFonts w:asciiTheme="minorHAnsi" w:hAnsiTheme="minorHAnsi" w:cstheme="minorHAnsi"/>
          <w:b/>
          <w:sz w:val="24"/>
          <w:szCs w:val="24"/>
        </w:rPr>
      </w:pPr>
    </w:p>
    <w:p w14:paraId="3963F7AC" w14:textId="1A6BF74D" w:rsidR="00F412FC" w:rsidRPr="0034250E" w:rsidRDefault="00AC023A" w:rsidP="0034250E">
      <w:pPr>
        <w:numPr>
          <w:ilvl w:val="0"/>
          <w:numId w:val="1"/>
        </w:numPr>
        <w:spacing w:after="5" w:line="250" w:lineRule="auto"/>
        <w:ind w:hanging="360"/>
        <w:rPr>
          <w:rStyle w:val="Hyperlink"/>
          <w:rFonts w:asciiTheme="minorHAnsi" w:hAnsiTheme="minorHAnsi" w:cstheme="minorHAnsi"/>
          <w:b/>
          <w:color w:val="000000"/>
          <w:sz w:val="24"/>
          <w:szCs w:val="24"/>
          <w:u w:val="none"/>
        </w:rPr>
      </w:pPr>
      <w:r w:rsidRPr="008521FD">
        <w:rPr>
          <w:rFonts w:asciiTheme="minorHAnsi" w:hAnsiTheme="minorHAnsi" w:cstheme="minorHAnsi"/>
          <w:b/>
          <w:sz w:val="24"/>
          <w:szCs w:val="24"/>
        </w:rPr>
        <w:t>Consultations</w:t>
      </w:r>
      <w:r w:rsidR="00894302" w:rsidRPr="008521FD">
        <w:rPr>
          <w:rFonts w:asciiTheme="minorHAnsi" w:hAnsiTheme="minorHAnsi" w:cstheme="minorHAnsi"/>
          <w:b/>
          <w:sz w:val="24"/>
          <w:szCs w:val="24"/>
        </w:rPr>
        <w:t xml:space="preserve"> </w:t>
      </w:r>
    </w:p>
    <w:p w14:paraId="76B6F333" w14:textId="77777777" w:rsidR="00F41B8B" w:rsidRPr="00F41B8B" w:rsidRDefault="008F4833" w:rsidP="00F412FC">
      <w:pPr>
        <w:numPr>
          <w:ilvl w:val="1"/>
          <w:numId w:val="1"/>
        </w:numPr>
        <w:spacing w:after="5" w:line="250" w:lineRule="auto"/>
        <w:ind w:hanging="360"/>
        <w:rPr>
          <w:rFonts w:asciiTheme="minorHAnsi" w:hAnsiTheme="minorHAnsi" w:cstheme="minorHAnsi"/>
          <w:bCs/>
          <w:sz w:val="24"/>
          <w:szCs w:val="24"/>
        </w:rPr>
      </w:pPr>
      <w:r w:rsidRPr="001D10CD">
        <w:rPr>
          <w:rFonts w:asciiTheme="minorHAnsi" w:hAnsiTheme="minorHAnsi" w:cstheme="minorHAnsi"/>
          <w:color w:val="1F1F1F"/>
          <w:sz w:val="24"/>
          <w:szCs w:val="24"/>
          <w:shd w:val="clear" w:color="auto" w:fill="FFFFFF"/>
        </w:rPr>
        <w:t>Public Consultation Llŷr 1</w:t>
      </w:r>
      <w:r w:rsidRPr="001D10CD">
        <w:rPr>
          <w:rFonts w:ascii="Roboto" w:hAnsi="Roboto"/>
          <w:color w:val="1F1F1F"/>
          <w:sz w:val="33"/>
          <w:szCs w:val="33"/>
          <w:shd w:val="clear" w:color="auto" w:fill="FFFFFF"/>
        </w:rPr>
        <w:t> </w:t>
      </w:r>
      <w:r w:rsidRPr="001D10CD">
        <w:rPr>
          <w:rFonts w:asciiTheme="minorHAnsi" w:hAnsiTheme="minorHAnsi" w:cstheme="minorHAnsi"/>
          <w:bCs/>
          <w:sz w:val="24"/>
          <w:szCs w:val="24"/>
        </w:rPr>
        <w:t xml:space="preserve"> </w:t>
      </w:r>
      <w:r w:rsidR="00FE452A" w:rsidRPr="001D10CD">
        <w:rPr>
          <w:rFonts w:asciiTheme="minorHAnsi" w:hAnsiTheme="minorHAnsi" w:cstheme="minorHAnsi"/>
          <w:bCs/>
          <w:sz w:val="24"/>
          <w:szCs w:val="24"/>
        </w:rPr>
        <w:t>(</w:t>
      </w:r>
      <w:r w:rsidR="00532498" w:rsidRPr="001D10CD">
        <w:rPr>
          <w:rFonts w:asciiTheme="minorHAnsi" w:hAnsiTheme="minorHAnsi" w:cstheme="minorHAnsi"/>
          <w:bCs/>
          <w:sz w:val="24"/>
          <w:szCs w:val="24"/>
        </w:rPr>
        <w:t>Floventis</w:t>
      </w:r>
      <w:r w:rsidR="00FE452A" w:rsidRPr="001D10CD">
        <w:rPr>
          <w:rFonts w:asciiTheme="minorHAnsi" w:hAnsiTheme="minorHAnsi" w:cstheme="minorHAnsi"/>
          <w:bCs/>
          <w:sz w:val="24"/>
          <w:szCs w:val="24"/>
        </w:rPr>
        <w:t>)</w:t>
      </w:r>
      <w:r w:rsidR="00532498" w:rsidRPr="001D10CD">
        <w:rPr>
          <w:rFonts w:asciiTheme="minorHAnsi" w:hAnsiTheme="minorHAnsi" w:cstheme="minorHAnsi"/>
          <w:bCs/>
          <w:sz w:val="24"/>
          <w:szCs w:val="24"/>
        </w:rPr>
        <w:t xml:space="preserve"> </w:t>
      </w:r>
      <w:r w:rsidR="003B12DA" w:rsidRPr="001D10CD">
        <w:rPr>
          <w:rFonts w:asciiTheme="minorHAnsi" w:hAnsiTheme="minorHAnsi" w:cstheme="minorHAnsi"/>
          <w:bCs/>
          <w:sz w:val="24"/>
          <w:szCs w:val="24"/>
        </w:rPr>
        <w:t>–</w:t>
      </w:r>
      <w:r w:rsidR="00532498" w:rsidRPr="001D10CD">
        <w:rPr>
          <w:rFonts w:asciiTheme="minorHAnsi" w:hAnsiTheme="minorHAnsi" w:cstheme="minorHAnsi"/>
          <w:bCs/>
          <w:sz w:val="24"/>
          <w:szCs w:val="24"/>
        </w:rPr>
        <w:t xml:space="preserve"> </w:t>
      </w:r>
      <w:r w:rsidR="001D10CD" w:rsidRPr="001D10CD">
        <w:rPr>
          <w:rFonts w:asciiTheme="minorHAnsi" w:hAnsiTheme="minorHAnsi" w:cstheme="minorHAnsi"/>
          <w:bCs/>
          <w:sz w:val="24"/>
          <w:szCs w:val="24"/>
        </w:rPr>
        <w:t>Discussed i</w:t>
      </w:r>
      <w:r w:rsidR="001D10CD">
        <w:rPr>
          <w:rFonts w:asciiTheme="minorHAnsi" w:hAnsiTheme="minorHAnsi" w:cstheme="minorHAnsi"/>
          <w:bCs/>
          <w:sz w:val="24"/>
          <w:szCs w:val="24"/>
        </w:rPr>
        <w:t xml:space="preserve">n part 1. </w:t>
      </w:r>
      <w:r w:rsidR="00F41B8B" w:rsidRPr="00F41B8B">
        <w:rPr>
          <w:rFonts w:asciiTheme="minorHAnsi" w:hAnsiTheme="minorHAnsi" w:cstheme="minorHAnsi"/>
          <w:bCs/>
          <w:color w:val="auto"/>
          <w:sz w:val="24"/>
          <w:szCs w:val="24"/>
        </w:rPr>
        <w:t xml:space="preserve">Councillors raised concerns that </w:t>
      </w:r>
      <w:r w:rsidR="009F59D1" w:rsidRPr="00F41B8B">
        <w:rPr>
          <w:rFonts w:asciiTheme="minorHAnsi" w:hAnsiTheme="minorHAnsi" w:cstheme="minorHAnsi"/>
          <w:bCs/>
          <w:color w:val="auto"/>
          <w:sz w:val="24"/>
          <w:szCs w:val="24"/>
        </w:rPr>
        <w:t>t</w:t>
      </w:r>
      <w:r w:rsidR="009F59D1" w:rsidRPr="00F41B8B">
        <w:rPr>
          <w:rFonts w:asciiTheme="minorHAnsi" w:hAnsiTheme="minorHAnsi" w:cstheme="minorHAnsi"/>
          <w:color w:val="auto"/>
          <w:sz w:val="24"/>
          <w:szCs w:val="24"/>
          <w:shd w:val="clear" w:color="auto" w:fill="FFFFFF"/>
        </w:rPr>
        <w:t>here appears to be little if any strategic oversight for how these works are planned, and even less consideration that with these developments there will likely be loss of productive greenfield land within close proximity of the PCNP, as with the Lambeeth Battery Storage project also under</w:t>
      </w:r>
      <w:r w:rsidR="009F59D1" w:rsidRPr="00F41B8B">
        <w:rPr>
          <w:i/>
          <w:iCs/>
          <w:color w:val="auto"/>
          <w:shd w:val="clear" w:color="auto" w:fill="FFFFFF"/>
        </w:rPr>
        <w:t xml:space="preserve"> </w:t>
      </w:r>
      <w:r w:rsidR="009F59D1" w:rsidRPr="00F41B8B">
        <w:rPr>
          <w:color w:val="auto"/>
          <w:sz w:val="24"/>
          <w:szCs w:val="24"/>
          <w:shd w:val="clear" w:color="auto" w:fill="FFFFFF"/>
        </w:rPr>
        <w:t>consideration</w:t>
      </w:r>
      <w:r w:rsidR="009F59D1" w:rsidRPr="00F41B8B">
        <w:rPr>
          <w:color w:val="156082"/>
          <w:shd w:val="clear" w:color="auto" w:fill="FFFFFF"/>
        </w:rPr>
        <w:t>.</w:t>
      </w:r>
      <w:r w:rsidR="00F41B8B" w:rsidRPr="00F41B8B">
        <w:rPr>
          <w:color w:val="156082"/>
          <w:shd w:val="clear" w:color="auto" w:fill="FFFFFF"/>
        </w:rPr>
        <w:t xml:space="preserve"> </w:t>
      </w:r>
    </w:p>
    <w:p w14:paraId="6E1031F8" w14:textId="0639E947" w:rsidR="00532498" w:rsidRPr="001D10CD" w:rsidRDefault="00966D00" w:rsidP="00F41B8B">
      <w:pPr>
        <w:spacing w:after="5" w:line="250" w:lineRule="auto"/>
        <w:ind w:left="1080"/>
        <w:rPr>
          <w:rFonts w:asciiTheme="minorHAnsi" w:hAnsiTheme="minorHAnsi" w:cstheme="minorHAnsi"/>
          <w:bCs/>
          <w:sz w:val="24"/>
          <w:szCs w:val="24"/>
        </w:rPr>
      </w:pPr>
      <w:r w:rsidRPr="00F41B8B">
        <w:rPr>
          <w:rFonts w:asciiTheme="minorHAnsi" w:hAnsiTheme="minorHAnsi" w:cstheme="minorHAnsi"/>
          <w:bCs/>
          <w:sz w:val="24"/>
          <w:szCs w:val="24"/>
        </w:rPr>
        <w:t>Councillors</w:t>
      </w:r>
      <w:r w:rsidR="001D10CD">
        <w:rPr>
          <w:rFonts w:asciiTheme="minorHAnsi" w:hAnsiTheme="minorHAnsi" w:cstheme="minorHAnsi"/>
          <w:bCs/>
          <w:sz w:val="24"/>
          <w:szCs w:val="24"/>
        </w:rPr>
        <w:t xml:space="preserve"> re</w:t>
      </w:r>
      <w:r w:rsidR="00CE0867">
        <w:rPr>
          <w:rFonts w:asciiTheme="minorHAnsi" w:hAnsiTheme="minorHAnsi" w:cstheme="minorHAnsi"/>
          <w:bCs/>
          <w:sz w:val="24"/>
          <w:szCs w:val="24"/>
        </w:rPr>
        <w:t xml:space="preserve">quested by clerk </w:t>
      </w:r>
      <w:r>
        <w:rPr>
          <w:rFonts w:asciiTheme="minorHAnsi" w:hAnsiTheme="minorHAnsi" w:cstheme="minorHAnsi"/>
          <w:bCs/>
          <w:sz w:val="24"/>
          <w:szCs w:val="24"/>
        </w:rPr>
        <w:t>t</w:t>
      </w:r>
      <w:r w:rsidR="00CE0867">
        <w:rPr>
          <w:rFonts w:asciiTheme="minorHAnsi" w:hAnsiTheme="minorHAnsi" w:cstheme="minorHAnsi"/>
          <w:bCs/>
          <w:sz w:val="24"/>
          <w:szCs w:val="24"/>
        </w:rPr>
        <w:t>o send views</w:t>
      </w:r>
      <w:r w:rsidR="00D91832">
        <w:rPr>
          <w:rFonts w:asciiTheme="minorHAnsi" w:hAnsiTheme="minorHAnsi" w:cstheme="minorHAnsi"/>
          <w:bCs/>
          <w:sz w:val="24"/>
          <w:szCs w:val="24"/>
        </w:rPr>
        <w:t xml:space="preserve"> on community funds</w:t>
      </w:r>
      <w:r w:rsidR="00CE0867">
        <w:rPr>
          <w:rFonts w:asciiTheme="minorHAnsi" w:hAnsiTheme="minorHAnsi" w:cstheme="minorHAnsi"/>
          <w:bCs/>
          <w:sz w:val="24"/>
          <w:szCs w:val="24"/>
        </w:rPr>
        <w:t xml:space="preserve"> to him by the 11</w:t>
      </w:r>
      <w:r w:rsidR="00CE0867" w:rsidRPr="00CE0867">
        <w:rPr>
          <w:rFonts w:asciiTheme="minorHAnsi" w:hAnsiTheme="minorHAnsi" w:cstheme="minorHAnsi"/>
          <w:bCs/>
          <w:sz w:val="24"/>
          <w:szCs w:val="24"/>
          <w:vertAlign w:val="superscript"/>
        </w:rPr>
        <w:t>th</w:t>
      </w:r>
      <w:r w:rsidR="00CE0867">
        <w:rPr>
          <w:rFonts w:asciiTheme="minorHAnsi" w:hAnsiTheme="minorHAnsi" w:cstheme="minorHAnsi"/>
          <w:bCs/>
          <w:sz w:val="24"/>
          <w:szCs w:val="24"/>
        </w:rPr>
        <w:t xml:space="preserve"> February</w:t>
      </w:r>
      <w:r>
        <w:rPr>
          <w:rFonts w:asciiTheme="minorHAnsi" w:hAnsiTheme="minorHAnsi" w:cstheme="minorHAnsi"/>
          <w:bCs/>
          <w:sz w:val="24"/>
          <w:szCs w:val="24"/>
        </w:rPr>
        <w:t xml:space="preserve"> for submission</w:t>
      </w:r>
      <w:r w:rsidR="00F91F0C">
        <w:rPr>
          <w:rFonts w:asciiTheme="minorHAnsi" w:hAnsiTheme="minorHAnsi" w:cstheme="minorHAnsi"/>
          <w:bCs/>
          <w:sz w:val="24"/>
          <w:szCs w:val="24"/>
        </w:rPr>
        <w:t xml:space="preserve"> Llyr</w:t>
      </w:r>
      <w:r w:rsidR="00D91832">
        <w:rPr>
          <w:rFonts w:asciiTheme="minorHAnsi" w:hAnsiTheme="minorHAnsi" w:cstheme="minorHAnsi"/>
          <w:bCs/>
          <w:sz w:val="24"/>
          <w:szCs w:val="24"/>
        </w:rPr>
        <w:t>.</w:t>
      </w:r>
    </w:p>
    <w:p w14:paraId="552B896F" w14:textId="4E3A65A4" w:rsidR="003B12DA" w:rsidRPr="00CB153A" w:rsidRDefault="00A3524E" w:rsidP="00F412FC">
      <w:pPr>
        <w:numPr>
          <w:ilvl w:val="1"/>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color w:val="1F1F1F"/>
          <w:sz w:val="24"/>
          <w:szCs w:val="24"/>
          <w:shd w:val="clear" w:color="auto" w:fill="FFFFFF"/>
        </w:rPr>
        <w:t>Lambeeth Battery Energy Storage System</w:t>
      </w:r>
      <w:r w:rsidR="00FA6612">
        <w:rPr>
          <w:rFonts w:asciiTheme="minorHAnsi" w:hAnsiTheme="minorHAnsi" w:cstheme="minorHAnsi"/>
          <w:color w:val="1F1F1F"/>
          <w:sz w:val="24"/>
          <w:szCs w:val="24"/>
          <w:shd w:val="clear" w:color="auto" w:fill="FFFFFF"/>
        </w:rPr>
        <w:t xml:space="preserve"> </w:t>
      </w:r>
      <w:r w:rsidR="00344356">
        <w:rPr>
          <w:rFonts w:asciiTheme="minorHAnsi" w:hAnsiTheme="minorHAnsi" w:cstheme="minorHAnsi"/>
          <w:color w:val="1F1F1F"/>
          <w:sz w:val="24"/>
          <w:szCs w:val="24"/>
          <w:shd w:val="clear" w:color="auto" w:fill="FFFFFF"/>
        </w:rPr>
        <w:t>–</w:t>
      </w:r>
      <w:r w:rsidR="00FA6612">
        <w:rPr>
          <w:rFonts w:asciiTheme="minorHAnsi" w:hAnsiTheme="minorHAnsi" w:cstheme="minorHAnsi"/>
          <w:color w:val="1F1F1F"/>
          <w:sz w:val="24"/>
          <w:szCs w:val="24"/>
          <w:shd w:val="clear" w:color="auto" w:fill="FFFFFF"/>
        </w:rPr>
        <w:t xml:space="preserve"> </w:t>
      </w:r>
      <w:r w:rsidR="00510368">
        <w:rPr>
          <w:rFonts w:asciiTheme="minorHAnsi" w:hAnsiTheme="minorHAnsi" w:cstheme="minorHAnsi"/>
          <w:color w:val="1F1F1F"/>
          <w:sz w:val="24"/>
          <w:szCs w:val="24"/>
          <w:shd w:val="clear" w:color="auto" w:fill="FFFFFF"/>
        </w:rPr>
        <w:t xml:space="preserve">Concerns raised about </w:t>
      </w:r>
      <w:r w:rsidR="00FC3CEB">
        <w:rPr>
          <w:rFonts w:asciiTheme="minorHAnsi" w:hAnsiTheme="minorHAnsi" w:cstheme="minorHAnsi"/>
          <w:color w:val="1F1F1F"/>
          <w:sz w:val="24"/>
          <w:szCs w:val="24"/>
          <w:shd w:val="clear" w:color="auto" w:fill="FFFFFF"/>
        </w:rPr>
        <w:t>collaboration with community</w:t>
      </w:r>
      <w:r w:rsidR="00D30ADF">
        <w:rPr>
          <w:rFonts w:asciiTheme="minorHAnsi" w:hAnsiTheme="minorHAnsi" w:cstheme="minorHAnsi"/>
          <w:color w:val="1F1F1F"/>
          <w:sz w:val="24"/>
          <w:szCs w:val="24"/>
          <w:shd w:val="clear" w:color="auto" w:fill="FFFFFF"/>
        </w:rPr>
        <w:t>, size of</w:t>
      </w:r>
      <w:r w:rsidR="00303EC6">
        <w:rPr>
          <w:rFonts w:asciiTheme="minorHAnsi" w:hAnsiTheme="minorHAnsi" w:cstheme="minorHAnsi"/>
          <w:color w:val="1F1F1F"/>
          <w:sz w:val="24"/>
          <w:szCs w:val="24"/>
          <w:shd w:val="clear" w:color="auto" w:fill="FFFFFF"/>
        </w:rPr>
        <w:t xml:space="preserve"> </w:t>
      </w:r>
      <w:r w:rsidR="00BE76CC">
        <w:rPr>
          <w:rFonts w:asciiTheme="minorHAnsi" w:hAnsiTheme="minorHAnsi" w:cstheme="minorHAnsi"/>
          <w:color w:val="1F1F1F"/>
          <w:sz w:val="24"/>
          <w:szCs w:val="24"/>
          <w:shd w:val="clear" w:color="auto" w:fill="FFFFFF"/>
        </w:rPr>
        <w:t>building</w:t>
      </w:r>
      <w:r w:rsidR="00FC3CEB">
        <w:rPr>
          <w:rFonts w:asciiTheme="minorHAnsi" w:hAnsiTheme="minorHAnsi" w:cstheme="minorHAnsi"/>
          <w:color w:val="1F1F1F"/>
          <w:sz w:val="24"/>
          <w:szCs w:val="24"/>
          <w:shd w:val="clear" w:color="auto" w:fill="FFFFFF"/>
        </w:rPr>
        <w:t xml:space="preserve"> and source of power to be stored. </w:t>
      </w:r>
      <w:r w:rsidR="00BE76CC">
        <w:rPr>
          <w:rFonts w:asciiTheme="minorHAnsi" w:hAnsiTheme="minorHAnsi" w:cstheme="minorHAnsi"/>
          <w:color w:val="1F1F1F"/>
          <w:sz w:val="24"/>
          <w:szCs w:val="24"/>
          <w:shd w:val="clear" w:color="auto" w:fill="FFFFFF"/>
        </w:rPr>
        <w:t>CCllr</w:t>
      </w:r>
      <w:r w:rsidR="00FC3CEB">
        <w:rPr>
          <w:rFonts w:asciiTheme="minorHAnsi" w:hAnsiTheme="minorHAnsi" w:cstheme="minorHAnsi"/>
          <w:color w:val="1F1F1F"/>
          <w:sz w:val="24"/>
          <w:szCs w:val="24"/>
          <w:shd w:val="clear" w:color="auto" w:fill="FFFFFF"/>
        </w:rPr>
        <w:t xml:space="preserve"> Alderman ha</w:t>
      </w:r>
      <w:r w:rsidR="00D24ACF">
        <w:rPr>
          <w:rFonts w:asciiTheme="minorHAnsi" w:hAnsiTheme="minorHAnsi" w:cstheme="minorHAnsi"/>
          <w:color w:val="1F1F1F"/>
          <w:sz w:val="24"/>
          <w:szCs w:val="24"/>
          <w:shd w:val="clear" w:color="auto" w:fill="FFFFFF"/>
        </w:rPr>
        <w:t>s responded.</w:t>
      </w:r>
    </w:p>
    <w:p w14:paraId="278BA263" w14:textId="18FE5698" w:rsidR="00CB153A" w:rsidRPr="00CB153A" w:rsidRDefault="00CB153A" w:rsidP="00F412FC">
      <w:pPr>
        <w:numPr>
          <w:ilvl w:val="1"/>
          <w:numId w:val="1"/>
        </w:numPr>
        <w:spacing w:after="5" w:line="250" w:lineRule="auto"/>
        <w:ind w:hanging="360"/>
        <w:rPr>
          <w:rFonts w:asciiTheme="minorHAnsi" w:hAnsiTheme="minorHAnsi" w:cstheme="minorHAnsi"/>
          <w:sz w:val="24"/>
          <w:szCs w:val="24"/>
        </w:rPr>
      </w:pPr>
      <w:r w:rsidRPr="00CB153A">
        <w:rPr>
          <w:rFonts w:asciiTheme="minorHAnsi" w:hAnsiTheme="minorHAnsi" w:cstheme="minorHAnsi"/>
          <w:color w:val="1F1F1F"/>
          <w:sz w:val="24"/>
          <w:szCs w:val="24"/>
          <w:shd w:val="clear" w:color="auto" w:fill="FFFFFF"/>
        </w:rPr>
        <w:t>Consultation on catchment area - Ysgol Bro Penfro</w:t>
      </w:r>
      <w:r w:rsidR="005F73B3">
        <w:rPr>
          <w:rFonts w:asciiTheme="minorHAnsi" w:hAnsiTheme="minorHAnsi" w:cstheme="minorHAnsi"/>
          <w:color w:val="1F1F1F"/>
          <w:sz w:val="24"/>
          <w:szCs w:val="24"/>
          <w:shd w:val="clear" w:color="auto" w:fill="FFFFFF"/>
        </w:rPr>
        <w:t xml:space="preserve"> </w:t>
      </w:r>
      <w:r w:rsidR="00D24ACF">
        <w:rPr>
          <w:rFonts w:asciiTheme="minorHAnsi" w:hAnsiTheme="minorHAnsi" w:cstheme="minorHAnsi"/>
          <w:color w:val="1F1F1F"/>
          <w:sz w:val="24"/>
          <w:szCs w:val="24"/>
          <w:shd w:val="clear" w:color="auto" w:fill="FFFFFF"/>
        </w:rPr>
        <w:t>– Circulated to all</w:t>
      </w:r>
    </w:p>
    <w:p w14:paraId="016B8AB0" w14:textId="77777777" w:rsidR="00532D8F" w:rsidRPr="008521FD" w:rsidRDefault="00532D8F" w:rsidP="00532D8F">
      <w:pPr>
        <w:spacing w:after="5" w:line="250" w:lineRule="auto"/>
        <w:ind w:left="1080"/>
        <w:rPr>
          <w:rFonts w:asciiTheme="minorHAnsi" w:hAnsiTheme="minorHAnsi" w:cstheme="minorHAnsi"/>
          <w:bCs/>
          <w:sz w:val="24"/>
          <w:szCs w:val="24"/>
        </w:rPr>
      </w:pPr>
    </w:p>
    <w:p w14:paraId="36C78DA2" w14:textId="429B0337" w:rsidR="0034250E" w:rsidRDefault="00F13A99" w:rsidP="0034250E">
      <w:pPr>
        <w:numPr>
          <w:ilvl w:val="0"/>
          <w:numId w:val="1"/>
        </w:numPr>
        <w:spacing w:after="5" w:line="250" w:lineRule="auto"/>
        <w:ind w:hanging="360"/>
        <w:rPr>
          <w:rFonts w:asciiTheme="minorHAnsi" w:hAnsiTheme="minorHAnsi" w:cstheme="minorHAnsi"/>
          <w:b/>
          <w:sz w:val="24"/>
          <w:szCs w:val="24"/>
        </w:rPr>
      </w:pPr>
      <w:r w:rsidRPr="00222223">
        <w:rPr>
          <w:rFonts w:asciiTheme="minorHAnsi" w:hAnsiTheme="minorHAnsi" w:cstheme="minorHAnsi"/>
          <w:b/>
          <w:sz w:val="24"/>
          <w:szCs w:val="24"/>
        </w:rPr>
        <w:t>Village Flooding</w:t>
      </w:r>
      <w:r w:rsidR="00AF5EB0" w:rsidRPr="00222223">
        <w:rPr>
          <w:rFonts w:asciiTheme="minorHAnsi" w:hAnsiTheme="minorHAnsi" w:cstheme="minorHAnsi"/>
          <w:b/>
          <w:sz w:val="24"/>
          <w:szCs w:val="24"/>
        </w:rPr>
        <w:t xml:space="preserve"> </w:t>
      </w:r>
    </w:p>
    <w:p w14:paraId="35C2DF70" w14:textId="6E0636F1" w:rsidR="00C547FC" w:rsidRDefault="001465F4" w:rsidP="00D705C2">
      <w:pPr>
        <w:spacing w:after="5" w:line="250" w:lineRule="auto"/>
        <w:ind w:left="360"/>
        <w:rPr>
          <w:rFonts w:asciiTheme="minorHAnsi" w:hAnsiTheme="minorHAnsi" w:cstheme="minorHAnsi"/>
          <w:bCs/>
          <w:sz w:val="24"/>
          <w:szCs w:val="24"/>
        </w:rPr>
      </w:pPr>
      <w:r w:rsidRPr="001465F4">
        <w:rPr>
          <w:rFonts w:asciiTheme="minorHAnsi" w:hAnsiTheme="minorHAnsi" w:cstheme="minorHAnsi"/>
          <w:bCs/>
          <w:sz w:val="24"/>
          <w:szCs w:val="24"/>
        </w:rPr>
        <w:t>Email received from Mr Rees at Owen and Owen</w:t>
      </w:r>
      <w:r w:rsidR="004B2F19">
        <w:rPr>
          <w:rFonts w:asciiTheme="minorHAnsi" w:hAnsiTheme="minorHAnsi" w:cstheme="minorHAnsi"/>
          <w:bCs/>
          <w:sz w:val="24"/>
          <w:szCs w:val="24"/>
        </w:rPr>
        <w:t xml:space="preserve"> with an update. He has </w:t>
      </w:r>
      <w:r w:rsidR="004A4E45">
        <w:rPr>
          <w:rFonts w:asciiTheme="minorHAnsi" w:hAnsiTheme="minorHAnsi" w:cstheme="minorHAnsi"/>
          <w:bCs/>
          <w:sz w:val="24"/>
          <w:szCs w:val="24"/>
        </w:rPr>
        <w:t>been in communication with PCC</w:t>
      </w:r>
      <w:r w:rsidR="00BF1CE4">
        <w:rPr>
          <w:rFonts w:asciiTheme="minorHAnsi" w:hAnsiTheme="minorHAnsi" w:cstheme="minorHAnsi"/>
          <w:bCs/>
          <w:sz w:val="24"/>
          <w:szCs w:val="24"/>
        </w:rPr>
        <w:t xml:space="preserve"> who have been inspecting the pipe work in the village</w:t>
      </w:r>
      <w:r w:rsidR="00F21DAF">
        <w:rPr>
          <w:rFonts w:asciiTheme="minorHAnsi" w:hAnsiTheme="minorHAnsi" w:cstheme="minorHAnsi"/>
          <w:bCs/>
          <w:sz w:val="24"/>
          <w:szCs w:val="24"/>
        </w:rPr>
        <w:t>. They report that pipe work in in good order</w:t>
      </w:r>
      <w:r w:rsidR="00232C58">
        <w:rPr>
          <w:rFonts w:asciiTheme="minorHAnsi" w:hAnsiTheme="minorHAnsi" w:cstheme="minorHAnsi"/>
          <w:bCs/>
          <w:sz w:val="24"/>
          <w:szCs w:val="24"/>
        </w:rPr>
        <w:t xml:space="preserve"> with no build up of silt. </w:t>
      </w:r>
      <w:r w:rsidR="00E6180A">
        <w:rPr>
          <w:rFonts w:asciiTheme="minorHAnsi" w:hAnsiTheme="minorHAnsi" w:cstheme="minorHAnsi"/>
          <w:bCs/>
          <w:sz w:val="24"/>
          <w:szCs w:val="24"/>
        </w:rPr>
        <w:t>Work in fields on North bank due to sta</w:t>
      </w:r>
      <w:r w:rsidR="008358CE">
        <w:rPr>
          <w:rFonts w:asciiTheme="minorHAnsi" w:hAnsiTheme="minorHAnsi" w:cstheme="minorHAnsi"/>
          <w:bCs/>
          <w:sz w:val="24"/>
          <w:szCs w:val="24"/>
        </w:rPr>
        <w:t>r</w:t>
      </w:r>
      <w:r w:rsidR="00E6180A">
        <w:rPr>
          <w:rFonts w:asciiTheme="minorHAnsi" w:hAnsiTheme="minorHAnsi" w:cstheme="minorHAnsi"/>
          <w:bCs/>
          <w:sz w:val="24"/>
          <w:szCs w:val="24"/>
        </w:rPr>
        <w:t>t in the spring</w:t>
      </w:r>
      <w:r w:rsidR="003C4BA9">
        <w:rPr>
          <w:rFonts w:asciiTheme="minorHAnsi" w:hAnsiTheme="minorHAnsi" w:cstheme="minorHAnsi"/>
          <w:bCs/>
          <w:sz w:val="24"/>
          <w:szCs w:val="24"/>
        </w:rPr>
        <w:t xml:space="preserve">. </w:t>
      </w:r>
    </w:p>
    <w:p w14:paraId="1B127EB0" w14:textId="53072E78" w:rsidR="00D705C2" w:rsidRPr="001318AA" w:rsidRDefault="00C547FC" w:rsidP="00D705C2">
      <w:pPr>
        <w:spacing w:after="5" w:line="250" w:lineRule="auto"/>
        <w:ind w:left="360"/>
        <w:rPr>
          <w:rFonts w:asciiTheme="minorHAnsi" w:hAnsiTheme="minorHAnsi" w:cstheme="minorHAnsi"/>
          <w:bCs/>
          <w:color w:val="0070C0"/>
          <w:sz w:val="24"/>
          <w:szCs w:val="24"/>
        </w:rPr>
      </w:pPr>
      <w:r w:rsidRPr="001318AA">
        <w:rPr>
          <w:rFonts w:asciiTheme="minorHAnsi" w:hAnsiTheme="minorHAnsi" w:cstheme="minorHAnsi"/>
          <w:bCs/>
          <w:color w:val="0070C0"/>
          <w:sz w:val="24"/>
          <w:szCs w:val="24"/>
        </w:rPr>
        <w:t xml:space="preserve">Action: Cllr Lamport Taylor </w:t>
      </w:r>
      <w:r w:rsidR="001318AA" w:rsidRPr="001318AA">
        <w:rPr>
          <w:rFonts w:asciiTheme="minorHAnsi" w:hAnsiTheme="minorHAnsi" w:cstheme="minorHAnsi"/>
          <w:bCs/>
          <w:color w:val="0070C0"/>
          <w:sz w:val="24"/>
          <w:szCs w:val="24"/>
        </w:rPr>
        <w:t>follow up</w:t>
      </w:r>
      <w:r w:rsidR="004B2F19" w:rsidRPr="001318AA">
        <w:rPr>
          <w:rFonts w:asciiTheme="minorHAnsi" w:hAnsiTheme="minorHAnsi" w:cstheme="minorHAnsi"/>
          <w:bCs/>
          <w:color w:val="0070C0"/>
          <w:sz w:val="24"/>
          <w:szCs w:val="24"/>
        </w:rPr>
        <w:t xml:space="preserve"> </w:t>
      </w:r>
    </w:p>
    <w:p w14:paraId="11CA8928" w14:textId="77777777" w:rsidR="004B2F19" w:rsidRPr="001465F4" w:rsidRDefault="004B2F19" w:rsidP="00D705C2">
      <w:pPr>
        <w:spacing w:after="5" w:line="250" w:lineRule="auto"/>
        <w:ind w:left="360"/>
        <w:rPr>
          <w:rFonts w:asciiTheme="minorHAnsi" w:hAnsiTheme="minorHAnsi" w:cstheme="minorHAnsi"/>
          <w:bCs/>
          <w:sz w:val="24"/>
          <w:szCs w:val="24"/>
        </w:rPr>
      </w:pPr>
    </w:p>
    <w:p w14:paraId="3BBD5D8D" w14:textId="0AD0E877" w:rsidR="00D705C2" w:rsidRPr="004B2F19" w:rsidRDefault="00D705C2" w:rsidP="00164070">
      <w:pPr>
        <w:numPr>
          <w:ilvl w:val="0"/>
          <w:numId w:val="1"/>
        </w:numPr>
        <w:spacing w:after="5" w:line="250" w:lineRule="auto"/>
        <w:ind w:hanging="360"/>
        <w:rPr>
          <w:rFonts w:asciiTheme="minorHAnsi" w:hAnsiTheme="minorHAnsi" w:cstheme="minorHAnsi"/>
          <w:b/>
          <w:bCs/>
          <w:sz w:val="24"/>
          <w:szCs w:val="24"/>
        </w:rPr>
      </w:pPr>
      <w:r w:rsidRPr="00D705C2">
        <w:rPr>
          <w:rFonts w:asciiTheme="minorHAnsi" w:hAnsiTheme="minorHAnsi" w:cstheme="minorHAnsi"/>
          <w:b/>
          <w:bCs/>
          <w:color w:val="1F1F1F"/>
          <w:sz w:val="24"/>
          <w:szCs w:val="24"/>
          <w:shd w:val="clear" w:color="auto" w:fill="FFFFFF"/>
        </w:rPr>
        <w:t>Tree/shrub planting</w:t>
      </w:r>
    </w:p>
    <w:p w14:paraId="71622BDF" w14:textId="788F65C1" w:rsidR="004B2F19" w:rsidRPr="005139C1" w:rsidRDefault="004B2F19" w:rsidP="004B2F19">
      <w:pPr>
        <w:spacing w:after="5" w:line="250" w:lineRule="auto"/>
        <w:ind w:left="360"/>
        <w:rPr>
          <w:rFonts w:asciiTheme="minorHAnsi" w:hAnsiTheme="minorHAnsi" w:cstheme="minorHAnsi"/>
          <w:sz w:val="24"/>
          <w:szCs w:val="24"/>
        </w:rPr>
      </w:pPr>
      <w:r w:rsidRPr="005139C1">
        <w:rPr>
          <w:rFonts w:asciiTheme="minorHAnsi" w:hAnsiTheme="minorHAnsi" w:cstheme="minorHAnsi"/>
          <w:color w:val="1F1F1F"/>
          <w:sz w:val="24"/>
          <w:szCs w:val="24"/>
          <w:shd w:val="clear" w:color="auto" w:fill="FFFFFF"/>
        </w:rPr>
        <w:lastRenderedPageBreak/>
        <w:t>Trees</w:t>
      </w:r>
      <w:r w:rsidR="007A1117" w:rsidRPr="005139C1">
        <w:rPr>
          <w:rFonts w:asciiTheme="minorHAnsi" w:hAnsiTheme="minorHAnsi" w:cstheme="minorHAnsi"/>
          <w:color w:val="1F1F1F"/>
          <w:sz w:val="24"/>
          <w:szCs w:val="24"/>
          <w:shd w:val="clear" w:color="auto" w:fill="FFFFFF"/>
        </w:rPr>
        <w:t>, donated by Blue Gem, have been planted at the village Hall and Church</w:t>
      </w:r>
      <w:r w:rsidR="005139C1" w:rsidRPr="005139C1">
        <w:rPr>
          <w:rFonts w:asciiTheme="minorHAnsi" w:hAnsiTheme="minorHAnsi" w:cstheme="minorHAnsi"/>
          <w:color w:val="1F1F1F"/>
          <w:sz w:val="24"/>
          <w:szCs w:val="24"/>
          <w:shd w:val="clear" w:color="auto" w:fill="FFFFFF"/>
        </w:rPr>
        <w:t>.</w:t>
      </w:r>
      <w:r w:rsidR="005139C1">
        <w:rPr>
          <w:rFonts w:asciiTheme="minorHAnsi" w:hAnsiTheme="minorHAnsi" w:cstheme="minorHAnsi"/>
          <w:color w:val="1F1F1F"/>
          <w:sz w:val="24"/>
          <w:szCs w:val="24"/>
          <w:shd w:val="clear" w:color="auto" w:fill="FFFFFF"/>
        </w:rPr>
        <w:t xml:space="preserve"> 6 fruit trees have also been donated for the playpark. </w:t>
      </w:r>
      <w:r w:rsidR="00B63817">
        <w:rPr>
          <w:rFonts w:asciiTheme="minorHAnsi" w:hAnsiTheme="minorHAnsi" w:cstheme="minorHAnsi"/>
          <w:color w:val="1F1F1F"/>
          <w:sz w:val="24"/>
          <w:szCs w:val="24"/>
          <w:shd w:val="clear" w:color="auto" w:fill="FFFFFF"/>
        </w:rPr>
        <w:t>Until</w:t>
      </w:r>
      <w:r w:rsidR="005139C1">
        <w:rPr>
          <w:rFonts w:asciiTheme="minorHAnsi" w:hAnsiTheme="minorHAnsi" w:cstheme="minorHAnsi"/>
          <w:color w:val="1F1F1F"/>
          <w:sz w:val="24"/>
          <w:szCs w:val="24"/>
          <w:shd w:val="clear" w:color="auto" w:fill="FFFFFF"/>
        </w:rPr>
        <w:t xml:space="preserve"> the trees are required they will be stored at the</w:t>
      </w:r>
      <w:r w:rsidR="00B63817">
        <w:rPr>
          <w:rFonts w:asciiTheme="minorHAnsi" w:hAnsiTheme="minorHAnsi" w:cstheme="minorHAnsi"/>
          <w:color w:val="1F1F1F"/>
          <w:sz w:val="24"/>
          <w:szCs w:val="24"/>
          <w:shd w:val="clear" w:color="auto" w:fill="FFFFFF"/>
        </w:rPr>
        <w:t xml:space="preserve"> Hall. </w:t>
      </w:r>
      <w:r w:rsidR="005139C1">
        <w:rPr>
          <w:rFonts w:asciiTheme="minorHAnsi" w:hAnsiTheme="minorHAnsi" w:cstheme="minorHAnsi"/>
          <w:color w:val="1F1F1F"/>
          <w:sz w:val="24"/>
          <w:szCs w:val="24"/>
          <w:shd w:val="clear" w:color="auto" w:fill="FFFFFF"/>
        </w:rPr>
        <w:t xml:space="preserve"> </w:t>
      </w:r>
      <w:r w:rsidR="00B63817">
        <w:rPr>
          <w:rFonts w:asciiTheme="minorHAnsi" w:hAnsiTheme="minorHAnsi" w:cstheme="minorHAnsi"/>
          <w:color w:val="1F1F1F"/>
          <w:sz w:val="24"/>
          <w:szCs w:val="24"/>
          <w:shd w:val="clear" w:color="auto" w:fill="FFFFFF"/>
        </w:rPr>
        <w:t>These</w:t>
      </w:r>
      <w:r w:rsidR="00376A78">
        <w:rPr>
          <w:rFonts w:asciiTheme="minorHAnsi" w:hAnsiTheme="minorHAnsi" w:cstheme="minorHAnsi"/>
          <w:color w:val="1F1F1F"/>
          <w:sz w:val="24"/>
          <w:szCs w:val="24"/>
          <w:shd w:val="clear" w:color="auto" w:fill="FFFFFF"/>
        </w:rPr>
        <w:t xml:space="preserve"> could form part of a ‘Places for nature’ area in the future.</w:t>
      </w:r>
    </w:p>
    <w:p w14:paraId="068588EB" w14:textId="77777777" w:rsidR="00CD0793" w:rsidRPr="008521FD" w:rsidRDefault="00CD0793" w:rsidP="00532498">
      <w:pPr>
        <w:spacing w:after="5" w:line="250" w:lineRule="auto"/>
        <w:rPr>
          <w:rFonts w:asciiTheme="minorHAnsi" w:hAnsiTheme="minorHAnsi" w:cstheme="minorHAnsi"/>
          <w:b/>
          <w:sz w:val="24"/>
          <w:szCs w:val="24"/>
        </w:rPr>
      </w:pPr>
    </w:p>
    <w:p w14:paraId="7508679E" w14:textId="2D632AF8" w:rsidR="00020B09" w:rsidRPr="008521FD" w:rsidRDefault="00B23D2A" w:rsidP="00926305">
      <w:pPr>
        <w:numPr>
          <w:ilvl w:val="0"/>
          <w:numId w:val="1"/>
        </w:numPr>
        <w:spacing w:after="5" w:line="250" w:lineRule="auto"/>
        <w:ind w:hanging="360"/>
        <w:rPr>
          <w:rFonts w:asciiTheme="minorHAnsi" w:hAnsiTheme="minorHAnsi" w:cstheme="minorHAnsi"/>
          <w:b/>
          <w:sz w:val="24"/>
          <w:szCs w:val="24"/>
        </w:rPr>
      </w:pPr>
      <w:r w:rsidRPr="008521FD">
        <w:rPr>
          <w:rFonts w:asciiTheme="minorHAnsi" w:hAnsiTheme="minorHAnsi" w:cstheme="minorHAnsi"/>
          <w:b/>
          <w:sz w:val="24"/>
          <w:szCs w:val="24"/>
        </w:rPr>
        <w:t>Planning issues</w:t>
      </w:r>
      <w:r w:rsidR="00316AF0" w:rsidRPr="008521FD">
        <w:rPr>
          <w:rFonts w:asciiTheme="minorHAnsi" w:hAnsiTheme="minorHAnsi" w:cstheme="minorHAnsi"/>
          <w:b/>
          <w:sz w:val="24"/>
          <w:szCs w:val="24"/>
        </w:rPr>
        <w:t xml:space="preserve"> </w:t>
      </w:r>
    </w:p>
    <w:p w14:paraId="23F5295F" w14:textId="1D1005DA" w:rsidR="007168D4" w:rsidRPr="00164070" w:rsidRDefault="00F76715" w:rsidP="00164070">
      <w:pPr>
        <w:numPr>
          <w:ilvl w:val="1"/>
          <w:numId w:val="1"/>
        </w:numPr>
        <w:spacing w:after="5" w:line="250" w:lineRule="auto"/>
        <w:ind w:hanging="360"/>
        <w:rPr>
          <w:rFonts w:asciiTheme="minorHAnsi" w:hAnsiTheme="minorHAnsi" w:cstheme="minorHAnsi"/>
          <w:b/>
          <w:sz w:val="24"/>
          <w:szCs w:val="24"/>
        </w:rPr>
      </w:pPr>
      <w:r w:rsidRPr="008521FD">
        <w:rPr>
          <w:rFonts w:asciiTheme="minorHAnsi" w:hAnsiTheme="minorHAnsi" w:cstheme="minorHAnsi"/>
          <w:b/>
          <w:bCs/>
          <w:sz w:val="24"/>
          <w:szCs w:val="24"/>
          <w:shd w:val="clear" w:color="auto" w:fill="FFFFFF"/>
        </w:rPr>
        <w:t xml:space="preserve">NP/23/0623/PNA: </w:t>
      </w:r>
      <w:r w:rsidRPr="008521FD">
        <w:rPr>
          <w:rFonts w:asciiTheme="minorHAnsi" w:hAnsiTheme="minorHAnsi" w:cstheme="minorHAnsi"/>
          <w:sz w:val="24"/>
          <w:szCs w:val="24"/>
          <w:shd w:val="clear" w:color="auto" w:fill="FFFFFF"/>
        </w:rPr>
        <w:t>Hubberton Farm</w:t>
      </w:r>
      <w:r w:rsidR="00AF5EB0" w:rsidRPr="008521FD">
        <w:rPr>
          <w:rFonts w:asciiTheme="minorHAnsi" w:hAnsiTheme="minorHAnsi" w:cstheme="minorHAnsi"/>
          <w:sz w:val="24"/>
          <w:szCs w:val="24"/>
          <w:shd w:val="clear" w:color="auto" w:fill="FFFFFF"/>
        </w:rPr>
        <w:t xml:space="preserve"> –</w:t>
      </w:r>
      <w:r w:rsidR="00C10B70">
        <w:rPr>
          <w:rFonts w:asciiTheme="minorHAnsi" w:hAnsiTheme="minorHAnsi" w:cstheme="minorHAnsi"/>
          <w:sz w:val="24"/>
          <w:szCs w:val="24"/>
          <w:shd w:val="clear" w:color="auto" w:fill="FFFFFF"/>
        </w:rPr>
        <w:t xml:space="preserve"> withdrawn – but since has been resubmitted</w:t>
      </w:r>
      <w:r w:rsidR="00EF50EF">
        <w:rPr>
          <w:rFonts w:asciiTheme="minorHAnsi" w:hAnsiTheme="minorHAnsi" w:cstheme="minorHAnsi"/>
          <w:sz w:val="24"/>
          <w:szCs w:val="24"/>
          <w:shd w:val="clear" w:color="auto" w:fill="FFFFFF"/>
        </w:rPr>
        <w:t xml:space="preserve">. </w:t>
      </w:r>
    </w:p>
    <w:p w14:paraId="27F40CCF" w14:textId="77777777" w:rsidR="00164070" w:rsidRPr="008521FD" w:rsidRDefault="00164070" w:rsidP="00164070">
      <w:pPr>
        <w:spacing w:after="5" w:line="250" w:lineRule="auto"/>
        <w:ind w:left="1080"/>
        <w:rPr>
          <w:rFonts w:asciiTheme="minorHAnsi" w:hAnsiTheme="minorHAnsi" w:cstheme="minorHAnsi"/>
          <w:b/>
          <w:sz w:val="24"/>
          <w:szCs w:val="24"/>
        </w:rPr>
      </w:pPr>
    </w:p>
    <w:p w14:paraId="62A2DEA1" w14:textId="58AC2373" w:rsidR="00926305" w:rsidRPr="008521FD" w:rsidRDefault="00926305" w:rsidP="00926305">
      <w:pPr>
        <w:numPr>
          <w:ilvl w:val="0"/>
          <w:numId w:val="1"/>
        </w:numPr>
        <w:spacing w:after="5" w:line="250" w:lineRule="auto"/>
        <w:ind w:hanging="360"/>
        <w:rPr>
          <w:rFonts w:asciiTheme="minorHAnsi" w:hAnsiTheme="minorHAnsi" w:cstheme="minorHAnsi"/>
          <w:b/>
          <w:sz w:val="24"/>
          <w:szCs w:val="24"/>
        </w:rPr>
      </w:pPr>
      <w:r w:rsidRPr="008521FD">
        <w:rPr>
          <w:rFonts w:asciiTheme="minorHAnsi" w:hAnsiTheme="minorHAnsi" w:cstheme="minorHAnsi"/>
          <w:b/>
          <w:sz w:val="24"/>
          <w:szCs w:val="24"/>
        </w:rPr>
        <w:t>Highway Issues</w:t>
      </w:r>
    </w:p>
    <w:p w14:paraId="186B89BD" w14:textId="09F62B8C" w:rsidR="00926305" w:rsidRPr="008521FD" w:rsidRDefault="00926305" w:rsidP="00926305">
      <w:pPr>
        <w:numPr>
          <w:ilvl w:val="1"/>
          <w:numId w:val="1"/>
        </w:numPr>
        <w:spacing w:after="5" w:line="250" w:lineRule="auto"/>
        <w:ind w:hanging="360"/>
        <w:rPr>
          <w:rFonts w:asciiTheme="minorHAnsi" w:hAnsiTheme="minorHAnsi" w:cstheme="minorHAnsi"/>
          <w:color w:val="auto"/>
          <w:sz w:val="24"/>
          <w:szCs w:val="24"/>
        </w:rPr>
      </w:pPr>
      <w:r w:rsidRPr="008521FD">
        <w:rPr>
          <w:rFonts w:asciiTheme="minorHAnsi" w:hAnsiTheme="minorHAnsi" w:cstheme="minorHAnsi"/>
          <w:sz w:val="24"/>
          <w:szCs w:val="24"/>
        </w:rPr>
        <w:t>Passing places</w:t>
      </w:r>
      <w:r w:rsidR="00733DC2" w:rsidRPr="008521FD">
        <w:rPr>
          <w:rFonts w:asciiTheme="minorHAnsi" w:hAnsiTheme="minorHAnsi" w:cstheme="minorHAnsi"/>
          <w:sz w:val="24"/>
          <w:szCs w:val="24"/>
        </w:rPr>
        <w:t xml:space="preserve"> </w:t>
      </w:r>
      <w:r w:rsidR="006A5321" w:rsidRPr="008521FD">
        <w:rPr>
          <w:rFonts w:asciiTheme="minorHAnsi" w:hAnsiTheme="minorHAnsi" w:cstheme="minorHAnsi"/>
          <w:sz w:val="24"/>
          <w:szCs w:val="24"/>
        </w:rPr>
        <w:t>–</w:t>
      </w:r>
      <w:r w:rsidR="00733DC2" w:rsidRPr="008521FD">
        <w:rPr>
          <w:rFonts w:asciiTheme="minorHAnsi" w:hAnsiTheme="minorHAnsi" w:cstheme="minorHAnsi"/>
          <w:sz w:val="24"/>
          <w:szCs w:val="24"/>
        </w:rPr>
        <w:t xml:space="preserve"> </w:t>
      </w:r>
      <w:r w:rsidR="00EF50EF">
        <w:rPr>
          <w:rFonts w:asciiTheme="minorHAnsi" w:hAnsiTheme="minorHAnsi" w:cstheme="minorHAnsi"/>
          <w:sz w:val="24"/>
          <w:szCs w:val="24"/>
        </w:rPr>
        <w:t xml:space="preserve">ongoing, Cllr Ward not present. </w:t>
      </w:r>
      <w:r w:rsidR="00BE76CC">
        <w:rPr>
          <w:rFonts w:asciiTheme="minorHAnsi" w:hAnsiTheme="minorHAnsi" w:cstheme="minorHAnsi"/>
          <w:sz w:val="24"/>
          <w:szCs w:val="24"/>
        </w:rPr>
        <w:t>CCllr</w:t>
      </w:r>
      <w:r w:rsidR="00EF50EF">
        <w:rPr>
          <w:rFonts w:asciiTheme="minorHAnsi" w:hAnsiTheme="minorHAnsi" w:cstheme="minorHAnsi"/>
          <w:sz w:val="24"/>
          <w:szCs w:val="24"/>
        </w:rPr>
        <w:t xml:space="preserve"> Alderman to </w:t>
      </w:r>
      <w:r w:rsidR="00100CD0">
        <w:rPr>
          <w:rFonts w:asciiTheme="minorHAnsi" w:hAnsiTheme="minorHAnsi" w:cstheme="minorHAnsi"/>
          <w:sz w:val="24"/>
          <w:szCs w:val="24"/>
        </w:rPr>
        <w:t>request an update from PCC</w:t>
      </w:r>
      <w:r w:rsidR="00EF50EF">
        <w:rPr>
          <w:rFonts w:asciiTheme="minorHAnsi" w:hAnsiTheme="minorHAnsi" w:cstheme="minorHAnsi"/>
          <w:sz w:val="24"/>
          <w:szCs w:val="24"/>
        </w:rPr>
        <w:t xml:space="preserve"> </w:t>
      </w:r>
    </w:p>
    <w:p w14:paraId="0E43EADE" w14:textId="32D26E20" w:rsidR="00926305" w:rsidRPr="008521FD" w:rsidRDefault="00926305" w:rsidP="00926305">
      <w:pPr>
        <w:numPr>
          <w:ilvl w:val="1"/>
          <w:numId w:val="1"/>
        </w:numPr>
        <w:spacing w:after="5" w:line="250" w:lineRule="auto"/>
        <w:ind w:hanging="360"/>
        <w:rPr>
          <w:rFonts w:asciiTheme="minorHAnsi" w:hAnsiTheme="minorHAnsi" w:cstheme="minorHAnsi"/>
          <w:color w:val="auto"/>
          <w:sz w:val="24"/>
          <w:szCs w:val="24"/>
        </w:rPr>
      </w:pPr>
      <w:r w:rsidRPr="008521FD">
        <w:rPr>
          <w:rFonts w:asciiTheme="minorHAnsi" w:hAnsiTheme="minorHAnsi" w:cstheme="minorHAnsi"/>
          <w:color w:val="auto"/>
          <w:sz w:val="24"/>
          <w:szCs w:val="24"/>
        </w:rPr>
        <w:t>B4320 near Carters green</w:t>
      </w:r>
      <w:r w:rsidR="00733DC2" w:rsidRPr="008521FD">
        <w:rPr>
          <w:rFonts w:asciiTheme="minorHAnsi" w:hAnsiTheme="minorHAnsi" w:cstheme="minorHAnsi"/>
          <w:color w:val="auto"/>
          <w:sz w:val="24"/>
          <w:szCs w:val="24"/>
        </w:rPr>
        <w:t xml:space="preserve"> </w:t>
      </w:r>
      <w:r w:rsidR="00105433">
        <w:rPr>
          <w:rFonts w:asciiTheme="minorHAnsi" w:hAnsiTheme="minorHAnsi" w:cstheme="minorHAnsi"/>
          <w:color w:val="auto"/>
          <w:sz w:val="24"/>
          <w:szCs w:val="24"/>
        </w:rPr>
        <w:t>–</w:t>
      </w:r>
      <w:r w:rsidR="00733DC2" w:rsidRPr="008521FD">
        <w:rPr>
          <w:rFonts w:asciiTheme="minorHAnsi" w:hAnsiTheme="minorHAnsi" w:cstheme="minorHAnsi"/>
          <w:color w:val="auto"/>
          <w:sz w:val="24"/>
          <w:szCs w:val="24"/>
        </w:rPr>
        <w:t xml:space="preserve"> </w:t>
      </w:r>
      <w:r w:rsidR="00100CD0">
        <w:rPr>
          <w:rFonts w:asciiTheme="minorHAnsi" w:hAnsiTheme="minorHAnsi" w:cstheme="minorHAnsi"/>
          <w:color w:val="auto"/>
          <w:sz w:val="24"/>
          <w:szCs w:val="24"/>
        </w:rPr>
        <w:t xml:space="preserve">As </w:t>
      </w:r>
      <w:r w:rsidR="00F05237">
        <w:rPr>
          <w:rFonts w:asciiTheme="minorHAnsi" w:hAnsiTheme="minorHAnsi" w:cstheme="minorHAnsi"/>
          <w:color w:val="auto"/>
          <w:sz w:val="24"/>
          <w:szCs w:val="24"/>
        </w:rPr>
        <w:t>above</w:t>
      </w:r>
    </w:p>
    <w:p w14:paraId="65E503F8" w14:textId="06B0ED27" w:rsidR="00926305" w:rsidRPr="008521FD" w:rsidRDefault="00926305" w:rsidP="00C33392">
      <w:pPr>
        <w:pStyle w:val="ListParagraph"/>
        <w:spacing w:after="5" w:line="250" w:lineRule="auto"/>
        <w:ind w:left="360"/>
        <w:rPr>
          <w:rFonts w:asciiTheme="minorHAnsi" w:hAnsiTheme="minorHAnsi" w:cstheme="minorHAnsi"/>
          <w:b/>
          <w:sz w:val="24"/>
          <w:szCs w:val="24"/>
        </w:rPr>
      </w:pPr>
      <w:r w:rsidRPr="008521FD">
        <w:rPr>
          <w:rFonts w:asciiTheme="minorHAnsi" w:hAnsiTheme="minorHAnsi" w:cstheme="minorHAnsi"/>
          <w:color w:val="FF0000"/>
          <w:sz w:val="24"/>
          <w:szCs w:val="24"/>
        </w:rPr>
        <w:t xml:space="preserve">  </w:t>
      </w:r>
    </w:p>
    <w:p w14:paraId="61BAA9D4" w14:textId="2A253A51" w:rsidR="00187ECB" w:rsidRPr="008521FD" w:rsidRDefault="00926305" w:rsidP="00926305">
      <w:pPr>
        <w:pStyle w:val="ListParagraph"/>
        <w:numPr>
          <w:ilvl w:val="0"/>
          <w:numId w:val="1"/>
        </w:numPr>
        <w:spacing w:after="5" w:line="250" w:lineRule="auto"/>
        <w:rPr>
          <w:rFonts w:asciiTheme="minorHAnsi" w:hAnsiTheme="minorHAnsi" w:cstheme="minorHAnsi"/>
          <w:b/>
          <w:sz w:val="24"/>
          <w:szCs w:val="24"/>
        </w:rPr>
      </w:pPr>
      <w:r w:rsidRPr="008521FD">
        <w:rPr>
          <w:rFonts w:asciiTheme="minorHAnsi" w:hAnsiTheme="minorHAnsi" w:cstheme="minorHAnsi"/>
          <w:b/>
          <w:sz w:val="24"/>
          <w:szCs w:val="24"/>
        </w:rPr>
        <w:t>T</w:t>
      </w:r>
      <w:r w:rsidR="00B23D2A" w:rsidRPr="008521FD">
        <w:rPr>
          <w:rFonts w:asciiTheme="minorHAnsi" w:hAnsiTheme="minorHAnsi" w:cstheme="minorHAnsi"/>
          <w:b/>
          <w:sz w:val="24"/>
          <w:szCs w:val="24"/>
        </w:rPr>
        <w:t>raining</w:t>
      </w:r>
      <w:r w:rsidR="00316AF0" w:rsidRPr="008521FD">
        <w:rPr>
          <w:rFonts w:asciiTheme="minorHAnsi" w:hAnsiTheme="minorHAnsi" w:cstheme="minorHAnsi"/>
          <w:b/>
          <w:sz w:val="24"/>
          <w:szCs w:val="24"/>
        </w:rPr>
        <w:t xml:space="preserve"> </w:t>
      </w:r>
      <w:r w:rsidR="00B23D2A" w:rsidRPr="008521FD">
        <w:rPr>
          <w:rFonts w:asciiTheme="minorHAnsi" w:hAnsiTheme="minorHAnsi" w:cstheme="minorHAnsi"/>
          <w:b/>
          <w:sz w:val="24"/>
          <w:szCs w:val="24"/>
        </w:rPr>
        <w:t xml:space="preserve"> </w:t>
      </w:r>
    </w:p>
    <w:p w14:paraId="2305A8CA" w14:textId="63398A83" w:rsidR="0067483B" w:rsidRPr="008521FD" w:rsidRDefault="002721D6" w:rsidP="00926305">
      <w:pPr>
        <w:numPr>
          <w:ilvl w:val="1"/>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sz w:val="24"/>
          <w:szCs w:val="24"/>
        </w:rPr>
        <w:t>Publishing of training plan / policy</w:t>
      </w:r>
      <w:r w:rsidR="00F243E6">
        <w:rPr>
          <w:rFonts w:asciiTheme="minorHAnsi" w:hAnsiTheme="minorHAnsi" w:cstheme="minorHAnsi"/>
          <w:sz w:val="24"/>
          <w:szCs w:val="24"/>
        </w:rPr>
        <w:t xml:space="preserve"> – </w:t>
      </w:r>
    </w:p>
    <w:p w14:paraId="07D38B3B" w14:textId="158AE22B" w:rsidR="00926305" w:rsidRPr="008521FD" w:rsidRDefault="00926305" w:rsidP="00926305">
      <w:pPr>
        <w:numPr>
          <w:ilvl w:val="1"/>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sz w:val="24"/>
          <w:szCs w:val="24"/>
        </w:rPr>
        <w:t>Bursaries</w:t>
      </w:r>
      <w:r w:rsidR="00222223">
        <w:rPr>
          <w:rFonts w:asciiTheme="minorHAnsi" w:hAnsiTheme="minorHAnsi" w:cstheme="minorHAnsi"/>
          <w:sz w:val="24"/>
          <w:szCs w:val="24"/>
        </w:rPr>
        <w:t>.</w:t>
      </w:r>
    </w:p>
    <w:p w14:paraId="0E0F0B18" w14:textId="3DDC67D7" w:rsidR="003319CE" w:rsidRPr="008521FD" w:rsidRDefault="003319CE" w:rsidP="00926305">
      <w:pPr>
        <w:numPr>
          <w:ilvl w:val="1"/>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sz w:val="24"/>
          <w:szCs w:val="24"/>
        </w:rPr>
        <w:t>Ongoing training</w:t>
      </w:r>
      <w:r w:rsidR="00301691" w:rsidRPr="008521FD">
        <w:rPr>
          <w:rFonts w:asciiTheme="minorHAnsi" w:hAnsiTheme="minorHAnsi" w:cstheme="minorHAnsi"/>
          <w:sz w:val="24"/>
          <w:szCs w:val="24"/>
        </w:rPr>
        <w:t xml:space="preserve">- </w:t>
      </w:r>
      <w:r w:rsidR="00D30ADF" w:rsidRPr="00D30ADF">
        <w:rPr>
          <w:rFonts w:asciiTheme="minorHAnsi" w:hAnsiTheme="minorHAnsi" w:cstheme="minorHAnsi"/>
          <w:color w:val="0070C0"/>
          <w:sz w:val="24"/>
          <w:szCs w:val="24"/>
        </w:rPr>
        <w:t xml:space="preserve">Action: </w:t>
      </w:r>
      <w:r w:rsidR="004D15E5" w:rsidRPr="00D30ADF">
        <w:rPr>
          <w:rFonts w:asciiTheme="minorHAnsi" w:hAnsiTheme="minorHAnsi" w:cstheme="minorHAnsi"/>
          <w:color w:val="0070C0"/>
          <w:sz w:val="24"/>
          <w:szCs w:val="24"/>
        </w:rPr>
        <w:t>Clerk to send out future training dates when received</w:t>
      </w:r>
    </w:p>
    <w:p w14:paraId="3372AFEC" w14:textId="77777777" w:rsidR="00A712C4" w:rsidRPr="008521FD" w:rsidRDefault="00A712C4" w:rsidP="00261795">
      <w:pPr>
        <w:spacing w:after="5" w:line="250" w:lineRule="auto"/>
        <w:rPr>
          <w:rFonts w:asciiTheme="minorHAnsi" w:hAnsiTheme="minorHAnsi" w:cstheme="minorHAnsi"/>
          <w:color w:val="4472C4" w:themeColor="accent1"/>
          <w:sz w:val="24"/>
          <w:szCs w:val="24"/>
        </w:rPr>
      </w:pPr>
    </w:p>
    <w:p w14:paraId="5C5B0747" w14:textId="503432FF" w:rsidR="00435906" w:rsidRPr="00165646" w:rsidRDefault="00B23D2A" w:rsidP="00165646">
      <w:pPr>
        <w:numPr>
          <w:ilvl w:val="0"/>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b/>
          <w:sz w:val="24"/>
          <w:szCs w:val="24"/>
        </w:rPr>
        <w:t>Meetings attended by Cllrs and forthcoming meetings / events.</w:t>
      </w:r>
    </w:p>
    <w:p w14:paraId="54DBE83E" w14:textId="65841A0C" w:rsidR="00A4269F" w:rsidRPr="00165646" w:rsidRDefault="00A4269F" w:rsidP="00301691">
      <w:pPr>
        <w:numPr>
          <w:ilvl w:val="1"/>
          <w:numId w:val="1"/>
        </w:numPr>
        <w:spacing w:after="5" w:line="250" w:lineRule="auto"/>
        <w:ind w:hanging="360"/>
        <w:rPr>
          <w:rFonts w:asciiTheme="minorHAnsi" w:hAnsiTheme="minorHAnsi" w:cstheme="minorHAnsi"/>
          <w:bCs/>
          <w:sz w:val="24"/>
          <w:szCs w:val="24"/>
        </w:rPr>
      </w:pPr>
      <w:r w:rsidRPr="00A4269F">
        <w:rPr>
          <w:rFonts w:asciiTheme="minorHAnsi" w:hAnsiTheme="minorHAnsi" w:cstheme="minorHAnsi"/>
          <w:color w:val="1F1F1F"/>
          <w:sz w:val="24"/>
          <w:szCs w:val="24"/>
          <w:shd w:val="clear" w:color="auto" w:fill="FFFFFF"/>
        </w:rPr>
        <w:t>Working Better Together</w:t>
      </w:r>
      <w:r>
        <w:rPr>
          <w:rFonts w:asciiTheme="minorHAnsi" w:hAnsiTheme="minorHAnsi" w:cstheme="minorHAnsi"/>
          <w:color w:val="1F1F1F"/>
          <w:sz w:val="24"/>
          <w:szCs w:val="24"/>
          <w:shd w:val="clear" w:color="auto" w:fill="FFFFFF"/>
        </w:rPr>
        <w:t xml:space="preserve"> PCC </w:t>
      </w:r>
      <w:r w:rsidR="00165646">
        <w:rPr>
          <w:rFonts w:asciiTheme="minorHAnsi" w:hAnsiTheme="minorHAnsi" w:cstheme="minorHAnsi"/>
          <w:color w:val="1F1F1F"/>
          <w:sz w:val="24"/>
          <w:szCs w:val="24"/>
          <w:shd w:val="clear" w:color="auto" w:fill="FFFFFF"/>
        </w:rPr>
        <w:t>–</w:t>
      </w:r>
      <w:r>
        <w:rPr>
          <w:rFonts w:asciiTheme="minorHAnsi" w:hAnsiTheme="minorHAnsi" w:cstheme="minorHAnsi"/>
          <w:color w:val="1F1F1F"/>
          <w:sz w:val="24"/>
          <w:szCs w:val="24"/>
          <w:shd w:val="clear" w:color="auto" w:fill="FFFFFF"/>
        </w:rPr>
        <w:t xml:space="preserve"> </w:t>
      </w:r>
      <w:r w:rsidR="003225F7">
        <w:rPr>
          <w:rFonts w:asciiTheme="minorHAnsi" w:hAnsiTheme="minorHAnsi" w:cstheme="minorHAnsi"/>
          <w:color w:val="1F1F1F"/>
          <w:sz w:val="24"/>
          <w:szCs w:val="24"/>
          <w:shd w:val="clear" w:color="auto" w:fill="FFFFFF"/>
        </w:rPr>
        <w:t xml:space="preserve">Clerk attended, </w:t>
      </w:r>
      <w:r w:rsidR="001D2D6E">
        <w:rPr>
          <w:rFonts w:asciiTheme="minorHAnsi" w:hAnsiTheme="minorHAnsi" w:cstheme="minorHAnsi"/>
          <w:color w:val="1F1F1F"/>
          <w:sz w:val="24"/>
          <w:szCs w:val="24"/>
          <w:shd w:val="clear" w:color="auto" w:fill="FFFFFF"/>
        </w:rPr>
        <w:t xml:space="preserve">discussion on the new Community websites that will need to be in place by March </w:t>
      </w:r>
      <w:r w:rsidR="002E54E2">
        <w:rPr>
          <w:rFonts w:asciiTheme="minorHAnsi" w:hAnsiTheme="minorHAnsi" w:cstheme="minorHAnsi"/>
          <w:color w:val="1F1F1F"/>
          <w:sz w:val="24"/>
          <w:szCs w:val="24"/>
          <w:shd w:val="clear" w:color="auto" w:fill="FFFFFF"/>
        </w:rPr>
        <w:t>2025</w:t>
      </w:r>
      <w:r w:rsidR="002E54E2" w:rsidRPr="00D30ADF">
        <w:rPr>
          <w:rFonts w:asciiTheme="minorHAnsi" w:hAnsiTheme="minorHAnsi" w:cstheme="minorHAnsi"/>
          <w:color w:val="0070C0"/>
          <w:sz w:val="24"/>
          <w:szCs w:val="24"/>
          <w:shd w:val="clear" w:color="auto" w:fill="FFFFFF"/>
        </w:rPr>
        <w:t>.</w:t>
      </w:r>
      <w:r w:rsidR="00751C04">
        <w:rPr>
          <w:rFonts w:asciiTheme="minorHAnsi" w:hAnsiTheme="minorHAnsi" w:cstheme="minorHAnsi"/>
          <w:color w:val="0070C0"/>
          <w:sz w:val="24"/>
          <w:szCs w:val="24"/>
          <w:shd w:val="clear" w:color="auto" w:fill="FFFFFF"/>
        </w:rPr>
        <w:t xml:space="preserve"> </w:t>
      </w:r>
      <w:r w:rsidR="00751C04" w:rsidRPr="00064B17">
        <w:rPr>
          <w:rFonts w:asciiTheme="minorHAnsi" w:hAnsiTheme="minorHAnsi" w:cstheme="minorHAnsi"/>
          <w:color w:val="auto"/>
          <w:sz w:val="24"/>
          <w:szCs w:val="24"/>
          <w:shd w:val="clear" w:color="auto" w:fill="FFFFFF"/>
        </w:rPr>
        <w:t>Information will be sent out by PCC over the next few month</w:t>
      </w:r>
      <w:r w:rsidR="00182B34" w:rsidRPr="00064B17">
        <w:rPr>
          <w:rFonts w:asciiTheme="minorHAnsi" w:hAnsiTheme="minorHAnsi" w:cstheme="minorHAnsi"/>
          <w:color w:val="auto"/>
          <w:sz w:val="24"/>
          <w:szCs w:val="24"/>
          <w:shd w:val="clear" w:color="auto" w:fill="FFFFFF"/>
        </w:rPr>
        <w:t>s, PLANED will also contact to give advice and possible solutions</w:t>
      </w:r>
      <w:r w:rsidR="00064B17" w:rsidRPr="00064B17">
        <w:rPr>
          <w:rFonts w:asciiTheme="minorHAnsi" w:hAnsiTheme="minorHAnsi" w:cstheme="minorHAnsi"/>
          <w:color w:val="auto"/>
          <w:sz w:val="24"/>
          <w:szCs w:val="24"/>
          <w:shd w:val="clear" w:color="auto" w:fill="FFFFFF"/>
        </w:rPr>
        <w:t>.</w:t>
      </w:r>
      <w:r w:rsidR="002E54E2" w:rsidRPr="00064B17">
        <w:rPr>
          <w:rFonts w:asciiTheme="minorHAnsi" w:hAnsiTheme="minorHAnsi" w:cstheme="minorHAnsi"/>
          <w:color w:val="auto"/>
          <w:sz w:val="24"/>
          <w:szCs w:val="24"/>
          <w:shd w:val="clear" w:color="auto" w:fill="FFFFFF"/>
        </w:rPr>
        <w:t xml:space="preserve"> </w:t>
      </w:r>
      <w:r w:rsidR="002E54E2" w:rsidRPr="00D30ADF">
        <w:rPr>
          <w:rFonts w:asciiTheme="minorHAnsi" w:hAnsiTheme="minorHAnsi" w:cstheme="minorHAnsi"/>
          <w:color w:val="0070C0"/>
          <w:sz w:val="24"/>
          <w:szCs w:val="24"/>
          <w:shd w:val="clear" w:color="auto" w:fill="FFFFFF"/>
        </w:rPr>
        <w:t xml:space="preserve">Action: </w:t>
      </w:r>
      <w:r w:rsidR="002E54E2" w:rsidRPr="00CE294B">
        <w:rPr>
          <w:rFonts w:asciiTheme="minorHAnsi" w:hAnsiTheme="minorHAnsi" w:cstheme="minorHAnsi"/>
          <w:color w:val="0070C0"/>
          <w:sz w:val="24"/>
          <w:szCs w:val="24"/>
          <w:shd w:val="clear" w:color="auto" w:fill="FFFFFF"/>
        </w:rPr>
        <w:t>Cllr Lamport Taylor and Clerk to follow up</w:t>
      </w:r>
      <w:r w:rsidR="00CE294B" w:rsidRPr="00CE294B">
        <w:rPr>
          <w:rFonts w:asciiTheme="minorHAnsi" w:hAnsiTheme="minorHAnsi" w:cstheme="minorHAnsi"/>
          <w:color w:val="0070C0"/>
          <w:sz w:val="24"/>
          <w:szCs w:val="24"/>
          <w:shd w:val="clear" w:color="auto" w:fill="FFFFFF"/>
        </w:rPr>
        <w:t xml:space="preserve">. </w:t>
      </w:r>
    </w:p>
    <w:p w14:paraId="604A737E" w14:textId="396CDED1" w:rsidR="00165646" w:rsidRPr="00165646" w:rsidRDefault="00165646" w:rsidP="00301691">
      <w:pPr>
        <w:numPr>
          <w:ilvl w:val="1"/>
          <w:numId w:val="1"/>
        </w:numPr>
        <w:spacing w:after="5" w:line="250" w:lineRule="auto"/>
        <w:ind w:hanging="360"/>
        <w:rPr>
          <w:rFonts w:asciiTheme="minorHAnsi" w:hAnsiTheme="minorHAnsi" w:cstheme="minorHAnsi"/>
          <w:bCs/>
          <w:sz w:val="24"/>
          <w:szCs w:val="24"/>
        </w:rPr>
      </w:pPr>
      <w:r w:rsidRPr="00165646">
        <w:rPr>
          <w:rFonts w:asciiTheme="minorHAnsi" w:hAnsiTheme="minorHAnsi" w:cstheme="minorHAnsi"/>
          <w:color w:val="1F1F1F"/>
          <w:sz w:val="24"/>
          <w:szCs w:val="24"/>
          <w:shd w:val="clear" w:color="auto" w:fill="FFFFFF"/>
        </w:rPr>
        <w:t>Pembroke Power Station - Local Liaison Committee Meeting - 14th February</w:t>
      </w:r>
      <w:r w:rsidR="00CE294B">
        <w:rPr>
          <w:rFonts w:asciiTheme="minorHAnsi" w:hAnsiTheme="minorHAnsi" w:cstheme="minorHAnsi"/>
          <w:color w:val="1F1F1F"/>
          <w:sz w:val="24"/>
          <w:szCs w:val="24"/>
          <w:shd w:val="clear" w:color="auto" w:fill="FFFFFF"/>
        </w:rPr>
        <w:t xml:space="preserve"> Cllr Ward and </w:t>
      </w:r>
      <w:r w:rsidR="00BE76CC">
        <w:rPr>
          <w:rFonts w:asciiTheme="minorHAnsi" w:hAnsiTheme="minorHAnsi" w:cstheme="minorHAnsi"/>
          <w:color w:val="1F1F1F"/>
          <w:sz w:val="24"/>
          <w:szCs w:val="24"/>
          <w:shd w:val="clear" w:color="auto" w:fill="FFFFFF"/>
        </w:rPr>
        <w:t>CCllr</w:t>
      </w:r>
      <w:r w:rsidR="00CE294B">
        <w:rPr>
          <w:rFonts w:asciiTheme="minorHAnsi" w:hAnsiTheme="minorHAnsi" w:cstheme="minorHAnsi"/>
          <w:color w:val="1F1F1F"/>
          <w:sz w:val="24"/>
          <w:szCs w:val="24"/>
          <w:shd w:val="clear" w:color="auto" w:fill="FFFFFF"/>
        </w:rPr>
        <w:t xml:space="preserve"> Alderman to attend</w:t>
      </w:r>
    </w:p>
    <w:p w14:paraId="4B98BBFC" w14:textId="0D8FFDF7" w:rsidR="00187ECB" w:rsidRPr="008521FD" w:rsidRDefault="00187ECB" w:rsidP="007748E3">
      <w:pPr>
        <w:spacing w:after="5" w:line="250" w:lineRule="auto"/>
        <w:rPr>
          <w:rFonts w:asciiTheme="minorHAnsi" w:hAnsiTheme="minorHAnsi" w:cstheme="minorHAnsi"/>
          <w:sz w:val="24"/>
          <w:szCs w:val="24"/>
        </w:rPr>
      </w:pPr>
    </w:p>
    <w:p w14:paraId="09D4E41B" w14:textId="4F4196D2" w:rsidR="00041F4B" w:rsidRPr="004300E3" w:rsidRDefault="00B23D2A" w:rsidP="004300E3">
      <w:pPr>
        <w:numPr>
          <w:ilvl w:val="0"/>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b/>
          <w:sz w:val="24"/>
          <w:szCs w:val="24"/>
        </w:rPr>
        <w:t xml:space="preserve">Communication received. </w:t>
      </w:r>
    </w:p>
    <w:p w14:paraId="5E225EE8" w14:textId="0BDD26DA" w:rsidR="00544407" w:rsidRPr="00544407" w:rsidRDefault="00544407" w:rsidP="008A7DFE">
      <w:pPr>
        <w:numPr>
          <w:ilvl w:val="1"/>
          <w:numId w:val="1"/>
        </w:numPr>
        <w:spacing w:after="5" w:line="250" w:lineRule="auto"/>
        <w:ind w:hanging="360"/>
        <w:rPr>
          <w:rFonts w:asciiTheme="minorHAnsi" w:hAnsiTheme="minorHAnsi" w:cstheme="minorHAnsi"/>
          <w:sz w:val="24"/>
          <w:szCs w:val="24"/>
        </w:rPr>
      </w:pPr>
      <w:r w:rsidRPr="00544407">
        <w:rPr>
          <w:rFonts w:asciiTheme="minorHAnsi" w:hAnsiTheme="minorHAnsi" w:cstheme="minorHAnsi"/>
          <w:color w:val="1F1F1F"/>
          <w:sz w:val="24"/>
          <w:szCs w:val="24"/>
          <w:shd w:val="clear" w:color="auto" w:fill="FFFFFF"/>
        </w:rPr>
        <w:t>Meeting request to discuss RWE’s proposals for Pembroke Green Hydrogen </w:t>
      </w:r>
      <w:r w:rsidR="00EA0EF3">
        <w:rPr>
          <w:rFonts w:asciiTheme="minorHAnsi" w:hAnsiTheme="minorHAnsi" w:cstheme="minorHAnsi"/>
          <w:color w:val="1F1F1F"/>
          <w:sz w:val="24"/>
          <w:szCs w:val="24"/>
          <w:shd w:val="clear" w:color="auto" w:fill="FFFFFF"/>
        </w:rPr>
        <w:t xml:space="preserve">– Cllr Ward and </w:t>
      </w:r>
      <w:r w:rsidR="00BE76CC">
        <w:rPr>
          <w:rFonts w:asciiTheme="minorHAnsi" w:hAnsiTheme="minorHAnsi" w:cstheme="minorHAnsi"/>
          <w:color w:val="1F1F1F"/>
          <w:sz w:val="24"/>
          <w:szCs w:val="24"/>
          <w:shd w:val="clear" w:color="auto" w:fill="FFFFFF"/>
        </w:rPr>
        <w:t>CCllr</w:t>
      </w:r>
      <w:r w:rsidR="00EA0EF3">
        <w:rPr>
          <w:rFonts w:asciiTheme="minorHAnsi" w:hAnsiTheme="minorHAnsi" w:cstheme="minorHAnsi"/>
          <w:color w:val="1F1F1F"/>
          <w:sz w:val="24"/>
          <w:szCs w:val="24"/>
          <w:shd w:val="clear" w:color="auto" w:fill="FFFFFF"/>
        </w:rPr>
        <w:t xml:space="preserve"> Alderman to attend and report back for next months meeting</w:t>
      </w:r>
      <w:r w:rsidR="00945F78">
        <w:rPr>
          <w:rFonts w:asciiTheme="minorHAnsi" w:hAnsiTheme="minorHAnsi" w:cstheme="minorHAnsi"/>
          <w:color w:val="1F1F1F"/>
          <w:sz w:val="24"/>
          <w:szCs w:val="24"/>
          <w:shd w:val="clear" w:color="auto" w:fill="FFFFFF"/>
        </w:rPr>
        <w:t xml:space="preserve">. </w:t>
      </w:r>
    </w:p>
    <w:p w14:paraId="5EE855E0" w14:textId="3BB5DFB7" w:rsidR="00A94D7B" w:rsidRPr="00A94D7B" w:rsidRDefault="00A94D7B" w:rsidP="008A7DFE">
      <w:pPr>
        <w:numPr>
          <w:ilvl w:val="1"/>
          <w:numId w:val="1"/>
        </w:numPr>
        <w:spacing w:after="5" w:line="250" w:lineRule="auto"/>
        <w:ind w:hanging="360"/>
        <w:rPr>
          <w:rFonts w:asciiTheme="minorHAnsi" w:hAnsiTheme="minorHAnsi" w:cstheme="minorHAnsi"/>
          <w:sz w:val="24"/>
          <w:szCs w:val="24"/>
        </w:rPr>
      </w:pPr>
      <w:r w:rsidRPr="00A94D7B">
        <w:rPr>
          <w:rFonts w:asciiTheme="minorHAnsi" w:hAnsiTheme="minorHAnsi" w:cstheme="minorHAnsi"/>
          <w:color w:val="1F1F1F"/>
          <w:sz w:val="24"/>
          <w:szCs w:val="24"/>
          <w:shd w:val="clear" w:color="auto" w:fill="FFFFFF"/>
        </w:rPr>
        <w:t>Buckingham Palace Garden Parties Respond by 16 February</w:t>
      </w:r>
      <w:r w:rsidR="00945F78">
        <w:rPr>
          <w:rFonts w:asciiTheme="minorHAnsi" w:hAnsiTheme="minorHAnsi" w:cstheme="minorHAnsi"/>
          <w:color w:val="1F1F1F"/>
          <w:sz w:val="24"/>
          <w:szCs w:val="24"/>
          <w:shd w:val="clear" w:color="auto" w:fill="FFFFFF"/>
        </w:rPr>
        <w:t xml:space="preserve"> – Sent to all</w:t>
      </w:r>
      <w:r w:rsidR="001E2F67">
        <w:rPr>
          <w:rFonts w:asciiTheme="minorHAnsi" w:hAnsiTheme="minorHAnsi" w:cstheme="minorHAnsi"/>
          <w:color w:val="1F1F1F"/>
          <w:sz w:val="24"/>
          <w:szCs w:val="24"/>
          <w:shd w:val="clear" w:color="auto" w:fill="FFFFFF"/>
        </w:rPr>
        <w:t xml:space="preserve">, remaining </w:t>
      </w:r>
      <w:r w:rsidR="00EE6821">
        <w:rPr>
          <w:rFonts w:asciiTheme="minorHAnsi" w:hAnsiTheme="minorHAnsi" w:cstheme="minorHAnsi"/>
          <w:color w:val="1F1F1F"/>
          <w:sz w:val="24"/>
          <w:szCs w:val="24"/>
          <w:shd w:val="clear" w:color="auto" w:fill="FFFFFF"/>
        </w:rPr>
        <w:t>councillors</w:t>
      </w:r>
      <w:r w:rsidR="001E2F67">
        <w:rPr>
          <w:rFonts w:asciiTheme="minorHAnsi" w:hAnsiTheme="minorHAnsi" w:cstheme="minorHAnsi"/>
          <w:color w:val="1F1F1F"/>
          <w:sz w:val="24"/>
          <w:szCs w:val="24"/>
          <w:shd w:val="clear" w:color="auto" w:fill="FFFFFF"/>
        </w:rPr>
        <w:t xml:space="preserve"> suggested that Cllr Williams should </w:t>
      </w:r>
      <w:r w:rsidR="00EE6821">
        <w:rPr>
          <w:rFonts w:asciiTheme="minorHAnsi" w:hAnsiTheme="minorHAnsi" w:cstheme="minorHAnsi"/>
          <w:color w:val="1F1F1F"/>
          <w:sz w:val="24"/>
          <w:szCs w:val="24"/>
          <w:shd w:val="clear" w:color="auto" w:fill="FFFFFF"/>
        </w:rPr>
        <w:t>be put forward.</w:t>
      </w:r>
    </w:p>
    <w:p w14:paraId="58EF1D36" w14:textId="77777777" w:rsidR="00532D8F" w:rsidRDefault="00532D8F" w:rsidP="00532D8F">
      <w:pPr>
        <w:spacing w:after="5" w:line="250" w:lineRule="auto"/>
        <w:ind w:left="1080"/>
        <w:rPr>
          <w:rFonts w:asciiTheme="minorHAnsi" w:hAnsiTheme="minorHAnsi" w:cstheme="minorHAnsi"/>
          <w:color w:val="1F1F1F"/>
          <w:sz w:val="24"/>
          <w:szCs w:val="24"/>
          <w:shd w:val="clear" w:color="auto" w:fill="FFFFFF"/>
        </w:rPr>
      </w:pPr>
    </w:p>
    <w:p w14:paraId="4F253A8B" w14:textId="77777777" w:rsidR="00A94D7B" w:rsidRPr="008521FD" w:rsidRDefault="00A94D7B" w:rsidP="00532D8F">
      <w:pPr>
        <w:spacing w:after="5" w:line="250" w:lineRule="auto"/>
        <w:ind w:left="1080"/>
        <w:rPr>
          <w:rFonts w:asciiTheme="minorHAnsi" w:hAnsiTheme="minorHAnsi" w:cstheme="minorHAnsi"/>
          <w:sz w:val="24"/>
          <w:szCs w:val="24"/>
        </w:rPr>
      </w:pPr>
    </w:p>
    <w:p w14:paraId="5D3B6CAB" w14:textId="77777777" w:rsidR="00532D8F" w:rsidRPr="00303EC6" w:rsidRDefault="00532D8F" w:rsidP="00532D8F">
      <w:pPr>
        <w:numPr>
          <w:ilvl w:val="0"/>
          <w:numId w:val="1"/>
        </w:numPr>
        <w:spacing w:after="5" w:line="250" w:lineRule="auto"/>
        <w:ind w:hanging="360"/>
        <w:rPr>
          <w:rFonts w:asciiTheme="minorHAnsi" w:hAnsiTheme="minorHAnsi" w:cstheme="minorHAnsi"/>
          <w:sz w:val="24"/>
          <w:szCs w:val="24"/>
        </w:rPr>
      </w:pPr>
      <w:r w:rsidRPr="008521FD">
        <w:rPr>
          <w:rFonts w:asciiTheme="minorHAnsi" w:hAnsiTheme="minorHAnsi" w:cstheme="minorHAnsi"/>
          <w:b/>
          <w:sz w:val="24"/>
          <w:szCs w:val="24"/>
        </w:rPr>
        <w:t xml:space="preserve">County Councillor update. </w:t>
      </w:r>
    </w:p>
    <w:p w14:paraId="768E5525" w14:textId="29E3DF70" w:rsidR="00303EC6" w:rsidRPr="00303EC6" w:rsidRDefault="00303EC6" w:rsidP="00303EC6">
      <w:pPr>
        <w:spacing w:after="5" w:line="250" w:lineRule="auto"/>
        <w:ind w:left="360"/>
        <w:rPr>
          <w:rFonts w:asciiTheme="minorHAnsi" w:hAnsiTheme="minorHAnsi" w:cstheme="minorHAnsi"/>
          <w:bCs/>
          <w:sz w:val="24"/>
          <w:szCs w:val="24"/>
        </w:rPr>
      </w:pPr>
      <w:r w:rsidRPr="00303EC6">
        <w:rPr>
          <w:rFonts w:asciiTheme="minorHAnsi" w:hAnsiTheme="minorHAnsi" w:cstheme="minorHAnsi"/>
          <w:bCs/>
          <w:sz w:val="24"/>
          <w:szCs w:val="24"/>
        </w:rPr>
        <w:t>Brief discussion on the budget pressures faced by PCC in the coming year</w:t>
      </w:r>
      <w:r w:rsidR="00307B1B">
        <w:rPr>
          <w:rFonts w:asciiTheme="minorHAnsi" w:hAnsiTheme="minorHAnsi" w:cstheme="minorHAnsi"/>
          <w:bCs/>
          <w:sz w:val="24"/>
          <w:szCs w:val="24"/>
        </w:rPr>
        <w:t xml:space="preserve"> and the impact it will have on community and increase in council tax. </w:t>
      </w:r>
    </w:p>
    <w:p w14:paraId="7FA2B27F" w14:textId="77777777" w:rsidR="00164070" w:rsidRDefault="00164070" w:rsidP="00307B1B">
      <w:pPr>
        <w:spacing w:after="5" w:line="250" w:lineRule="auto"/>
        <w:rPr>
          <w:rFonts w:asciiTheme="minorHAnsi" w:hAnsiTheme="minorHAnsi" w:cstheme="minorHAnsi"/>
          <w:sz w:val="24"/>
          <w:szCs w:val="24"/>
        </w:rPr>
      </w:pPr>
    </w:p>
    <w:p w14:paraId="576838B2" w14:textId="77777777" w:rsidR="00164070" w:rsidRPr="008521FD" w:rsidRDefault="00164070" w:rsidP="00940838">
      <w:pPr>
        <w:spacing w:after="5" w:line="250" w:lineRule="auto"/>
        <w:ind w:left="360"/>
        <w:rPr>
          <w:rFonts w:asciiTheme="minorHAnsi" w:hAnsiTheme="minorHAnsi" w:cstheme="minorHAnsi"/>
          <w:sz w:val="24"/>
          <w:szCs w:val="24"/>
        </w:rPr>
      </w:pPr>
    </w:p>
    <w:p w14:paraId="758E5F77" w14:textId="29C4E19F" w:rsidR="0017143E" w:rsidRDefault="0017143E" w:rsidP="00261795">
      <w:pPr>
        <w:spacing w:after="5" w:line="250" w:lineRule="auto"/>
        <w:ind w:left="1069"/>
        <w:rPr>
          <w:rFonts w:asciiTheme="minorHAnsi" w:hAnsiTheme="minorHAnsi" w:cstheme="minorHAnsi"/>
          <w:sz w:val="24"/>
          <w:szCs w:val="24"/>
        </w:rPr>
      </w:pPr>
      <w:r w:rsidRPr="008521FD">
        <w:rPr>
          <w:rFonts w:asciiTheme="minorHAnsi" w:hAnsiTheme="minorHAnsi" w:cstheme="minorHAnsi"/>
          <w:sz w:val="24"/>
          <w:szCs w:val="24"/>
        </w:rPr>
        <w:t>Meeting ended @</w:t>
      </w:r>
      <w:r w:rsidR="00940838">
        <w:rPr>
          <w:rFonts w:asciiTheme="minorHAnsi" w:hAnsiTheme="minorHAnsi" w:cstheme="minorHAnsi"/>
          <w:sz w:val="24"/>
          <w:szCs w:val="24"/>
        </w:rPr>
        <w:t xml:space="preserve"> </w:t>
      </w:r>
      <w:r w:rsidR="00307B1B">
        <w:rPr>
          <w:rFonts w:asciiTheme="minorHAnsi" w:hAnsiTheme="minorHAnsi" w:cstheme="minorHAnsi"/>
          <w:sz w:val="24"/>
          <w:szCs w:val="24"/>
        </w:rPr>
        <w:t>20.15</w:t>
      </w:r>
    </w:p>
    <w:p w14:paraId="0DC1EF00" w14:textId="77777777" w:rsidR="00EA0432" w:rsidRPr="008521FD" w:rsidRDefault="00EA0432" w:rsidP="00EA0432">
      <w:pPr>
        <w:spacing w:after="5" w:line="250" w:lineRule="auto"/>
        <w:ind w:left="709"/>
        <w:rPr>
          <w:rFonts w:asciiTheme="minorHAnsi" w:hAnsiTheme="minorHAnsi" w:cstheme="minorHAnsi"/>
          <w:sz w:val="24"/>
          <w:szCs w:val="24"/>
        </w:rPr>
      </w:pPr>
    </w:p>
    <w:p w14:paraId="642B3E28" w14:textId="2AF3107D" w:rsidR="00187ECB" w:rsidRPr="008521FD" w:rsidRDefault="00B23D2A">
      <w:pPr>
        <w:spacing w:after="5" w:line="250" w:lineRule="auto"/>
        <w:ind w:left="1" w:hanging="10"/>
        <w:rPr>
          <w:rFonts w:asciiTheme="minorHAnsi" w:hAnsiTheme="minorHAnsi" w:cstheme="minorHAnsi"/>
          <w:sz w:val="24"/>
          <w:szCs w:val="24"/>
        </w:rPr>
      </w:pPr>
      <w:r w:rsidRPr="008521FD">
        <w:rPr>
          <w:rFonts w:asciiTheme="minorHAnsi" w:hAnsiTheme="minorHAnsi" w:cstheme="minorHAnsi"/>
          <w:b/>
          <w:sz w:val="24"/>
          <w:szCs w:val="24"/>
        </w:rPr>
        <w:t>Additional issues raised during the meeting will be deferred to the next meeting.</w:t>
      </w:r>
    </w:p>
    <w:p w14:paraId="0912C3CC" w14:textId="3013F559" w:rsidR="00C33392" w:rsidRDefault="00B23D2A" w:rsidP="00C046B3">
      <w:pPr>
        <w:spacing w:after="257" w:line="250" w:lineRule="auto"/>
        <w:ind w:left="1" w:hanging="10"/>
        <w:rPr>
          <w:rFonts w:asciiTheme="minorHAnsi" w:hAnsiTheme="minorHAnsi" w:cstheme="minorHAnsi"/>
          <w:b/>
          <w:color w:val="FF0000"/>
          <w:sz w:val="24"/>
          <w:szCs w:val="24"/>
        </w:rPr>
      </w:pPr>
      <w:r w:rsidRPr="008521FD">
        <w:rPr>
          <w:rFonts w:asciiTheme="minorHAnsi" w:hAnsiTheme="minorHAnsi" w:cstheme="minorHAnsi"/>
          <w:b/>
          <w:sz w:val="24"/>
          <w:szCs w:val="24"/>
        </w:rPr>
        <w:t>Date and time of next meeting</w:t>
      </w:r>
      <w:r w:rsidRPr="008521FD">
        <w:rPr>
          <w:rFonts w:asciiTheme="minorHAnsi" w:hAnsiTheme="minorHAnsi" w:cstheme="minorHAnsi"/>
          <w:b/>
          <w:color w:val="FF0000"/>
          <w:sz w:val="24"/>
          <w:szCs w:val="24"/>
        </w:rPr>
        <w:t xml:space="preserve">: </w:t>
      </w:r>
      <w:r w:rsidR="00956D39">
        <w:rPr>
          <w:rFonts w:asciiTheme="minorHAnsi" w:hAnsiTheme="minorHAnsi" w:cstheme="minorHAnsi"/>
          <w:b/>
          <w:color w:val="FF0000"/>
          <w:sz w:val="24"/>
          <w:szCs w:val="24"/>
        </w:rPr>
        <w:t>6</w:t>
      </w:r>
      <w:r w:rsidR="00BE2FB2" w:rsidRPr="008521FD">
        <w:rPr>
          <w:rFonts w:asciiTheme="minorHAnsi" w:hAnsiTheme="minorHAnsi" w:cstheme="minorHAnsi"/>
          <w:b/>
          <w:color w:val="FF0000"/>
          <w:sz w:val="24"/>
          <w:szCs w:val="24"/>
          <w:vertAlign w:val="superscript"/>
        </w:rPr>
        <w:t>th</w:t>
      </w:r>
      <w:r w:rsidR="00BE2FB2" w:rsidRPr="008521FD">
        <w:rPr>
          <w:rFonts w:asciiTheme="minorHAnsi" w:hAnsiTheme="minorHAnsi" w:cstheme="minorHAnsi"/>
          <w:b/>
          <w:color w:val="FF0000"/>
          <w:sz w:val="24"/>
          <w:szCs w:val="24"/>
        </w:rPr>
        <w:t xml:space="preserve"> </w:t>
      </w:r>
      <w:r w:rsidR="00956D39">
        <w:rPr>
          <w:rFonts w:asciiTheme="minorHAnsi" w:hAnsiTheme="minorHAnsi" w:cstheme="minorHAnsi"/>
          <w:b/>
          <w:color w:val="FF0000"/>
          <w:sz w:val="24"/>
          <w:szCs w:val="24"/>
        </w:rPr>
        <w:t>March</w:t>
      </w:r>
      <w:r w:rsidR="0017143E" w:rsidRPr="008521FD">
        <w:rPr>
          <w:rFonts w:asciiTheme="minorHAnsi" w:hAnsiTheme="minorHAnsi" w:cstheme="minorHAnsi"/>
          <w:b/>
          <w:color w:val="FF0000"/>
          <w:sz w:val="24"/>
          <w:szCs w:val="24"/>
        </w:rPr>
        <w:t xml:space="preserve"> 2024</w:t>
      </w:r>
      <w:r w:rsidR="00222223">
        <w:rPr>
          <w:rFonts w:asciiTheme="minorHAnsi" w:hAnsiTheme="minorHAnsi" w:cstheme="minorHAnsi"/>
          <w:b/>
          <w:color w:val="FF0000"/>
          <w:sz w:val="24"/>
          <w:szCs w:val="24"/>
        </w:rPr>
        <w:t>.</w:t>
      </w:r>
    </w:p>
    <w:p w14:paraId="47760201" w14:textId="4C8F4CE6" w:rsidR="00222223" w:rsidRPr="00222223" w:rsidRDefault="00222223" w:rsidP="00082F8A">
      <w:pPr>
        <w:spacing w:after="257" w:line="250" w:lineRule="auto"/>
        <w:rPr>
          <w:rFonts w:asciiTheme="minorHAnsi" w:hAnsiTheme="minorHAnsi" w:cstheme="minorHAnsi"/>
          <w:color w:val="0070C0"/>
          <w:sz w:val="24"/>
          <w:szCs w:val="24"/>
        </w:rPr>
      </w:pPr>
    </w:p>
    <w:sectPr w:rsidR="00222223" w:rsidRPr="00222223">
      <w:headerReference w:type="even" r:id="rId9"/>
      <w:headerReference w:type="default" r:id="rId10"/>
      <w:footerReference w:type="even" r:id="rId11"/>
      <w:footerReference w:type="default" r:id="rId12"/>
      <w:headerReference w:type="first" r:id="rId13"/>
      <w:footerReference w:type="first" r:id="rId14"/>
      <w:pgSz w:w="11900" w:h="16820"/>
      <w:pgMar w:top="1396" w:right="1025" w:bottom="94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EFFF" w14:textId="77777777" w:rsidR="00065F7F" w:rsidRDefault="00065F7F" w:rsidP="003640BA">
      <w:pPr>
        <w:spacing w:after="0" w:line="240" w:lineRule="auto"/>
      </w:pPr>
      <w:r>
        <w:separator/>
      </w:r>
    </w:p>
  </w:endnote>
  <w:endnote w:type="continuationSeparator" w:id="0">
    <w:p w14:paraId="22DD7501" w14:textId="77777777" w:rsidR="00065F7F" w:rsidRDefault="00065F7F" w:rsidP="0036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0223" w14:textId="77777777" w:rsidR="0064472C" w:rsidRDefault="0064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F12A" w14:textId="77777777" w:rsidR="0064472C" w:rsidRDefault="00644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41EE" w14:textId="77777777" w:rsidR="0064472C" w:rsidRDefault="0064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EAF8" w14:textId="77777777" w:rsidR="00065F7F" w:rsidRDefault="00065F7F" w:rsidP="003640BA">
      <w:pPr>
        <w:spacing w:after="0" w:line="240" w:lineRule="auto"/>
      </w:pPr>
      <w:r>
        <w:separator/>
      </w:r>
    </w:p>
  </w:footnote>
  <w:footnote w:type="continuationSeparator" w:id="0">
    <w:p w14:paraId="1FF5F2ED" w14:textId="77777777" w:rsidR="00065F7F" w:rsidRDefault="00065F7F" w:rsidP="0036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AC4C" w14:textId="77777777" w:rsidR="0064472C" w:rsidRDefault="0064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C575" w14:textId="1A606347" w:rsidR="003640BA" w:rsidRDefault="003640BA">
    <w:pPr>
      <w:pStyle w:val="Header"/>
    </w:pPr>
    <w:r>
      <w:rPr>
        <w:noProof/>
      </w:rPr>
      <w:drawing>
        <wp:anchor distT="0" distB="0" distL="114300" distR="114300" simplePos="0" relativeHeight="251657216" behindDoc="0" locked="0" layoutInCell="1" allowOverlap="0" wp14:anchorId="58220463" wp14:editId="271D6259">
          <wp:simplePos x="0" y="0"/>
          <wp:positionH relativeFrom="page">
            <wp:posOffset>3194685</wp:posOffset>
          </wp:positionH>
          <wp:positionV relativeFrom="page">
            <wp:posOffset>279400</wp:posOffset>
          </wp:positionV>
          <wp:extent cx="847831" cy="627827"/>
          <wp:effectExtent l="0" t="0" r="0" b="0"/>
          <wp:wrapTopAndBottom/>
          <wp:docPr id="411485559" name="Picture 411485559" descr="A logo with anchor and water&#10;&#10;Description automatically generated"/>
          <wp:cNvGraphicFramePr/>
          <a:graphic xmlns:a="http://schemas.openxmlformats.org/drawingml/2006/main">
            <a:graphicData uri="http://schemas.openxmlformats.org/drawingml/2006/picture">
              <pic:pic xmlns:pic="http://schemas.openxmlformats.org/drawingml/2006/picture">
                <pic:nvPicPr>
                  <pic:cNvPr id="411485559" name="Picture 411485559" descr="A logo with anchor and water&#10;&#10;Description automatically generated"/>
                  <pic:cNvPicPr/>
                </pic:nvPicPr>
                <pic:blipFill>
                  <a:blip r:embed="rId1"/>
                  <a:stretch>
                    <a:fillRect/>
                  </a:stretch>
                </pic:blipFill>
                <pic:spPr>
                  <a:xfrm>
                    <a:off x="0" y="0"/>
                    <a:ext cx="847831" cy="62782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108A" w14:textId="77777777" w:rsidR="0064472C" w:rsidRDefault="00644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181"/>
    <w:multiLevelType w:val="hybridMultilevel"/>
    <w:tmpl w:val="E0DA9C64"/>
    <w:lvl w:ilvl="0" w:tplc="B436059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198BB56">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3E83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B2F7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04D9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66EE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4AD2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8819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9861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AF176F"/>
    <w:multiLevelType w:val="hybridMultilevel"/>
    <w:tmpl w:val="72BC23C6"/>
    <w:lvl w:ilvl="0" w:tplc="B4360596">
      <w:start w:val="1"/>
      <w:numFmt w:val="decimal"/>
      <w:lvlText w:val="%1."/>
      <w:lvlJc w:val="left"/>
      <w:pPr>
        <w:ind w:left="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15:restartNumberingAfterBreak="0">
    <w:nsid w:val="2A9D14BD"/>
    <w:multiLevelType w:val="hybridMultilevel"/>
    <w:tmpl w:val="A5C87404"/>
    <w:lvl w:ilvl="0" w:tplc="3F5C32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F8A08E">
      <w:start w:val="1"/>
      <w:numFmt w:val="decimal"/>
      <w:lvlText w:val="%2."/>
      <w:lvlJc w:val="left"/>
      <w:pPr>
        <w:ind w:left="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167C60">
      <w:start w:val="1"/>
      <w:numFmt w:val="lowerRoman"/>
      <w:lvlText w:val="%3"/>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26956">
      <w:start w:val="1"/>
      <w:numFmt w:val="decimal"/>
      <w:lvlText w:val="%4"/>
      <w:lvlJc w:val="left"/>
      <w:pPr>
        <w:ind w:left="2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E14BA">
      <w:start w:val="1"/>
      <w:numFmt w:val="lowerLetter"/>
      <w:lvlText w:val="%5"/>
      <w:lvlJc w:val="left"/>
      <w:pPr>
        <w:ind w:left="2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C1454">
      <w:start w:val="1"/>
      <w:numFmt w:val="lowerRoman"/>
      <w:lvlText w:val="%6"/>
      <w:lvlJc w:val="left"/>
      <w:pPr>
        <w:ind w:left="3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6CB486">
      <w:start w:val="1"/>
      <w:numFmt w:val="decimal"/>
      <w:lvlText w:val="%7"/>
      <w:lvlJc w:val="left"/>
      <w:pPr>
        <w:ind w:left="4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800D30">
      <w:start w:val="1"/>
      <w:numFmt w:val="lowerLetter"/>
      <w:lvlText w:val="%8"/>
      <w:lvlJc w:val="left"/>
      <w:pPr>
        <w:ind w:left="5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10A968">
      <w:start w:val="1"/>
      <w:numFmt w:val="lowerRoman"/>
      <w:lvlText w:val="%9"/>
      <w:lvlJc w:val="left"/>
      <w:pPr>
        <w:ind w:left="5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874FDD"/>
    <w:multiLevelType w:val="hybridMultilevel"/>
    <w:tmpl w:val="74486088"/>
    <w:lvl w:ilvl="0" w:tplc="2CB0AD6C">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6325C64"/>
    <w:multiLevelType w:val="hybridMultilevel"/>
    <w:tmpl w:val="0E6831DC"/>
    <w:lvl w:ilvl="0" w:tplc="D6CAB3EC">
      <w:start w:val="8"/>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AECC80">
      <w:start w:val="1"/>
      <w:numFmt w:val="decimal"/>
      <w:lvlText w:val="%2."/>
      <w:lvlJc w:val="left"/>
      <w:pPr>
        <w:ind w:left="1069" w:hanging="360"/>
      </w:pPr>
      <w:rPr>
        <w:strike w:val="0"/>
        <w:color w:val="auto"/>
        <w:sz w:val="24"/>
        <w:szCs w:val="24"/>
      </w:rPr>
    </w:lvl>
    <w:lvl w:ilvl="2" w:tplc="C3203D1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DE62A2">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EA3816">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A0F9B8">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E6E31E">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CE1D5A">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DAE67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76475"/>
    <w:multiLevelType w:val="hybridMultilevel"/>
    <w:tmpl w:val="3F24B718"/>
    <w:lvl w:ilvl="0" w:tplc="957EA5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72B1D6">
      <w:start w:val="3"/>
      <w:numFmt w:val="decimal"/>
      <w:lvlText w:val="%2."/>
      <w:lvlJc w:val="left"/>
      <w:pPr>
        <w:ind w:left="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3A714C">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447D2A">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2595E">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0441E6">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2CAB40">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FEA0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00E5B4">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8E0D96"/>
    <w:multiLevelType w:val="multilevel"/>
    <w:tmpl w:val="D128893E"/>
    <w:styleLink w:val="CurrentList1"/>
    <w:lvl w:ilvl="0">
      <w:start w:val="9"/>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36396732">
    <w:abstractNumId w:val="0"/>
  </w:num>
  <w:num w:numId="2" w16cid:durableId="714046631">
    <w:abstractNumId w:val="4"/>
  </w:num>
  <w:num w:numId="3" w16cid:durableId="338000295">
    <w:abstractNumId w:val="5"/>
  </w:num>
  <w:num w:numId="4" w16cid:durableId="1393385931">
    <w:abstractNumId w:val="2"/>
  </w:num>
  <w:num w:numId="5" w16cid:durableId="654409663">
    <w:abstractNumId w:val="1"/>
  </w:num>
  <w:num w:numId="6" w16cid:durableId="1627277942">
    <w:abstractNumId w:val="6"/>
  </w:num>
  <w:num w:numId="7" w16cid:durableId="1530994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CB"/>
    <w:rsid w:val="00004F94"/>
    <w:rsid w:val="00010C25"/>
    <w:rsid w:val="00012A68"/>
    <w:rsid w:val="00012A8B"/>
    <w:rsid w:val="00020B09"/>
    <w:rsid w:val="000213C6"/>
    <w:rsid w:val="00026EB2"/>
    <w:rsid w:val="0003131C"/>
    <w:rsid w:val="000315C7"/>
    <w:rsid w:val="00032500"/>
    <w:rsid w:val="00035822"/>
    <w:rsid w:val="00036AF4"/>
    <w:rsid w:val="00041F4B"/>
    <w:rsid w:val="00047BCD"/>
    <w:rsid w:val="00055B06"/>
    <w:rsid w:val="00055E2D"/>
    <w:rsid w:val="000602B1"/>
    <w:rsid w:val="000615E9"/>
    <w:rsid w:val="000616D4"/>
    <w:rsid w:val="0006213E"/>
    <w:rsid w:val="00064B17"/>
    <w:rsid w:val="00064D02"/>
    <w:rsid w:val="00065F7F"/>
    <w:rsid w:val="00065FB6"/>
    <w:rsid w:val="00067986"/>
    <w:rsid w:val="00070A0F"/>
    <w:rsid w:val="00074015"/>
    <w:rsid w:val="0007510C"/>
    <w:rsid w:val="00082F8A"/>
    <w:rsid w:val="00084ABB"/>
    <w:rsid w:val="00087CCF"/>
    <w:rsid w:val="00087EBE"/>
    <w:rsid w:val="000923BD"/>
    <w:rsid w:val="00093082"/>
    <w:rsid w:val="00095625"/>
    <w:rsid w:val="00095811"/>
    <w:rsid w:val="000A16F2"/>
    <w:rsid w:val="000A4D4B"/>
    <w:rsid w:val="000A7C08"/>
    <w:rsid w:val="000B1ECC"/>
    <w:rsid w:val="000B5578"/>
    <w:rsid w:val="000C1498"/>
    <w:rsid w:val="000C1EBB"/>
    <w:rsid w:val="000C28C6"/>
    <w:rsid w:val="000C43DF"/>
    <w:rsid w:val="000C4A75"/>
    <w:rsid w:val="000C7B84"/>
    <w:rsid w:val="000D5CB3"/>
    <w:rsid w:val="000D6787"/>
    <w:rsid w:val="000D734A"/>
    <w:rsid w:val="000E5E28"/>
    <w:rsid w:val="000F3F6E"/>
    <w:rsid w:val="000F6B42"/>
    <w:rsid w:val="00100CD0"/>
    <w:rsid w:val="00105433"/>
    <w:rsid w:val="001125D2"/>
    <w:rsid w:val="001149C3"/>
    <w:rsid w:val="00117297"/>
    <w:rsid w:val="00121475"/>
    <w:rsid w:val="00124CB3"/>
    <w:rsid w:val="00125566"/>
    <w:rsid w:val="001257FE"/>
    <w:rsid w:val="001302A3"/>
    <w:rsid w:val="0013159B"/>
    <w:rsid w:val="001318AA"/>
    <w:rsid w:val="00133387"/>
    <w:rsid w:val="00134516"/>
    <w:rsid w:val="00137465"/>
    <w:rsid w:val="00141E16"/>
    <w:rsid w:val="00142538"/>
    <w:rsid w:val="001441C4"/>
    <w:rsid w:val="001465F4"/>
    <w:rsid w:val="00147E36"/>
    <w:rsid w:val="001518BC"/>
    <w:rsid w:val="0015625D"/>
    <w:rsid w:val="001573E4"/>
    <w:rsid w:val="00163CC6"/>
    <w:rsid w:val="00164070"/>
    <w:rsid w:val="00165646"/>
    <w:rsid w:val="00165E04"/>
    <w:rsid w:val="00166D04"/>
    <w:rsid w:val="00170472"/>
    <w:rsid w:val="00170AA5"/>
    <w:rsid w:val="0017143E"/>
    <w:rsid w:val="00173422"/>
    <w:rsid w:val="00173594"/>
    <w:rsid w:val="00176238"/>
    <w:rsid w:val="00181397"/>
    <w:rsid w:val="0018205B"/>
    <w:rsid w:val="00182B34"/>
    <w:rsid w:val="00182D3D"/>
    <w:rsid w:val="00183310"/>
    <w:rsid w:val="0018333A"/>
    <w:rsid w:val="00183A6D"/>
    <w:rsid w:val="0018673C"/>
    <w:rsid w:val="00187ECB"/>
    <w:rsid w:val="00193627"/>
    <w:rsid w:val="001964AD"/>
    <w:rsid w:val="00196989"/>
    <w:rsid w:val="00196CD7"/>
    <w:rsid w:val="00197528"/>
    <w:rsid w:val="001A0B5B"/>
    <w:rsid w:val="001A1F66"/>
    <w:rsid w:val="001A2445"/>
    <w:rsid w:val="001A6BF6"/>
    <w:rsid w:val="001B3BC1"/>
    <w:rsid w:val="001B3F5D"/>
    <w:rsid w:val="001C1D63"/>
    <w:rsid w:val="001C4721"/>
    <w:rsid w:val="001D10CD"/>
    <w:rsid w:val="001D2CCB"/>
    <w:rsid w:val="001D2D6E"/>
    <w:rsid w:val="001D3A6E"/>
    <w:rsid w:val="001D3C80"/>
    <w:rsid w:val="001D6BC9"/>
    <w:rsid w:val="001E006B"/>
    <w:rsid w:val="001E1779"/>
    <w:rsid w:val="001E22C0"/>
    <w:rsid w:val="001E2F67"/>
    <w:rsid w:val="001E3C71"/>
    <w:rsid w:val="001E60D0"/>
    <w:rsid w:val="001E707C"/>
    <w:rsid w:val="001F06DF"/>
    <w:rsid w:val="001F1A1D"/>
    <w:rsid w:val="001F21F0"/>
    <w:rsid w:val="001F2E3E"/>
    <w:rsid w:val="001F6423"/>
    <w:rsid w:val="00200AE8"/>
    <w:rsid w:val="00207815"/>
    <w:rsid w:val="00217C5F"/>
    <w:rsid w:val="002218C9"/>
    <w:rsid w:val="00222223"/>
    <w:rsid w:val="002234B2"/>
    <w:rsid w:val="00223502"/>
    <w:rsid w:val="00223AE5"/>
    <w:rsid w:val="0022425D"/>
    <w:rsid w:val="0022766C"/>
    <w:rsid w:val="00227F9D"/>
    <w:rsid w:val="002305B3"/>
    <w:rsid w:val="00232925"/>
    <w:rsid w:val="00232C58"/>
    <w:rsid w:val="0023374C"/>
    <w:rsid w:val="00234BCD"/>
    <w:rsid w:val="00247423"/>
    <w:rsid w:val="00247D17"/>
    <w:rsid w:val="0025138C"/>
    <w:rsid w:val="00261795"/>
    <w:rsid w:val="00262447"/>
    <w:rsid w:val="0026347C"/>
    <w:rsid w:val="00266AE4"/>
    <w:rsid w:val="00266B7B"/>
    <w:rsid w:val="002721D6"/>
    <w:rsid w:val="002738E5"/>
    <w:rsid w:val="002739B7"/>
    <w:rsid w:val="00273FA7"/>
    <w:rsid w:val="00275AE5"/>
    <w:rsid w:val="00276549"/>
    <w:rsid w:val="0027757E"/>
    <w:rsid w:val="002817D0"/>
    <w:rsid w:val="00286245"/>
    <w:rsid w:val="0028634F"/>
    <w:rsid w:val="00291BD6"/>
    <w:rsid w:val="00292DD8"/>
    <w:rsid w:val="00293EB2"/>
    <w:rsid w:val="00295132"/>
    <w:rsid w:val="00295EC2"/>
    <w:rsid w:val="00296C44"/>
    <w:rsid w:val="002A0C57"/>
    <w:rsid w:val="002A7461"/>
    <w:rsid w:val="002B6EFC"/>
    <w:rsid w:val="002C107E"/>
    <w:rsid w:val="002C1915"/>
    <w:rsid w:val="002C3C92"/>
    <w:rsid w:val="002C5407"/>
    <w:rsid w:val="002E0036"/>
    <w:rsid w:val="002E01EC"/>
    <w:rsid w:val="002E37C5"/>
    <w:rsid w:val="002E54E2"/>
    <w:rsid w:val="002E64A6"/>
    <w:rsid w:val="002F13DD"/>
    <w:rsid w:val="002F32CC"/>
    <w:rsid w:val="002F385E"/>
    <w:rsid w:val="002F3E4B"/>
    <w:rsid w:val="002F7FA8"/>
    <w:rsid w:val="0030111E"/>
    <w:rsid w:val="00301387"/>
    <w:rsid w:val="00301691"/>
    <w:rsid w:val="00303EC6"/>
    <w:rsid w:val="003064B4"/>
    <w:rsid w:val="00306A4D"/>
    <w:rsid w:val="00307B1B"/>
    <w:rsid w:val="003142AD"/>
    <w:rsid w:val="00316AF0"/>
    <w:rsid w:val="003225F7"/>
    <w:rsid w:val="0032277B"/>
    <w:rsid w:val="0032539F"/>
    <w:rsid w:val="00326736"/>
    <w:rsid w:val="003270DB"/>
    <w:rsid w:val="003319CE"/>
    <w:rsid w:val="003372AB"/>
    <w:rsid w:val="00341533"/>
    <w:rsid w:val="0034250E"/>
    <w:rsid w:val="0034285D"/>
    <w:rsid w:val="00343F97"/>
    <w:rsid w:val="00344356"/>
    <w:rsid w:val="00353160"/>
    <w:rsid w:val="003535AE"/>
    <w:rsid w:val="00360063"/>
    <w:rsid w:val="003613FF"/>
    <w:rsid w:val="00362938"/>
    <w:rsid w:val="003640BA"/>
    <w:rsid w:val="003747DB"/>
    <w:rsid w:val="00374932"/>
    <w:rsid w:val="00376A78"/>
    <w:rsid w:val="00387641"/>
    <w:rsid w:val="00391569"/>
    <w:rsid w:val="00395FA7"/>
    <w:rsid w:val="0039634F"/>
    <w:rsid w:val="003A3B2C"/>
    <w:rsid w:val="003A559B"/>
    <w:rsid w:val="003B12DA"/>
    <w:rsid w:val="003B68B0"/>
    <w:rsid w:val="003C442F"/>
    <w:rsid w:val="003C4BA9"/>
    <w:rsid w:val="003D1DE1"/>
    <w:rsid w:val="003D1E94"/>
    <w:rsid w:val="003D35D3"/>
    <w:rsid w:val="003D775D"/>
    <w:rsid w:val="003E32B7"/>
    <w:rsid w:val="003E7260"/>
    <w:rsid w:val="003F109A"/>
    <w:rsid w:val="003F31E6"/>
    <w:rsid w:val="003F441B"/>
    <w:rsid w:val="003F4456"/>
    <w:rsid w:val="003F4740"/>
    <w:rsid w:val="003F7767"/>
    <w:rsid w:val="004013CB"/>
    <w:rsid w:val="004013D3"/>
    <w:rsid w:val="00402996"/>
    <w:rsid w:val="00403588"/>
    <w:rsid w:val="00406230"/>
    <w:rsid w:val="004066B8"/>
    <w:rsid w:val="00412724"/>
    <w:rsid w:val="0042320B"/>
    <w:rsid w:val="004300E3"/>
    <w:rsid w:val="00433ABF"/>
    <w:rsid w:val="00433B0B"/>
    <w:rsid w:val="00434FF5"/>
    <w:rsid w:val="00435906"/>
    <w:rsid w:val="004403E1"/>
    <w:rsid w:val="00443769"/>
    <w:rsid w:val="004470D5"/>
    <w:rsid w:val="004562DD"/>
    <w:rsid w:val="00460854"/>
    <w:rsid w:val="00461741"/>
    <w:rsid w:val="00463134"/>
    <w:rsid w:val="0047156D"/>
    <w:rsid w:val="0047206A"/>
    <w:rsid w:val="00474992"/>
    <w:rsid w:val="00475F13"/>
    <w:rsid w:val="004769AC"/>
    <w:rsid w:val="00481D80"/>
    <w:rsid w:val="00482286"/>
    <w:rsid w:val="00485C7D"/>
    <w:rsid w:val="00486181"/>
    <w:rsid w:val="004870BF"/>
    <w:rsid w:val="00487773"/>
    <w:rsid w:val="004958C0"/>
    <w:rsid w:val="00495DDF"/>
    <w:rsid w:val="004A059F"/>
    <w:rsid w:val="004A1918"/>
    <w:rsid w:val="004A3605"/>
    <w:rsid w:val="004A4E45"/>
    <w:rsid w:val="004A6364"/>
    <w:rsid w:val="004B2F19"/>
    <w:rsid w:val="004B2FEF"/>
    <w:rsid w:val="004B3178"/>
    <w:rsid w:val="004B6C4F"/>
    <w:rsid w:val="004B73E4"/>
    <w:rsid w:val="004C70A7"/>
    <w:rsid w:val="004D15E5"/>
    <w:rsid w:val="004D3A5D"/>
    <w:rsid w:val="004D764D"/>
    <w:rsid w:val="004E3176"/>
    <w:rsid w:val="004E4643"/>
    <w:rsid w:val="004E4EA7"/>
    <w:rsid w:val="004E663F"/>
    <w:rsid w:val="004F1ECB"/>
    <w:rsid w:val="005004A0"/>
    <w:rsid w:val="005039EB"/>
    <w:rsid w:val="0050547E"/>
    <w:rsid w:val="00507A19"/>
    <w:rsid w:val="00510368"/>
    <w:rsid w:val="005118B9"/>
    <w:rsid w:val="00513817"/>
    <w:rsid w:val="005139C1"/>
    <w:rsid w:val="00516E6F"/>
    <w:rsid w:val="00522129"/>
    <w:rsid w:val="00524732"/>
    <w:rsid w:val="00532498"/>
    <w:rsid w:val="00532D8F"/>
    <w:rsid w:val="0053460A"/>
    <w:rsid w:val="00544407"/>
    <w:rsid w:val="00545B7C"/>
    <w:rsid w:val="00546490"/>
    <w:rsid w:val="00547FEB"/>
    <w:rsid w:val="00552556"/>
    <w:rsid w:val="0055271F"/>
    <w:rsid w:val="005600F7"/>
    <w:rsid w:val="0056032B"/>
    <w:rsid w:val="00564FEC"/>
    <w:rsid w:val="00565DDB"/>
    <w:rsid w:val="005666EE"/>
    <w:rsid w:val="0057093D"/>
    <w:rsid w:val="00571472"/>
    <w:rsid w:val="00572AF0"/>
    <w:rsid w:val="00582B97"/>
    <w:rsid w:val="00585107"/>
    <w:rsid w:val="005860DC"/>
    <w:rsid w:val="00586A26"/>
    <w:rsid w:val="00593C2A"/>
    <w:rsid w:val="005A612A"/>
    <w:rsid w:val="005A6681"/>
    <w:rsid w:val="005B0F98"/>
    <w:rsid w:val="005B29B3"/>
    <w:rsid w:val="005B29C5"/>
    <w:rsid w:val="005B4E69"/>
    <w:rsid w:val="005B6020"/>
    <w:rsid w:val="005B60EC"/>
    <w:rsid w:val="005C0072"/>
    <w:rsid w:val="005C0945"/>
    <w:rsid w:val="005C3CEE"/>
    <w:rsid w:val="005D076C"/>
    <w:rsid w:val="005D22BC"/>
    <w:rsid w:val="005E240C"/>
    <w:rsid w:val="005E3887"/>
    <w:rsid w:val="005E637E"/>
    <w:rsid w:val="005E6CF8"/>
    <w:rsid w:val="005F30FA"/>
    <w:rsid w:val="005F37DC"/>
    <w:rsid w:val="005F6081"/>
    <w:rsid w:val="005F73B3"/>
    <w:rsid w:val="00600D2C"/>
    <w:rsid w:val="006033B3"/>
    <w:rsid w:val="00604B19"/>
    <w:rsid w:val="00605563"/>
    <w:rsid w:val="00611691"/>
    <w:rsid w:val="00611B6B"/>
    <w:rsid w:val="0062040E"/>
    <w:rsid w:val="00622C9A"/>
    <w:rsid w:val="00624071"/>
    <w:rsid w:val="00625340"/>
    <w:rsid w:val="00627384"/>
    <w:rsid w:val="00632408"/>
    <w:rsid w:val="006325B9"/>
    <w:rsid w:val="00640945"/>
    <w:rsid w:val="00641464"/>
    <w:rsid w:val="00641C3D"/>
    <w:rsid w:val="006431B3"/>
    <w:rsid w:val="0064472C"/>
    <w:rsid w:val="00647918"/>
    <w:rsid w:val="006530AF"/>
    <w:rsid w:val="00654651"/>
    <w:rsid w:val="00654FFF"/>
    <w:rsid w:val="00656705"/>
    <w:rsid w:val="006574E3"/>
    <w:rsid w:val="00671000"/>
    <w:rsid w:val="00671F4D"/>
    <w:rsid w:val="0067483B"/>
    <w:rsid w:val="00675BFF"/>
    <w:rsid w:val="0067683B"/>
    <w:rsid w:val="006774D0"/>
    <w:rsid w:val="00681460"/>
    <w:rsid w:val="006830C5"/>
    <w:rsid w:val="0068360F"/>
    <w:rsid w:val="0068713B"/>
    <w:rsid w:val="00687328"/>
    <w:rsid w:val="00692390"/>
    <w:rsid w:val="00692795"/>
    <w:rsid w:val="00697F37"/>
    <w:rsid w:val="006A013C"/>
    <w:rsid w:val="006A1649"/>
    <w:rsid w:val="006A289B"/>
    <w:rsid w:val="006A5321"/>
    <w:rsid w:val="006A53D7"/>
    <w:rsid w:val="006A7D36"/>
    <w:rsid w:val="006B7451"/>
    <w:rsid w:val="006C165B"/>
    <w:rsid w:val="006D131E"/>
    <w:rsid w:val="006D1B6B"/>
    <w:rsid w:val="006D1CD4"/>
    <w:rsid w:val="006E11B9"/>
    <w:rsid w:val="006E1834"/>
    <w:rsid w:val="006E6429"/>
    <w:rsid w:val="006E67BC"/>
    <w:rsid w:val="006F30BD"/>
    <w:rsid w:val="006F4662"/>
    <w:rsid w:val="006F479C"/>
    <w:rsid w:val="006F4EEB"/>
    <w:rsid w:val="007007B4"/>
    <w:rsid w:val="0070258F"/>
    <w:rsid w:val="00704B88"/>
    <w:rsid w:val="00712740"/>
    <w:rsid w:val="007132D4"/>
    <w:rsid w:val="0071577D"/>
    <w:rsid w:val="007157B2"/>
    <w:rsid w:val="007168D4"/>
    <w:rsid w:val="007221FA"/>
    <w:rsid w:val="00722355"/>
    <w:rsid w:val="00722D14"/>
    <w:rsid w:val="00726476"/>
    <w:rsid w:val="00726CC7"/>
    <w:rsid w:val="00727DA3"/>
    <w:rsid w:val="00730281"/>
    <w:rsid w:val="007311BD"/>
    <w:rsid w:val="00731970"/>
    <w:rsid w:val="00733DC2"/>
    <w:rsid w:val="0073571C"/>
    <w:rsid w:val="00737490"/>
    <w:rsid w:val="00737A2C"/>
    <w:rsid w:val="00747B15"/>
    <w:rsid w:val="00751C04"/>
    <w:rsid w:val="00753A1D"/>
    <w:rsid w:val="00753D04"/>
    <w:rsid w:val="007557C6"/>
    <w:rsid w:val="00755F30"/>
    <w:rsid w:val="0076195A"/>
    <w:rsid w:val="00762BE3"/>
    <w:rsid w:val="00764505"/>
    <w:rsid w:val="00765E10"/>
    <w:rsid w:val="00766F77"/>
    <w:rsid w:val="007670F6"/>
    <w:rsid w:val="0076727F"/>
    <w:rsid w:val="007676A2"/>
    <w:rsid w:val="007748E3"/>
    <w:rsid w:val="00777175"/>
    <w:rsid w:val="007A03AA"/>
    <w:rsid w:val="007A1117"/>
    <w:rsid w:val="007A1207"/>
    <w:rsid w:val="007A1749"/>
    <w:rsid w:val="007A18AB"/>
    <w:rsid w:val="007A4829"/>
    <w:rsid w:val="007A5382"/>
    <w:rsid w:val="007B602C"/>
    <w:rsid w:val="007C0038"/>
    <w:rsid w:val="007C7DCA"/>
    <w:rsid w:val="007D09C3"/>
    <w:rsid w:val="007D4EDA"/>
    <w:rsid w:val="007D5581"/>
    <w:rsid w:val="007D578A"/>
    <w:rsid w:val="007D73B0"/>
    <w:rsid w:val="007D7B52"/>
    <w:rsid w:val="007E007B"/>
    <w:rsid w:val="007F6A32"/>
    <w:rsid w:val="007F74D3"/>
    <w:rsid w:val="00805F4F"/>
    <w:rsid w:val="00806518"/>
    <w:rsid w:val="00806D32"/>
    <w:rsid w:val="0081071E"/>
    <w:rsid w:val="0081702F"/>
    <w:rsid w:val="00817967"/>
    <w:rsid w:val="00821221"/>
    <w:rsid w:val="00821803"/>
    <w:rsid w:val="00827331"/>
    <w:rsid w:val="008300ED"/>
    <w:rsid w:val="00830F25"/>
    <w:rsid w:val="00830FF7"/>
    <w:rsid w:val="008355E1"/>
    <w:rsid w:val="008358CE"/>
    <w:rsid w:val="008521FD"/>
    <w:rsid w:val="00856234"/>
    <w:rsid w:val="00857B93"/>
    <w:rsid w:val="0086462B"/>
    <w:rsid w:val="00866A1E"/>
    <w:rsid w:val="00866A66"/>
    <w:rsid w:val="00872349"/>
    <w:rsid w:val="00873667"/>
    <w:rsid w:val="00877E62"/>
    <w:rsid w:val="00882867"/>
    <w:rsid w:val="00885BC9"/>
    <w:rsid w:val="0089034C"/>
    <w:rsid w:val="00891A51"/>
    <w:rsid w:val="00894302"/>
    <w:rsid w:val="00894B40"/>
    <w:rsid w:val="00895967"/>
    <w:rsid w:val="00895CDC"/>
    <w:rsid w:val="008A234B"/>
    <w:rsid w:val="008A2747"/>
    <w:rsid w:val="008A3278"/>
    <w:rsid w:val="008A67C8"/>
    <w:rsid w:val="008A7051"/>
    <w:rsid w:val="008A7DFE"/>
    <w:rsid w:val="008B12C6"/>
    <w:rsid w:val="008B270E"/>
    <w:rsid w:val="008B35B5"/>
    <w:rsid w:val="008B4C4D"/>
    <w:rsid w:val="008C10A7"/>
    <w:rsid w:val="008C420E"/>
    <w:rsid w:val="008D3C65"/>
    <w:rsid w:val="008D47A0"/>
    <w:rsid w:val="008E19EC"/>
    <w:rsid w:val="008F0156"/>
    <w:rsid w:val="008F1EF6"/>
    <w:rsid w:val="008F2E11"/>
    <w:rsid w:val="008F4833"/>
    <w:rsid w:val="008F5E0F"/>
    <w:rsid w:val="008F6C5D"/>
    <w:rsid w:val="009020B0"/>
    <w:rsid w:val="00903268"/>
    <w:rsid w:val="00904CB1"/>
    <w:rsid w:val="00911097"/>
    <w:rsid w:val="009140D4"/>
    <w:rsid w:val="00914412"/>
    <w:rsid w:val="00916167"/>
    <w:rsid w:val="009164EA"/>
    <w:rsid w:val="00921D6D"/>
    <w:rsid w:val="00923803"/>
    <w:rsid w:val="009243FC"/>
    <w:rsid w:val="00926305"/>
    <w:rsid w:val="00927AD9"/>
    <w:rsid w:val="009302D8"/>
    <w:rsid w:val="009328DD"/>
    <w:rsid w:val="00934BBD"/>
    <w:rsid w:val="00936DCD"/>
    <w:rsid w:val="00940838"/>
    <w:rsid w:val="009446DB"/>
    <w:rsid w:val="00945F78"/>
    <w:rsid w:val="00955A58"/>
    <w:rsid w:val="00956D39"/>
    <w:rsid w:val="0096067C"/>
    <w:rsid w:val="00966D00"/>
    <w:rsid w:val="00970A31"/>
    <w:rsid w:val="00974FF8"/>
    <w:rsid w:val="009759DA"/>
    <w:rsid w:val="00975F5A"/>
    <w:rsid w:val="00980E28"/>
    <w:rsid w:val="00981677"/>
    <w:rsid w:val="00981AD7"/>
    <w:rsid w:val="009827D3"/>
    <w:rsid w:val="0098292B"/>
    <w:rsid w:val="009843C0"/>
    <w:rsid w:val="00984B1D"/>
    <w:rsid w:val="00994813"/>
    <w:rsid w:val="00997063"/>
    <w:rsid w:val="009A176A"/>
    <w:rsid w:val="009A17B7"/>
    <w:rsid w:val="009A4784"/>
    <w:rsid w:val="009A7377"/>
    <w:rsid w:val="009A757C"/>
    <w:rsid w:val="009B6E5D"/>
    <w:rsid w:val="009C4B16"/>
    <w:rsid w:val="009D6C11"/>
    <w:rsid w:val="009D702D"/>
    <w:rsid w:val="009E03A9"/>
    <w:rsid w:val="009E41C6"/>
    <w:rsid w:val="009E5C31"/>
    <w:rsid w:val="009E7745"/>
    <w:rsid w:val="009F59D1"/>
    <w:rsid w:val="00A030EB"/>
    <w:rsid w:val="00A04DBF"/>
    <w:rsid w:val="00A12274"/>
    <w:rsid w:val="00A16DD4"/>
    <w:rsid w:val="00A20954"/>
    <w:rsid w:val="00A23917"/>
    <w:rsid w:val="00A24EA5"/>
    <w:rsid w:val="00A30D21"/>
    <w:rsid w:val="00A33EEF"/>
    <w:rsid w:val="00A3463B"/>
    <w:rsid w:val="00A3524E"/>
    <w:rsid w:val="00A37BEA"/>
    <w:rsid w:val="00A37C33"/>
    <w:rsid w:val="00A4269F"/>
    <w:rsid w:val="00A43459"/>
    <w:rsid w:val="00A44B7B"/>
    <w:rsid w:val="00A44E17"/>
    <w:rsid w:val="00A50E5A"/>
    <w:rsid w:val="00A53953"/>
    <w:rsid w:val="00A55410"/>
    <w:rsid w:val="00A55CAC"/>
    <w:rsid w:val="00A603D3"/>
    <w:rsid w:val="00A62B24"/>
    <w:rsid w:val="00A66001"/>
    <w:rsid w:val="00A712C4"/>
    <w:rsid w:val="00A768AC"/>
    <w:rsid w:val="00A8261F"/>
    <w:rsid w:val="00A86C51"/>
    <w:rsid w:val="00A90AA1"/>
    <w:rsid w:val="00A94D7B"/>
    <w:rsid w:val="00A9522B"/>
    <w:rsid w:val="00AA1497"/>
    <w:rsid w:val="00AA1838"/>
    <w:rsid w:val="00AA359B"/>
    <w:rsid w:val="00AB0D45"/>
    <w:rsid w:val="00AB172A"/>
    <w:rsid w:val="00AB3AC9"/>
    <w:rsid w:val="00AC023A"/>
    <w:rsid w:val="00AC0EAD"/>
    <w:rsid w:val="00AC1442"/>
    <w:rsid w:val="00AC6AE5"/>
    <w:rsid w:val="00AE68BA"/>
    <w:rsid w:val="00AE7052"/>
    <w:rsid w:val="00AF5EB0"/>
    <w:rsid w:val="00B0146F"/>
    <w:rsid w:val="00B062D9"/>
    <w:rsid w:val="00B10EFA"/>
    <w:rsid w:val="00B16FA5"/>
    <w:rsid w:val="00B17021"/>
    <w:rsid w:val="00B23263"/>
    <w:rsid w:val="00B23D2A"/>
    <w:rsid w:val="00B25A11"/>
    <w:rsid w:val="00B30A6D"/>
    <w:rsid w:val="00B34DB8"/>
    <w:rsid w:val="00B41565"/>
    <w:rsid w:val="00B45514"/>
    <w:rsid w:val="00B505A5"/>
    <w:rsid w:val="00B54692"/>
    <w:rsid w:val="00B554BE"/>
    <w:rsid w:val="00B56F9A"/>
    <w:rsid w:val="00B6191C"/>
    <w:rsid w:val="00B63817"/>
    <w:rsid w:val="00B73682"/>
    <w:rsid w:val="00B73F40"/>
    <w:rsid w:val="00B76F98"/>
    <w:rsid w:val="00B8169B"/>
    <w:rsid w:val="00B829DE"/>
    <w:rsid w:val="00B8433B"/>
    <w:rsid w:val="00B93ECB"/>
    <w:rsid w:val="00BB7608"/>
    <w:rsid w:val="00BC175F"/>
    <w:rsid w:val="00BC1A91"/>
    <w:rsid w:val="00BC3DC9"/>
    <w:rsid w:val="00BC5625"/>
    <w:rsid w:val="00BD1886"/>
    <w:rsid w:val="00BE2FB2"/>
    <w:rsid w:val="00BE4F59"/>
    <w:rsid w:val="00BE5AB4"/>
    <w:rsid w:val="00BE6D3F"/>
    <w:rsid w:val="00BE6FF0"/>
    <w:rsid w:val="00BE76CC"/>
    <w:rsid w:val="00BF1691"/>
    <w:rsid w:val="00BF1CE4"/>
    <w:rsid w:val="00BF3E48"/>
    <w:rsid w:val="00BF5EC3"/>
    <w:rsid w:val="00BF69C5"/>
    <w:rsid w:val="00BF6A8A"/>
    <w:rsid w:val="00BF6CFA"/>
    <w:rsid w:val="00BF7D29"/>
    <w:rsid w:val="00C00B04"/>
    <w:rsid w:val="00C0371F"/>
    <w:rsid w:val="00C046B3"/>
    <w:rsid w:val="00C04BCE"/>
    <w:rsid w:val="00C05AB2"/>
    <w:rsid w:val="00C10B70"/>
    <w:rsid w:val="00C12002"/>
    <w:rsid w:val="00C143EA"/>
    <w:rsid w:val="00C157F2"/>
    <w:rsid w:val="00C1627D"/>
    <w:rsid w:val="00C16E9E"/>
    <w:rsid w:val="00C16EB9"/>
    <w:rsid w:val="00C2081D"/>
    <w:rsid w:val="00C233F7"/>
    <w:rsid w:val="00C262C4"/>
    <w:rsid w:val="00C267DC"/>
    <w:rsid w:val="00C27367"/>
    <w:rsid w:val="00C33392"/>
    <w:rsid w:val="00C35062"/>
    <w:rsid w:val="00C35814"/>
    <w:rsid w:val="00C41B86"/>
    <w:rsid w:val="00C440CF"/>
    <w:rsid w:val="00C441E1"/>
    <w:rsid w:val="00C442B6"/>
    <w:rsid w:val="00C447E8"/>
    <w:rsid w:val="00C47009"/>
    <w:rsid w:val="00C47CF0"/>
    <w:rsid w:val="00C547FC"/>
    <w:rsid w:val="00C56296"/>
    <w:rsid w:val="00C607EE"/>
    <w:rsid w:val="00C62250"/>
    <w:rsid w:val="00C66A95"/>
    <w:rsid w:val="00C70D4E"/>
    <w:rsid w:val="00C713F5"/>
    <w:rsid w:val="00C7454C"/>
    <w:rsid w:val="00C75F8F"/>
    <w:rsid w:val="00C76DCB"/>
    <w:rsid w:val="00C81CD5"/>
    <w:rsid w:val="00C8282A"/>
    <w:rsid w:val="00C868FC"/>
    <w:rsid w:val="00C86AE3"/>
    <w:rsid w:val="00C94250"/>
    <w:rsid w:val="00C9444D"/>
    <w:rsid w:val="00C956EA"/>
    <w:rsid w:val="00CA290B"/>
    <w:rsid w:val="00CA4C62"/>
    <w:rsid w:val="00CA7438"/>
    <w:rsid w:val="00CB153A"/>
    <w:rsid w:val="00CB1CA2"/>
    <w:rsid w:val="00CC5A2F"/>
    <w:rsid w:val="00CD0793"/>
    <w:rsid w:val="00CD1C3C"/>
    <w:rsid w:val="00CD3D8A"/>
    <w:rsid w:val="00CE0867"/>
    <w:rsid w:val="00CE294B"/>
    <w:rsid w:val="00CE6614"/>
    <w:rsid w:val="00CE7AF5"/>
    <w:rsid w:val="00CF1609"/>
    <w:rsid w:val="00CF3679"/>
    <w:rsid w:val="00D03A31"/>
    <w:rsid w:val="00D10C0B"/>
    <w:rsid w:val="00D11578"/>
    <w:rsid w:val="00D11DE4"/>
    <w:rsid w:val="00D207FC"/>
    <w:rsid w:val="00D24ACF"/>
    <w:rsid w:val="00D253B3"/>
    <w:rsid w:val="00D26A3A"/>
    <w:rsid w:val="00D303A8"/>
    <w:rsid w:val="00D30ADF"/>
    <w:rsid w:val="00D31711"/>
    <w:rsid w:val="00D33717"/>
    <w:rsid w:val="00D3634C"/>
    <w:rsid w:val="00D41EAD"/>
    <w:rsid w:val="00D42F2E"/>
    <w:rsid w:val="00D45A26"/>
    <w:rsid w:val="00D463F3"/>
    <w:rsid w:val="00D47494"/>
    <w:rsid w:val="00D478FB"/>
    <w:rsid w:val="00D60EF2"/>
    <w:rsid w:val="00D616C1"/>
    <w:rsid w:val="00D6184D"/>
    <w:rsid w:val="00D705C2"/>
    <w:rsid w:val="00D761DF"/>
    <w:rsid w:val="00D80D7D"/>
    <w:rsid w:val="00D83720"/>
    <w:rsid w:val="00D837C1"/>
    <w:rsid w:val="00D84CC3"/>
    <w:rsid w:val="00D863AE"/>
    <w:rsid w:val="00D86605"/>
    <w:rsid w:val="00D867A9"/>
    <w:rsid w:val="00D87D5F"/>
    <w:rsid w:val="00D916D9"/>
    <w:rsid w:val="00D91707"/>
    <w:rsid w:val="00D91832"/>
    <w:rsid w:val="00D91AFF"/>
    <w:rsid w:val="00D92482"/>
    <w:rsid w:val="00D951C4"/>
    <w:rsid w:val="00D96461"/>
    <w:rsid w:val="00DA145D"/>
    <w:rsid w:val="00DA1532"/>
    <w:rsid w:val="00DA5D10"/>
    <w:rsid w:val="00DB1507"/>
    <w:rsid w:val="00DB1B76"/>
    <w:rsid w:val="00DB7829"/>
    <w:rsid w:val="00DC399E"/>
    <w:rsid w:val="00DD0B50"/>
    <w:rsid w:val="00DD3103"/>
    <w:rsid w:val="00DD61D1"/>
    <w:rsid w:val="00DD658D"/>
    <w:rsid w:val="00DD72E9"/>
    <w:rsid w:val="00DE0C84"/>
    <w:rsid w:val="00DE2595"/>
    <w:rsid w:val="00DE30E3"/>
    <w:rsid w:val="00DE6CA1"/>
    <w:rsid w:val="00DE797B"/>
    <w:rsid w:val="00DF5B9C"/>
    <w:rsid w:val="00E01405"/>
    <w:rsid w:val="00E04870"/>
    <w:rsid w:val="00E142A1"/>
    <w:rsid w:val="00E231D6"/>
    <w:rsid w:val="00E25ECE"/>
    <w:rsid w:val="00E335ED"/>
    <w:rsid w:val="00E34355"/>
    <w:rsid w:val="00E35325"/>
    <w:rsid w:val="00E367E9"/>
    <w:rsid w:val="00E37461"/>
    <w:rsid w:val="00E47E59"/>
    <w:rsid w:val="00E533B2"/>
    <w:rsid w:val="00E5448A"/>
    <w:rsid w:val="00E6180A"/>
    <w:rsid w:val="00E64E62"/>
    <w:rsid w:val="00E65A2C"/>
    <w:rsid w:val="00E71489"/>
    <w:rsid w:val="00E725D6"/>
    <w:rsid w:val="00E75EF8"/>
    <w:rsid w:val="00E803A7"/>
    <w:rsid w:val="00E900D6"/>
    <w:rsid w:val="00E9081F"/>
    <w:rsid w:val="00E95A1B"/>
    <w:rsid w:val="00EA0432"/>
    <w:rsid w:val="00EA0EF3"/>
    <w:rsid w:val="00EA2913"/>
    <w:rsid w:val="00EB069F"/>
    <w:rsid w:val="00EB592A"/>
    <w:rsid w:val="00EB692A"/>
    <w:rsid w:val="00EB7E68"/>
    <w:rsid w:val="00EC2022"/>
    <w:rsid w:val="00EC4F67"/>
    <w:rsid w:val="00EC5434"/>
    <w:rsid w:val="00EC7634"/>
    <w:rsid w:val="00EC7FA0"/>
    <w:rsid w:val="00ED2762"/>
    <w:rsid w:val="00ED4088"/>
    <w:rsid w:val="00ED7103"/>
    <w:rsid w:val="00ED767B"/>
    <w:rsid w:val="00EE32C4"/>
    <w:rsid w:val="00EE6821"/>
    <w:rsid w:val="00EF0BB6"/>
    <w:rsid w:val="00EF0F5C"/>
    <w:rsid w:val="00EF15C2"/>
    <w:rsid w:val="00EF1FA9"/>
    <w:rsid w:val="00EF50EF"/>
    <w:rsid w:val="00EF5A64"/>
    <w:rsid w:val="00EF6212"/>
    <w:rsid w:val="00F011FD"/>
    <w:rsid w:val="00F024DC"/>
    <w:rsid w:val="00F039DC"/>
    <w:rsid w:val="00F05237"/>
    <w:rsid w:val="00F078DE"/>
    <w:rsid w:val="00F12A59"/>
    <w:rsid w:val="00F13A99"/>
    <w:rsid w:val="00F13D73"/>
    <w:rsid w:val="00F14774"/>
    <w:rsid w:val="00F15919"/>
    <w:rsid w:val="00F21DAF"/>
    <w:rsid w:val="00F243E6"/>
    <w:rsid w:val="00F24842"/>
    <w:rsid w:val="00F2591E"/>
    <w:rsid w:val="00F25F68"/>
    <w:rsid w:val="00F26E25"/>
    <w:rsid w:val="00F30E0C"/>
    <w:rsid w:val="00F345EA"/>
    <w:rsid w:val="00F352C8"/>
    <w:rsid w:val="00F36607"/>
    <w:rsid w:val="00F40335"/>
    <w:rsid w:val="00F412FC"/>
    <w:rsid w:val="00F41B8B"/>
    <w:rsid w:val="00F43775"/>
    <w:rsid w:val="00F45A1D"/>
    <w:rsid w:val="00F52D6B"/>
    <w:rsid w:val="00F571D8"/>
    <w:rsid w:val="00F57CD9"/>
    <w:rsid w:val="00F6191B"/>
    <w:rsid w:val="00F62839"/>
    <w:rsid w:val="00F63EF8"/>
    <w:rsid w:val="00F64324"/>
    <w:rsid w:val="00F65A2A"/>
    <w:rsid w:val="00F7396D"/>
    <w:rsid w:val="00F74A99"/>
    <w:rsid w:val="00F75AB1"/>
    <w:rsid w:val="00F76479"/>
    <w:rsid w:val="00F76715"/>
    <w:rsid w:val="00F8103B"/>
    <w:rsid w:val="00F8110E"/>
    <w:rsid w:val="00F91F0C"/>
    <w:rsid w:val="00F9255F"/>
    <w:rsid w:val="00F940C9"/>
    <w:rsid w:val="00F94741"/>
    <w:rsid w:val="00F956DC"/>
    <w:rsid w:val="00F96060"/>
    <w:rsid w:val="00FA03F3"/>
    <w:rsid w:val="00FA166B"/>
    <w:rsid w:val="00FA4D38"/>
    <w:rsid w:val="00FA636C"/>
    <w:rsid w:val="00FA6612"/>
    <w:rsid w:val="00FA69AA"/>
    <w:rsid w:val="00FC3ADF"/>
    <w:rsid w:val="00FC3CEB"/>
    <w:rsid w:val="00FD2F1B"/>
    <w:rsid w:val="00FE0826"/>
    <w:rsid w:val="00FE24BF"/>
    <w:rsid w:val="00FE32B3"/>
    <w:rsid w:val="00FE35FF"/>
    <w:rsid w:val="00FE3632"/>
    <w:rsid w:val="00FE3EF7"/>
    <w:rsid w:val="00FE452A"/>
    <w:rsid w:val="00FE6FA3"/>
    <w:rsid w:val="00FF3421"/>
    <w:rsid w:val="00FF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449C"/>
  <w15:docId w15:val="{659E6D0C-272C-45BD-B2C2-9616F4B3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15"/>
    <w:pPr>
      <w:ind w:left="720"/>
      <w:contextualSpacing/>
    </w:pPr>
  </w:style>
  <w:style w:type="paragraph" w:styleId="Header">
    <w:name w:val="header"/>
    <w:basedOn w:val="Normal"/>
    <w:link w:val="HeaderChar"/>
    <w:uiPriority w:val="99"/>
    <w:unhideWhenUsed/>
    <w:rsid w:val="00364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BA"/>
    <w:rPr>
      <w:rFonts w:ascii="Calibri" w:eastAsia="Calibri" w:hAnsi="Calibri" w:cs="Calibri"/>
      <w:color w:val="000000"/>
    </w:rPr>
  </w:style>
  <w:style w:type="paragraph" w:styleId="Footer">
    <w:name w:val="footer"/>
    <w:basedOn w:val="Normal"/>
    <w:link w:val="FooterChar"/>
    <w:uiPriority w:val="99"/>
    <w:unhideWhenUsed/>
    <w:rsid w:val="0036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BA"/>
    <w:rPr>
      <w:rFonts w:ascii="Calibri" w:eastAsia="Calibri" w:hAnsi="Calibri" w:cs="Calibri"/>
      <w:color w:val="000000"/>
    </w:rPr>
  </w:style>
  <w:style w:type="numbering" w:customStyle="1" w:styleId="CurrentList1">
    <w:name w:val="Current List1"/>
    <w:uiPriority w:val="99"/>
    <w:rsid w:val="00176238"/>
    <w:pPr>
      <w:numPr>
        <w:numId w:val="6"/>
      </w:numPr>
    </w:pPr>
  </w:style>
  <w:style w:type="character" w:styleId="Hyperlink">
    <w:name w:val="Hyperlink"/>
    <w:basedOn w:val="DefaultParagraphFont"/>
    <w:uiPriority w:val="99"/>
    <w:unhideWhenUsed/>
    <w:rsid w:val="00F412FC"/>
    <w:rPr>
      <w:color w:val="0000FF"/>
      <w:u w:val="single"/>
    </w:rPr>
  </w:style>
  <w:style w:type="character" w:styleId="UnresolvedMention">
    <w:name w:val="Unresolved Mention"/>
    <w:basedOn w:val="DefaultParagraphFont"/>
    <w:uiPriority w:val="99"/>
    <w:semiHidden/>
    <w:unhideWhenUsed/>
    <w:rsid w:val="00F412FC"/>
    <w:rPr>
      <w:color w:val="605E5C"/>
      <w:shd w:val="clear" w:color="auto" w:fill="E1DFDD"/>
    </w:rPr>
  </w:style>
  <w:style w:type="character" w:styleId="FollowedHyperlink">
    <w:name w:val="FollowedHyperlink"/>
    <w:basedOn w:val="DefaultParagraphFont"/>
    <w:uiPriority w:val="99"/>
    <w:semiHidden/>
    <w:unhideWhenUsed/>
    <w:rsid w:val="00A20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4764">
      <w:bodyDiv w:val="1"/>
      <w:marLeft w:val="0"/>
      <w:marRight w:val="0"/>
      <w:marTop w:val="0"/>
      <w:marBottom w:val="0"/>
      <w:divBdr>
        <w:top w:val="none" w:sz="0" w:space="0" w:color="auto"/>
        <w:left w:val="none" w:sz="0" w:space="0" w:color="auto"/>
        <w:bottom w:val="none" w:sz="0" w:space="0" w:color="auto"/>
        <w:right w:val="none" w:sz="0" w:space="0" w:color="auto"/>
      </w:divBdr>
    </w:div>
    <w:div w:id="328366138">
      <w:bodyDiv w:val="1"/>
      <w:marLeft w:val="0"/>
      <w:marRight w:val="0"/>
      <w:marTop w:val="0"/>
      <w:marBottom w:val="0"/>
      <w:divBdr>
        <w:top w:val="none" w:sz="0" w:space="0" w:color="auto"/>
        <w:left w:val="none" w:sz="0" w:space="0" w:color="auto"/>
        <w:bottom w:val="none" w:sz="0" w:space="0" w:color="auto"/>
        <w:right w:val="none" w:sz="0" w:space="0" w:color="auto"/>
      </w:divBdr>
    </w:div>
    <w:div w:id="1244221292">
      <w:bodyDiv w:val="1"/>
      <w:marLeft w:val="0"/>
      <w:marRight w:val="0"/>
      <w:marTop w:val="0"/>
      <w:marBottom w:val="0"/>
      <w:divBdr>
        <w:top w:val="none" w:sz="0" w:space="0" w:color="auto"/>
        <w:left w:val="none" w:sz="0" w:space="0" w:color="auto"/>
        <w:bottom w:val="none" w:sz="0" w:space="0" w:color="auto"/>
        <w:right w:val="none" w:sz="0" w:space="0" w:color="auto"/>
      </w:divBdr>
    </w:div>
    <w:div w:id="200698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lyrwin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0C4F-D4E9-4DE5-AEE7-82815A22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cp:lastModifiedBy>Clerk Angle CC</cp:lastModifiedBy>
  <cp:revision>19</cp:revision>
  <cp:lastPrinted>2024-01-10T09:40:00Z</cp:lastPrinted>
  <dcterms:created xsi:type="dcterms:W3CDTF">2024-02-10T13:10:00Z</dcterms:created>
  <dcterms:modified xsi:type="dcterms:W3CDTF">2024-02-12T19:18:00Z</dcterms:modified>
</cp:coreProperties>
</file>