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4F7845">
        <w:rPr>
          <w:rFonts w:ascii="Times New Roman" w:hAnsi="Times New Roman" w:cs="Times New Roman"/>
          <w:b/>
          <w:sz w:val="24"/>
          <w:szCs w:val="24"/>
        </w:rPr>
        <w:t>10</w:t>
      </w:r>
      <w:r w:rsidR="004F7845" w:rsidRPr="004F7845">
        <w:rPr>
          <w:rFonts w:ascii="Times New Roman" w:hAnsi="Times New Roman" w:cs="Times New Roman"/>
          <w:b/>
          <w:sz w:val="24"/>
          <w:szCs w:val="24"/>
          <w:vertAlign w:val="superscript"/>
        </w:rPr>
        <w:t>th</w:t>
      </w:r>
      <w:r w:rsidR="004F7845">
        <w:rPr>
          <w:rFonts w:ascii="Times New Roman" w:hAnsi="Times New Roman" w:cs="Times New Roman"/>
          <w:b/>
          <w:sz w:val="24"/>
          <w:szCs w:val="24"/>
        </w:rPr>
        <w:t xml:space="preserve"> January 2024</w:t>
      </w:r>
    </w:p>
    <w:p w:rsidR="007A399A" w:rsidRPr="0088465B" w:rsidRDefault="007A399A" w:rsidP="007A399A">
      <w:pPr>
        <w:rPr>
          <w:rFonts w:ascii="Times New Roman" w:hAnsi="Times New Roman" w:cs="Times New Roman"/>
          <w:sz w:val="24"/>
          <w:szCs w:val="24"/>
        </w:rPr>
      </w:pPr>
      <w:r w:rsidRPr="0088465B">
        <w:rPr>
          <w:rFonts w:ascii="Times New Roman" w:hAnsi="Times New Roman" w:cs="Times New Roman"/>
          <w:sz w:val="24"/>
          <w:szCs w:val="24"/>
        </w:rPr>
        <w:t>Present: Cllrs, Wynn Griffiths, Tudor Eynon, Edward Howells</w:t>
      </w:r>
      <w:r w:rsidR="0076243E">
        <w:rPr>
          <w:rFonts w:ascii="Times New Roman" w:hAnsi="Times New Roman" w:cs="Times New Roman"/>
          <w:sz w:val="24"/>
          <w:szCs w:val="24"/>
        </w:rPr>
        <w:t>,</w:t>
      </w:r>
      <w:r w:rsidRPr="0088465B">
        <w:rPr>
          <w:rFonts w:ascii="Times New Roman" w:hAnsi="Times New Roman" w:cs="Times New Roman"/>
          <w:sz w:val="24"/>
          <w:szCs w:val="24"/>
        </w:rPr>
        <w:t xml:space="preserve"> </w:t>
      </w:r>
      <w:r w:rsidR="00C1058B">
        <w:rPr>
          <w:rFonts w:ascii="Times New Roman" w:hAnsi="Times New Roman" w:cs="Times New Roman"/>
          <w:sz w:val="24"/>
          <w:szCs w:val="24"/>
        </w:rPr>
        <w:t>Keith Thomas</w:t>
      </w:r>
      <w:r w:rsidR="004F7845">
        <w:rPr>
          <w:rFonts w:ascii="Times New Roman" w:hAnsi="Times New Roman" w:cs="Times New Roman"/>
          <w:sz w:val="24"/>
          <w:szCs w:val="24"/>
        </w:rPr>
        <w:t>, Meurig James</w:t>
      </w:r>
      <w:r w:rsidR="0076243E">
        <w:rPr>
          <w:rFonts w:ascii="Times New Roman" w:hAnsi="Times New Roman" w:cs="Times New Roman"/>
          <w:sz w:val="24"/>
          <w:szCs w:val="24"/>
        </w:rPr>
        <w:t xml:space="preserve"> </w:t>
      </w:r>
      <w:r w:rsidR="0076243E">
        <w:rPr>
          <w:rFonts w:ascii="Times New Roman" w:hAnsi="Times New Roman"/>
          <w:sz w:val="24"/>
          <w:szCs w:val="24"/>
        </w:rPr>
        <w:t>and County Cllr David Simpson</w:t>
      </w:r>
      <w:r>
        <w:rPr>
          <w:rFonts w:ascii="Times New Roman" w:hAnsi="Times New Roman" w:cs="Times New Roman"/>
          <w:sz w:val="24"/>
          <w:szCs w:val="24"/>
        </w:rPr>
        <w:t>.</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sidR="004F7845">
        <w:rPr>
          <w:rFonts w:ascii="Times New Roman" w:hAnsi="Times New Roman" w:cs="Times New Roman"/>
          <w:sz w:val="24"/>
          <w:szCs w:val="24"/>
        </w:rPr>
        <w:t xml:space="preserve"> These were received and accepted from Cllr Jamie Lewis.</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w:t>
      </w:r>
      <w:bookmarkStart w:id="0" w:name="_GoBack"/>
      <w:bookmarkEnd w:id="0"/>
      <w:r w:rsidR="0060071E">
        <w:rPr>
          <w:rFonts w:ascii="Times New Roman" w:hAnsi="Times New Roman" w:cs="Times New Roman"/>
          <w:sz w:val="24"/>
          <w:szCs w:val="24"/>
          <w:lang w:eastAsia="en-GB"/>
        </w:rPr>
        <w:t xml:space="preserve">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630AF5">
        <w:rPr>
          <w:rFonts w:ascii="Times New Roman" w:hAnsi="Times New Roman" w:cs="Times New Roman"/>
          <w:b/>
          <w:sz w:val="24"/>
          <w:szCs w:val="24"/>
        </w:rPr>
        <w:t>s</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76243E" w:rsidRDefault="00C006A9" w:rsidP="004F7845">
      <w:pPr>
        <w:rPr>
          <w:rFonts w:ascii="Times New Roman" w:hAnsi="Times New Roman" w:cs="Times New Roman"/>
          <w:sz w:val="24"/>
          <w:szCs w:val="24"/>
        </w:rPr>
      </w:pPr>
      <w:r>
        <w:rPr>
          <w:rFonts w:ascii="Times New Roman" w:hAnsi="Times New Roman" w:cs="Times New Roman"/>
          <w:b/>
          <w:sz w:val="24"/>
          <w:szCs w:val="24"/>
        </w:rPr>
        <w:t xml:space="preserve">A40 bypass. </w:t>
      </w:r>
      <w:r>
        <w:rPr>
          <w:rFonts w:ascii="Times New Roman" w:hAnsi="Times New Roman" w:cs="Times New Roman"/>
          <w:sz w:val="24"/>
          <w:szCs w:val="24"/>
        </w:rPr>
        <w:t xml:space="preserve"> </w:t>
      </w:r>
      <w:r w:rsidR="001447FD">
        <w:rPr>
          <w:rFonts w:ascii="Times New Roman" w:hAnsi="Times New Roman" w:cs="Times New Roman"/>
          <w:sz w:val="24"/>
          <w:szCs w:val="24"/>
        </w:rPr>
        <w:t>The</w:t>
      </w:r>
      <w:r w:rsidR="00630AF5">
        <w:rPr>
          <w:rFonts w:ascii="Times New Roman" w:hAnsi="Times New Roman" w:cs="Times New Roman"/>
          <w:sz w:val="24"/>
          <w:szCs w:val="24"/>
        </w:rPr>
        <w:t xml:space="preserve"> </w:t>
      </w:r>
      <w:r w:rsidR="004F7845">
        <w:rPr>
          <w:rFonts w:ascii="Times New Roman" w:hAnsi="Times New Roman" w:cs="Times New Roman"/>
          <w:sz w:val="24"/>
          <w:szCs w:val="24"/>
        </w:rPr>
        <w:t xml:space="preserve">meeting was informed that 60% of the required tarmac work had been done, and 85% of the earthworks and drainage. The majority of the work now was focussed away from areas the public were likely to see. The Redstone bridge was installed, and the piling for the Llanfallteg road started. </w:t>
      </w:r>
    </w:p>
    <w:p w:rsidR="004F7845" w:rsidRDefault="004F7845" w:rsidP="004F7845">
      <w:pPr>
        <w:rPr>
          <w:rFonts w:ascii="Times New Roman" w:hAnsi="Times New Roman" w:cs="Times New Roman"/>
          <w:sz w:val="24"/>
          <w:szCs w:val="24"/>
        </w:rPr>
      </w:pPr>
      <w:r>
        <w:rPr>
          <w:rFonts w:ascii="Times New Roman" w:hAnsi="Times New Roman" w:cs="Times New Roman"/>
          <w:sz w:val="24"/>
          <w:szCs w:val="24"/>
        </w:rPr>
        <w:t xml:space="preserve">There had been a request submitted to PCC by Griffiths to close the road from Llanddewi Velfrey to Llanfallteg for six months to undertake the work needed there. This was discussed at length by those present, who had also received an objection to this proposal. It was agreed the Clerk should send a letter querying the need for this extensive road closure to the contractors, and asking for more details. No indication that road closures would be necessary had been made at the start of the contract or subsequent meetings. </w:t>
      </w:r>
    </w:p>
    <w:p w:rsidR="004F7845" w:rsidRDefault="004F7845" w:rsidP="004F7845">
      <w:pPr>
        <w:rPr>
          <w:rFonts w:ascii="Times New Roman" w:hAnsi="Times New Roman" w:cs="Times New Roman"/>
          <w:sz w:val="24"/>
          <w:szCs w:val="24"/>
        </w:rPr>
      </w:pPr>
      <w:r>
        <w:rPr>
          <w:rFonts w:ascii="Times New Roman" w:hAnsi="Times New Roman" w:cs="Times New Roman"/>
          <w:sz w:val="24"/>
          <w:szCs w:val="24"/>
        </w:rPr>
        <w:t>Queries were also asked as to the ownership of any electric car charging points installed by Griffiths – the ownership, maintenance responsibility and recipient of any income for these would be clarified with them and / or PCC when the time came.</w:t>
      </w:r>
    </w:p>
    <w:p w:rsidR="00B52A29" w:rsidRDefault="00126C83" w:rsidP="001447FD">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4F7845" w:rsidRDefault="004F7845" w:rsidP="004F7845">
      <w:pPr>
        <w:rPr>
          <w:rFonts w:ascii="Times New Roman" w:hAnsi="Times New Roman" w:cs="Times New Roman"/>
          <w:sz w:val="24"/>
          <w:szCs w:val="24"/>
        </w:rPr>
      </w:pPr>
      <w:r>
        <w:rPr>
          <w:rFonts w:ascii="Times New Roman" w:hAnsi="Times New Roman" w:cs="Times New Roman"/>
          <w:b/>
          <w:sz w:val="24"/>
          <w:szCs w:val="24"/>
        </w:rPr>
        <w:t xml:space="preserve">Council Budget for 2024-25. </w:t>
      </w:r>
      <w:r>
        <w:rPr>
          <w:rFonts w:ascii="Times New Roman" w:hAnsi="Times New Roman" w:cs="Times New Roman"/>
          <w:sz w:val="24"/>
          <w:szCs w:val="24"/>
        </w:rPr>
        <w:t xml:space="preserve"> The drafted budget proposal was examined and discussed</w:t>
      </w:r>
      <w:r w:rsidR="002E7236">
        <w:rPr>
          <w:rFonts w:ascii="Times New Roman" w:hAnsi="Times New Roman" w:cs="Times New Roman"/>
          <w:sz w:val="24"/>
          <w:szCs w:val="24"/>
        </w:rPr>
        <w:t>, and some figures adjusted for instance increase in budgeted sum for both insurance policies paid by the Council.</w:t>
      </w:r>
    </w:p>
    <w:p w:rsidR="002E7236" w:rsidRDefault="002E7236" w:rsidP="004F7845">
      <w:pPr>
        <w:rPr>
          <w:rFonts w:ascii="Times New Roman" w:hAnsi="Times New Roman" w:cs="Times New Roman"/>
          <w:sz w:val="24"/>
          <w:szCs w:val="24"/>
        </w:rPr>
      </w:pPr>
      <w:r w:rsidRPr="002E7236">
        <w:rPr>
          <w:rFonts w:ascii="Times New Roman" w:hAnsi="Times New Roman" w:cs="Times New Roman"/>
          <w:b/>
          <w:sz w:val="24"/>
          <w:szCs w:val="24"/>
        </w:rPr>
        <w:t>Precept request for 2024-25</w:t>
      </w:r>
      <w:r>
        <w:rPr>
          <w:rFonts w:ascii="Times New Roman" w:hAnsi="Times New Roman" w:cs="Times New Roman"/>
          <w:sz w:val="24"/>
          <w:szCs w:val="24"/>
        </w:rPr>
        <w:t xml:space="preserve">. This followed on from the budget – the sum of £5839.00, the same as last year, was agreed. </w:t>
      </w:r>
    </w:p>
    <w:p w:rsidR="002E7236" w:rsidRDefault="002E7236" w:rsidP="004F7845">
      <w:pPr>
        <w:rPr>
          <w:rFonts w:ascii="Times New Roman" w:hAnsi="Times New Roman" w:cs="Times New Roman"/>
          <w:sz w:val="24"/>
          <w:szCs w:val="24"/>
        </w:rPr>
      </w:pPr>
      <w:r w:rsidRPr="002E7236">
        <w:rPr>
          <w:rFonts w:ascii="Times New Roman" w:hAnsi="Times New Roman" w:cs="Times New Roman"/>
          <w:b/>
          <w:sz w:val="24"/>
          <w:szCs w:val="24"/>
        </w:rPr>
        <w:t>Removal of post box</w:t>
      </w:r>
      <w:r>
        <w:rPr>
          <w:rFonts w:ascii="Times New Roman" w:hAnsi="Times New Roman" w:cs="Times New Roman"/>
          <w:sz w:val="24"/>
          <w:szCs w:val="24"/>
        </w:rPr>
        <w:t>. The Council was updated on the current situation for the post box removed from outside the Post Office in Llanddewi Velfrey. It was agreed the Clerk should write to the Royal Mail again seeking assurances it would be replaced as quickly as possible, because it was an important and well used facility.</w:t>
      </w:r>
    </w:p>
    <w:p w:rsidR="002E7236" w:rsidRPr="004F7845" w:rsidRDefault="002E7236" w:rsidP="004F7845">
      <w:pPr>
        <w:rPr>
          <w:rFonts w:ascii="Times New Roman" w:hAnsi="Times New Roman" w:cs="Times New Roman"/>
          <w:sz w:val="24"/>
          <w:szCs w:val="24"/>
        </w:rPr>
      </w:pPr>
      <w:r w:rsidRPr="002E7236">
        <w:rPr>
          <w:rFonts w:ascii="Times New Roman" w:hAnsi="Times New Roman" w:cs="Times New Roman"/>
          <w:b/>
          <w:sz w:val="24"/>
          <w:szCs w:val="24"/>
        </w:rPr>
        <w:t>Hall insurance</w:t>
      </w:r>
      <w:r>
        <w:rPr>
          <w:rFonts w:ascii="Times New Roman" w:hAnsi="Times New Roman" w:cs="Times New Roman"/>
          <w:sz w:val="24"/>
          <w:szCs w:val="24"/>
        </w:rPr>
        <w:t>. The Council acknowledged receipt of the insurance information from the Hall Committee. They were very happy to agree to pay over a donation to the Committee to cover this amount, in appreciation of the facilities and opportunities the Hall provided for the whole community.</w:t>
      </w:r>
    </w:p>
    <w:p w:rsidR="00155904" w:rsidRPr="00155904" w:rsidRDefault="00155904" w:rsidP="00155904">
      <w:pPr>
        <w:rPr>
          <w:rFonts w:ascii="Times New Roman" w:hAnsi="Times New Roman" w:cs="Times New Roman"/>
          <w:sz w:val="24"/>
          <w:szCs w:val="24"/>
        </w:rPr>
      </w:pPr>
      <w:r>
        <w:rPr>
          <w:rFonts w:ascii="Times New Roman" w:hAnsi="Times New Roman" w:cs="Times New Roman"/>
          <w:sz w:val="24"/>
          <w:szCs w:val="24"/>
        </w:rPr>
        <w:t>.</w:t>
      </w:r>
    </w:p>
    <w:p w:rsidR="002E7236" w:rsidRDefault="00126C83" w:rsidP="002E7236">
      <w:pPr>
        <w:rPr>
          <w:rFonts w:ascii="Times New Roman" w:hAnsi="Times New Roman" w:cs="Times New Roman"/>
          <w:sz w:val="24"/>
          <w:szCs w:val="24"/>
        </w:rPr>
      </w:pPr>
      <w:r>
        <w:rPr>
          <w:rFonts w:ascii="Times New Roman" w:hAnsi="Times New Roman" w:cs="Times New Roman"/>
          <w:b/>
          <w:sz w:val="24"/>
          <w:szCs w:val="24"/>
        </w:rPr>
        <w:lastRenderedPageBreak/>
        <w:t>7</w:t>
      </w:r>
      <w:r w:rsidR="004F013F" w:rsidRPr="00B93600">
        <w:rPr>
          <w:rFonts w:ascii="Times New Roman" w:hAnsi="Times New Roman" w:cs="Times New Roman"/>
          <w:b/>
          <w:sz w:val="24"/>
          <w:szCs w:val="24"/>
        </w:rPr>
        <w:t xml:space="preserve"> – County Councillor’s report</w:t>
      </w:r>
      <w:r w:rsidR="004F013F" w:rsidRPr="00630AF5">
        <w:rPr>
          <w:rFonts w:ascii="Times New Roman" w:hAnsi="Times New Roman" w:cs="Times New Roman"/>
          <w:sz w:val="24"/>
          <w:szCs w:val="24"/>
        </w:rPr>
        <w:t>.</w:t>
      </w:r>
      <w:r w:rsidR="002B119F" w:rsidRPr="00630AF5">
        <w:rPr>
          <w:rFonts w:ascii="Times New Roman" w:hAnsi="Times New Roman" w:cs="Times New Roman"/>
          <w:sz w:val="24"/>
          <w:szCs w:val="24"/>
        </w:rPr>
        <w:t xml:space="preserve"> </w:t>
      </w:r>
      <w:r w:rsidR="00155904">
        <w:rPr>
          <w:rFonts w:ascii="Times New Roman" w:hAnsi="Times New Roman" w:cs="Times New Roman"/>
          <w:sz w:val="24"/>
          <w:szCs w:val="24"/>
        </w:rPr>
        <w:t>Cllr David Simpson reported</w:t>
      </w:r>
      <w:r w:rsidR="002E7236">
        <w:rPr>
          <w:rFonts w:ascii="Times New Roman" w:hAnsi="Times New Roman" w:cs="Times New Roman"/>
          <w:sz w:val="24"/>
          <w:szCs w:val="24"/>
        </w:rPr>
        <w:t xml:space="preserve"> that the Christmas period had been a quiet one locally, and he had nothing local to report. It was stated that with his support the Ivy Cottage lane potholes had had some repair work done. </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One Voice Wales remote training. This was noted.</w:t>
      </w:r>
      <w:r w:rsidR="006A19F1" w:rsidRPr="006A19F1">
        <w:rPr>
          <w:rFonts w:ascii="Times New Roman" w:hAnsi="Times New Roman"/>
          <w:sz w:val="24"/>
          <w:szCs w:val="24"/>
        </w:rPr>
        <w:t xml:space="preserve"> </w:t>
      </w:r>
    </w:p>
    <w:p w:rsidR="000B2B90" w:rsidRDefault="000B2B90" w:rsidP="00B02431">
      <w:pPr>
        <w:pStyle w:val="ListParagraph"/>
        <w:spacing w:after="0" w:line="240" w:lineRule="auto"/>
        <w:ind w:left="714"/>
        <w:rPr>
          <w:rFonts w:ascii="Times New Roman" w:hAnsi="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Default="00457188" w:rsidP="00457188">
      <w:pPr>
        <w:spacing w:after="0" w:line="240" w:lineRule="auto"/>
        <w:rPr>
          <w:rFonts w:ascii="Times New Roman" w:hAnsi="Times New Roman"/>
          <w:i/>
          <w:sz w:val="24"/>
          <w:szCs w:val="24"/>
        </w:rPr>
      </w:pPr>
    </w:p>
    <w:p w:rsidR="002E7236" w:rsidRDefault="002E7236" w:rsidP="002E7236">
      <w:pPr>
        <w:spacing w:after="0" w:line="240" w:lineRule="auto"/>
        <w:rPr>
          <w:rFonts w:ascii="Times New Roman" w:hAnsi="Times New Roman"/>
          <w:sz w:val="24"/>
          <w:szCs w:val="24"/>
        </w:rPr>
      </w:pPr>
      <w:r>
        <w:rPr>
          <w:rFonts w:ascii="Times New Roman" w:hAnsi="Times New Roman"/>
          <w:sz w:val="24"/>
          <w:szCs w:val="24"/>
        </w:rPr>
        <w:t>23/0813/DC Discharge of condition 4 (external lighting) of planning permission 19/1191/PA (proposed double garage and single storey extension)  Mynydd Y Wawr, Llanddewi Velfrey. SA67 8UR. Application registered 21-12-2023.  There were no obkections.</w:t>
      </w:r>
    </w:p>
    <w:p w:rsidR="002E7236" w:rsidRDefault="002E7236" w:rsidP="002E7236">
      <w:pPr>
        <w:spacing w:after="0" w:line="240" w:lineRule="auto"/>
        <w:rPr>
          <w:rFonts w:ascii="Times New Roman" w:hAnsi="Times New Roman"/>
          <w:sz w:val="24"/>
          <w:szCs w:val="24"/>
        </w:rPr>
      </w:pPr>
    </w:p>
    <w:p w:rsidR="002E7236" w:rsidRDefault="002E7236" w:rsidP="002E7236">
      <w:pPr>
        <w:spacing w:after="0" w:line="240" w:lineRule="auto"/>
        <w:rPr>
          <w:rFonts w:ascii="Times New Roman" w:hAnsi="Times New Roman"/>
          <w:sz w:val="24"/>
          <w:szCs w:val="24"/>
        </w:rPr>
      </w:pPr>
      <w:r w:rsidRPr="009A4B0C">
        <w:rPr>
          <w:rFonts w:ascii="Times New Roman" w:hAnsi="Times New Roman"/>
          <w:sz w:val="24"/>
          <w:szCs w:val="24"/>
        </w:rPr>
        <w:t>Stepin-2, Pengaer, Llanddewi Velfrey, Dyfed, SA67 8UR, NGR: E: 214233 N: 216474.</w:t>
      </w:r>
      <w:r>
        <w:rPr>
          <w:rFonts w:ascii="Times New Roman" w:hAnsi="Times New Roman"/>
          <w:sz w:val="24"/>
          <w:szCs w:val="24"/>
        </w:rPr>
        <w:t xml:space="preserve"> Cornerstone </w:t>
      </w:r>
      <w:r w:rsidRPr="009A4B0C">
        <w:rPr>
          <w:rFonts w:ascii="Times New Roman" w:hAnsi="Times New Roman"/>
          <w:sz w:val="24"/>
          <w:szCs w:val="24"/>
        </w:rPr>
        <w:t>radio base station upgrade at this location to provide</w:t>
      </w:r>
      <w:r>
        <w:rPr>
          <w:rFonts w:ascii="Times New Roman" w:hAnsi="Times New Roman"/>
          <w:sz w:val="24"/>
          <w:szCs w:val="24"/>
        </w:rPr>
        <w:t xml:space="preserve"> </w:t>
      </w:r>
      <w:r w:rsidRPr="009A4B0C">
        <w:rPr>
          <w:rFonts w:ascii="Times New Roman" w:hAnsi="Times New Roman"/>
          <w:sz w:val="24"/>
          <w:szCs w:val="24"/>
        </w:rPr>
        <w:t>improved technical provisions, greater capacity and coverage in the area.</w:t>
      </w:r>
      <w:r>
        <w:rPr>
          <w:rFonts w:ascii="Times New Roman" w:hAnsi="Times New Roman"/>
          <w:sz w:val="24"/>
          <w:szCs w:val="24"/>
        </w:rPr>
        <w:t xml:space="preserve"> Upgrade tower, 3 replacement antennas. 1 GPS module. Remove 1 cabinet, upgrade 2 others. There were no objections.</w:t>
      </w:r>
    </w:p>
    <w:p w:rsidR="002E7236" w:rsidRDefault="002E7236" w:rsidP="00CE67BE">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2E7236" w:rsidRPr="003215EC" w:rsidRDefault="002E7236" w:rsidP="002E7236">
      <w:pPr>
        <w:spacing w:after="0" w:line="240" w:lineRule="auto"/>
        <w:rPr>
          <w:rFonts w:ascii="Times New Roman" w:hAnsi="Times New Roman"/>
          <w:sz w:val="24"/>
          <w:szCs w:val="24"/>
        </w:rPr>
      </w:pPr>
      <w:r w:rsidRPr="003215EC">
        <w:rPr>
          <w:rFonts w:ascii="Times New Roman" w:hAnsi="Times New Roman"/>
          <w:sz w:val="24"/>
          <w:szCs w:val="24"/>
        </w:rPr>
        <w:t>Bank balance main account £4646.49 as of 28</w:t>
      </w:r>
      <w:r w:rsidRPr="003215EC">
        <w:rPr>
          <w:rFonts w:ascii="Times New Roman" w:hAnsi="Times New Roman"/>
          <w:sz w:val="24"/>
          <w:szCs w:val="24"/>
          <w:vertAlign w:val="superscript"/>
        </w:rPr>
        <w:t>th</w:t>
      </w:r>
      <w:r w:rsidRPr="003215EC">
        <w:rPr>
          <w:rFonts w:ascii="Times New Roman" w:hAnsi="Times New Roman"/>
          <w:sz w:val="24"/>
          <w:szCs w:val="24"/>
        </w:rPr>
        <w:t xml:space="preserve"> December 2023  </w:t>
      </w:r>
    </w:p>
    <w:p w:rsidR="002E7236" w:rsidRPr="003215EC" w:rsidRDefault="002E7236" w:rsidP="002E7236">
      <w:pPr>
        <w:spacing w:after="0" w:line="240" w:lineRule="auto"/>
        <w:rPr>
          <w:rFonts w:ascii="Times New Roman" w:hAnsi="Times New Roman"/>
          <w:sz w:val="24"/>
          <w:szCs w:val="24"/>
        </w:rPr>
      </w:pPr>
      <w:r w:rsidRPr="003215EC">
        <w:rPr>
          <w:rFonts w:ascii="Times New Roman" w:hAnsi="Times New Roman"/>
          <w:sz w:val="24"/>
          <w:szCs w:val="24"/>
        </w:rPr>
        <w:t>Bank balance second account: £25.00 as of 28</w:t>
      </w:r>
      <w:r w:rsidRPr="003215EC">
        <w:rPr>
          <w:rFonts w:ascii="Times New Roman" w:hAnsi="Times New Roman"/>
          <w:sz w:val="24"/>
          <w:szCs w:val="24"/>
          <w:vertAlign w:val="superscript"/>
        </w:rPr>
        <w:t>th</w:t>
      </w:r>
      <w:r w:rsidRPr="003215EC">
        <w:rPr>
          <w:rFonts w:ascii="Times New Roman" w:hAnsi="Times New Roman"/>
          <w:sz w:val="24"/>
          <w:szCs w:val="24"/>
        </w:rPr>
        <w:t xml:space="preserve"> December 2023</w:t>
      </w:r>
    </w:p>
    <w:p w:rsidR="002E7236" w:rsidRPr="003215EC" w:rsidRDefault="002E7236" w:rsidP="002E7236">
      <w:pPr>
        <w:spacing w:after="0" w:line="240" w:lineRule="auto"/>
        <w:rPr>
          <w:rFonts w:ascii="Times New Roman" w:hAnsi="Times New Roman"/>
          <w:sz w:val="24"/>
          <w:szCs w:val="24"/>
        </w:rPr>
      </w:pPr>
      <w:r w:rsidRPr="003215EC">
        <w:rPr>
          <w:rFonts w:ascii="Times New Roman" w:hAnsi="Times New Roman"/>
          <w:sz w:val="24"/>
          <w:szCs w:val="24"/>
        </w:rPr>
        <w:t>Bank balance interest account: £8164.16 as of 28</w:t>
      </w:r>
      <w:r w:rsidRPr="003215EC">
        <w:rPr>
          <w:rFonts w:ascii="Times New Roman" w:hAnsi="Times New Roman"/>
          <w:sz w:val="24"/>
          <w:szCs w:val="24"/>
          <w:vertAlign w:val="superscript"/>
        </w:rPr>
        <w:t>th</w:t>
      </w:r>
      <w:r w:rsidRPr="003215EC">
        <w:rPr>
          <w:rFonts w:ascii="Times New Roman" w:hAnsi="Times New Roman"/>
          <w:sz w:val="24"/>
          <w:szCs w:val="24"/>
        </w:rPr>
        <w:t xml:space="preserve"> December 2023  </w:t>
      </w:r>
    </w:p>
    <w:p w:rsidR="002E7236" w:rsidRPr="007E5CBA" w:rsidRDefault="002E7236" w:rsidP="002E7236">
      <w:pPr>
        <w:spacing w:after="0" w:line="240" w:lineRule="auto"/>
        <w:rPr>
          <w:rFonts w:ascii="Times New Roman" w:hAnsi="Times New Roman"/>
          <w:sz w:val="16"/>
          <w:szCs w:val="16"/>
        </w:rPr>
      </w:pPr>
    </w:p>
    <w:p w:rsidR="002E7236" w:rsidRPr="007E5CBA" w:rsidRDefault="002E7236" w:rsidP="002E7236">
      <w:pPr>
        <w:spacing w:after="0" w:line="240" w:lineRule="auto"/>
        <w:rPr>
          <w:rFonts w:ascii="Times New Roman" w:hAnsi="Times New Roman"/>
          <w:sz w:val="24"/>
          <w:szCs w:val="24"/>
        </w:rPr>
      </w:pPr>
      <w:r w:rsidRPr="007E5CBA">
        <w:rPr>
          <w:rFonts w:ascii="Times New Roman" w:hAnsi="Times New Roman"/>
          <w:sz w:val="24"/>
          <w:szCs w:val="24"/>
        </w:rPr>
        <w:t xml:space="preserve">Income received – </w:t>
      </w:r>
      <w:r>
        <w:rPr>
          <w:rFonts w:ascii="Times New Roman" w:hAnsi="Times New Roman"/>
          <w:sz w:val="24"/>
          <w:szCs w:val="24"/>
        </w:rPr>
        <w:t>£28.33 interest – December. Precept 3</w:t>
      </w:r>
      <w:r w:rsidRPr="003215EC">
        <w:rPr>
          <w:rFonts w:ascii="Times New Roman" w:hAnsi="Times New Roman"/>
          <w:sz w:val="24"/>
          <w:szCs w:val="24"/>
          <w:vertAlign w:val="superscript"/>
        </w:rPr>
        <w:t>rd</w:t>
      </w:r>
      <w:r>
        <w:rPr>
          <w:rFonts w:ascii="Times New Roman" w:hAnsi="Times New Roman"/>
          <w:sz w:val="24"/>
          <w:szCs w:val="24"/>
        </w:rPr>
        <w:t xml:space="preserve"> tranche - £1946.00 - December</w:t>
      </w:r>
    </w:p>
    <w:p w:rsidR="00B02431" w:rsidRPr="00F43305" w:rsidRDefault="00B02431" w:rsidP="00B02431">
      <w:pPr>
        <w:spacing w:after="0" w:line="240" w:lineRule="auto"/>
        <w:rPr>
          <w:rFonts w:ascii="Times New Roman" w:hAnsi="Times New Roman"/>
          <w:sz w:val="16"/>
          <w:szCs w:val="16"/>
        </w:rPr>
      </w:pPr>
    </w:p>
    <w:p w:rsidR="00B02431" w:rsidRDefault="00B02431" w:rsidP="00B02431">
      <w:pPr>
        <w:spacing w:after="0" w:line="240" w:lineRule="auto"/>
        <w:rPr>
          <w:rFonts w:ascii="Times New Roman" w:hAnsi="Times New Roman"/>
          <w:sz w:val="24"/>
          <w:szCs w:val="24"/>
        </w:rPr>
      </w:pPr>
      <w:r w:rsidRPr="00EE0B30">
        <w:rPr>
          <w:rFonts w:ascii="Times New Roman" w:hAnsi="Times New Roman"/>
          <w:sz w:val="24"/>
          <w:szCs w:val="24"/>
        </w:rPr>
        <w:t xml:space="preserve">Invoices/contractual/other payments </w:t>
      </w:r>
      <w:r w:rsidR="002E7236">
        <w:rPr>
          <w:rFonts w:ascii="Times New Roman" w:hAnsi="Times New Roman"/>
          <w:sz w:val="24"/>
          <w:szCs w:val="24"/>
        </w:rPr>
        <w:t>agreed for payment</w:t>
      </w:r>
      <w:r w:rsidRPr="00EE0B30">
        <w:rPr>
          <w:rFonts w:ascii="Times New Roman" w:hAnsi="Times New Roman"/>
          <w:sz w:val="24"/>
          <w:szCs w:val="24"/>
        </w:rPr>
        <w:t>:</w:t>
      </w:r>
    </w:p>
    <w:p w:rsidR="002E7236" w:rsidRPr="00EE0B30" w:rsidRDefault="002E7236" w:rsidP="00B02431">
      <w:pPr>
        <w:spacing w:after="0" w:line="240" w:lineRule="auto"/>
        <w:rPr>
          <w:rFonts w:ascii="Times New Roman" w:hAnsi="Times New Roman"/>
          <w:sz w:val="24"/>
          <w:szCs w:val="24"/>
        </w:rPr>
      </w:pPr>
    </w:p>
    <w:p w:rsidR="002E7236" w:rsidRDefault="002E7236" w:rsidP="002E7236">
      <w:pPr>
        <w:numPr>
          <w:ilvl w:val="0"/>
          <w:numId w:val="6"/>
        </w:numPr>
        <w:spacing w:after="0" w:line="240" w:lineRule="auto"/>
        <w:rPr>
          <w:rFonts w:ascii="Times New Roman" w:hAnsi="Times New Roman"/>
          <w:sz w:val="24"/>
          <w:szCs w:val="24"/>
        </w:rPr>
      </w:pPr>
      <w:r w:rsidRPr="00E04CAA">
        <w:rPr>
          <w:rFonts w:ascii="Times New Roman" w:hAnsi="Times New Roman"/>
          <w:sz w:val="24"/>
          <w:szCs w:val="24"/>
        </w:rPr>
        <w:t>Clerk’s monthly salary for Decembe</w:t>
      </w:r>
      <w:r>
        <w:rPr>
          <w:rFonts w:ascii="Times New Roman" w:hAnsi="Times New Roman"/>
          <w:sz w:val="24"/>
          <w:szCs w:val="24"/>
        </w:rPr>
        <w:t xml:space="preserve">r, January </w:t>
      </w:r>
    </w:p>
    <w:p w:rsidR="002E7236" w:rsidRPr="00E04CAA" w:rsidRDefault="002E7236" w:rsidP="002E7236">
      <w:pPr>
        <w:numPr>
          <w:ilvl w:val="0"/>
          <w:numId w:val="6"/>
        </w:numPr>
        <w:spacing w:after="0" w:line="240" w:lineRule="auto"/>
        <w:rPr>
          <w:rFonts w:ascii="Times New Roman" w:hAnsi="Times New Roman"/>
          <w:sz w:val="24"/>
          <w:szCs w:val="24"/>
        </w:rPr>
      </w:pPr>
      <w:r w:rsidRPr="00E04CAA">
        <w:rPr>
          <w:rFonts w:ascii="Times New Roman" w:hAnsi="Times New Roman"/>
          <w:sz w:val="24"/>
          <w:szCs w:val="24"/>
        </w:rPr>
        <w:t>Clerk’s expenses for December, January</w:t>
      </w:r>
    </w:p>
    <w:p w:rsidR="002E7236" w:rsidRDefault="002E7236" w:rsidP="002E7236">
      <w:pPr>
        <w:numPr>
          <w:ilvl w:val="0"/>
          <w:numId w:val="6"/>
        </w:numPr>
        <w:spacing w:after="0" w:line="240" w:lineRule="auto"/>
        <w:rPr>
          <w:rFonts w:ascii="Times New Roman" w:hAnsi="Times New Roman"/>
          <w:sz w:val="24"/>
          <w:szCs w:val="24"/>
        </w:rPr>
      </w:pPr>
      <w:r w:rsidRPr="00EE0B30">
        <w:rPr>
          <w:rFonts w:ascii="Times New Roman" w:hAnsi="Times New Roman"/>
          <w:sz w:val="24"/>
          <w:szCs w:val="24"/>
        </w:rPr>
        <w:t xml:space="preserve">Clerk’s tax </w:t>
      </w:r>
      <w:r>
        <w:rPr>
          <w:rFonts w:ascii="Times New Roman" w:hAnsi="Times New Roman"/>
          <w:sz w:val="24"/>
          <w:szCs w:val="24"/>
        </w:rPr>
        <w:t xml:space="preserve">December, January </w:t>
      </w:r>
    </w:p>
    <w:p w:rsidR="002E7236" w:rsidRDefault="002E7236" w:rsidP="002E7236">
      <w:pPr>
        <w:numPr>
          <w:ilvl w:val="0"/>
          <w:numId w:val="6"/>
        </w:numPr>
        <w:spacing w:after="0" w:line="240" w:lineRule="auto"/>
        <w:rPr>
          <w:rFonts w:ascii="Times New Roman" w:hAnsi="Times New Roman"/>
          <w:sz w:val="24"/>
          <w:szCs w:val="24"/>
        </w:rPr>
      </w:pPr>
      <w:r>
        <w:rPr>
          <w:rFonts w:ascii="Times New Roman" w:hAnsi="Times New Roman"/>
          <w:sz w:val="24"/>
          <w:szCs w:val="24"/>
        </w:rPr>
        <w:t>Hall insurance donation - £889.55</w:t>
      </w:r>
    </w:p>
    <w:p w:rsidR="002E7236" w:rsidRDefault="002E7236" w:rsidP="002E7236">
      <w:pPr>
        <w:numPr>
          <w:ilvl w:val="0"/>
          <w:numId w:val="6"/>
        </w:numPr>
        <w:spacing w:after="0" w:line="240" w:lineRule="auto"/>
        <w:rPr>
          <w:rFonts w:ascii="Times New Roman" w:hAnsi="Times New Roman"/>
          <w:sz w:val="24"/>
          <w:szCs w:val="24"/>
        </w:rPr>
      </w:pPr>
      <w:r>
        <w:rPr>
          <w:rFonts w:ascii="Times New Roman" w:hAnsi="Times New Roman"/>
          <w:sz w:val="24"/>
          <w:szCs w:val="24"/>
        </w:rPr>
        <w:t>Audit Wales fee for 2022-23 external audit - £200.00</w:t>
      </w:r>
    </w:p>
    <w:p w:rsidR="00F941D3" w:rsidRDefault="00F941D3" w:rsidP="00F941D3">
      <w:pPr>
        <w:spacing w:after="0" w:line="240" w:lineRule="auto"/>
        <w:ind w:left="720"/>
        <w:rPr>
          <w:rFonts w:ascii="Times New Roman" w:hAnsi="Times New Roman"/>
          <w:sz w:val="24"/>
          <w:szCs w:val="24"/>
        </w:rPr>
      </w:pPr>
    </w:p>
    <w:p w:rsidR="00F941D3" w:rsidRDefault="00F941D3" w:rsidP="00F941D3">
      <w:pPr>
        <w:spacing w:after="0" w:line="240" w:lineRule="auto"/>
        <w:rPr>
          <w:rFonts w:ascii="Times New Roman" w:hAnsi="Times New Roman"/>
          <w:sz w:val="24"/>
          <w:szCs w:val="24"/>
        </w:rPr>
      </w:pPr>
      <w:r>
        <w:rPr>
          <w:rFonts w:ascii="Times New Roman" w:hAnsi="Times New Roman"/>
          <w:sz w:val="24"/>
          <w:szCs w:val="24"/>
        </w:rPr>
        <w:t>These payments were all agreed by those present</w:t>
      </w:r>
      <w:r w:rsidR="00CA342D">
        <w:rPr>
          <w:rFonts w:ascii="Times New Roman" w:hAnsi="Times New Roman"/>
          <w:sz w:val="24"/>
          <w:szCs w:val="24"/>
        </w:rPr>
        <w:t xml:space="preserve"> and it was also agreed to have them made online</w:t>
      </w:r>
      <w:r w:rsidR="00887D7E">
        <w:rPr>
          <w:rFonts w:ascii="Times New Roman" w:hAnsi="Times New Roman"/>
          <w:sz w:val="24"/>
          <w:szCs w:val="24"/>
        </w:rPr>
        <w:t>, with bank and payment evidence provided to Councillors by email.</w:t>
      </w:r>
    </w:p>
    <w:p w:rsidR="009527B6" w:rsidRDefault="009527B6" w:rsidP="00F941D3">
      <w:pPr>
        <w:spacing w:after="0" w:line="240" w:lineRule="auto"/>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FA64AC" w:rsidRDefault="002E7236" w:rsidP="002E7236">
      <w:pPr>
        <w:spacing w:after="0" w:line="240" w:lineRule="auto"/>
        <w:rPr>
          <w:rFonts w:ascii="Times New Roman" w:hAnsi="Times New Roman"/>
          <w:sz w:val="24"/>
          <w:szCs w:val="24"/>
        </w:rPr>
      </w:pPr>
      <w:r>
        <w:rPr>
          <w:rFonts w:ascii="Times New Roman" w:hAnsi="Times New Roman"/>
          <w:sz w:val="24"/>
          <w:szCs w:val="24"/>
        </w:rPr>
        <w:t xml:space="preserve">It was stated that ITV would be filming at Withyhedge this week, after various concerns had been raised on unpleasant smells and debris coming from the site. </w:t>
      </w:r>
    </w:p>
    <w:p w:rsidR="004F7C64" w:rsidRDefault="004F7C64" w:rsidP="002E7236">
      <w:pPr>
        <w:spacing w:after="0" w:line="240" w:lineRule="auto"/>
        <w:rPr>
          <w:rFonts w:ascii="Times New Roman" w:hAnsi="Times New Roman"/>
          <w:sz w:val="24"/>
          <w:szCs w:val="24"/>
        </w:rPr>
      </w:pPr>
    </w:p>
    <w:p w:rsidR="004F7C64" w:rsidRDefault="004F7C64" w:rsidP="002E7236">
      <w:pPr>
        <w:spacing w:after="0" w:line="240" w:lineRule="auto"/>
        <w:rPr>
          <w:rFonts w:ascii="Times New Roman" w:hAnsi="Times New Roman"/>
          <w:sz w:val="24"/>
          <w:szCs w:val="24"/>
        </w:rPr>
      </w:pPr>
      <w:r>
        <w:rPr>
          <w:rFonts w:ascii="Times New Roman" w:hAnsi="Times New Roman"/>
          <w:sz w:val="24"/>
          <w:szCs w:val="24"/>
        </w:rPr>
        <w:t xml:space="preserve">It was also stated that Voneus had taken on the broadband rollout after the previous company Broadway had gone into receivership. </w:t>
      </w:r>
    </w:p>
    <w:p w:rsidR="004D0C2B" w:rsidRDefault="004D0C2B"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4F7C64">
        <w:rPr>
          <w:rFonts w:ascii="Times New Roman" w:hAnsi="Times New Roman" w:cs="Times New Roman"/>
          <w:sz w:val="24"/>
          <w:szCs w:val="24"/>
        </w:rPr>
        <w:t>13</w:t>
      </w:r>
      <w:r w:rsidR="004F7C64" w:rsidRPr="004F7C64">
        <w:rPr>
          <w:rFonts w:ascii="Times New Roman" w:hAnsi="Times New Roman" w:cs="Times New Roman"/>
          <w:sz w:val="24"/>
          <w:szCs w:val="24"/>
          <w:vertAlign w:val="superscript"/>
        </w:rPr>
        <w:t>th</w:t>
      </w:r>
      <w:r w:rsidR="004F7C64">
        <w:rPr>
          <w:rFonts w:ascii="Times New Roman" w:hAnsi="Times New Roman" w:cs="Times New Roman"/>
          <w:sz w:val="24"/>
          <w:szCs w:val="24"/>
        </w:rPr>
        <w:t xml:space="preserve"> March</w:t>
      </w:r>
      <w:r w:rsidR="00FA64AC">
        <w:rPr>
          <w:rFonts w:ascii="Times New Roman" w:hAnsi="Times New Roman" w:cs="Times New Roman"/>
          <w:sz w:val="24"/>
          <w:szCs w:val="24"/>
        </w:rPr>
        <w:t xml:space="preserve"> 2024</w:t>
      </w:r>
      <w:r w:rsidR="007F3D4F">
        <w:rPr>
          <w:rFonts w:ascii="Times New Roman" w:hAnsi="Times New Roman" w:cs="Times New Roman"/>
          <w:sz w:val="24"/>
          <w:szCs w:val="24"/>
        </w:rPr>
        <w:t xml:space="preserve">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r w:rsidR="009F68A7">
        <w:rPr>
          <w:rFonts w:ascii="Times New Roman" w:hAnsi="Times New Roman" w:cs="Times New Roman"/>
          <w:sz w:val="24"/>
          <w:szCs w:val="24"/>
        </w:rPr>
        <w:t xml:space="preserve"> </w:t>
      </w: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FA64AC">
        <w:rPr>
          <w:rFonts w:ascii="Times New Roman" w:hAnsi="Times New Roman" w:cs="Times New Roman"/>
          <w:sz w:val="24"/>
          <w:szCs w:val="24"/>
        </w:rPr>
        <w:t>9</w:t>
      </w:r>
      <w:r w:rsidR="0084477D">
        <w:rPr>
          <w:rFonts w:ascii="Times New Roman" w:hAnsi="Times New Roman" w:cs="Times New Roman"/>
          <w:sz w:val="24"/>
          <w:szCs w:val="24"/>
        </w:rPr>
        <w:t>.</w:t>
      </w:r>
      <w:r w:rsidR="004F7C64">
        <w:rPr>
          <w:rFonts w:ascii="Times New Roman" w:hAnsi="Times New Roman" w:cs="Times New Roman"/>
          <w:sz w:val="24"/>
          <w:szCs w:val="24"/>
        </w:rPr>
        <w:t>15</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380E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468FB"/>
    <w:rsid w:val="00056642"/>
    <w:rsid w:val="00062414"/>
    <w:rsid w:val="000773BE"/>
    <w:rsid w:val="00082575"/>
    <w:rsid w:val="00085CFE"/>
    <w:rsid w:val="000A556A"/>
    <w:rsid w:val="000B1198"/>
    <w:rsid w:val="000B2B90"/>
    <w:rsid w:val="000C4284"/>
    <w:rsid w:val="000F3AFB"/>
    <w:rsid w:val="000F53E5"/>
    <w:rsid w:val="001042EF"/>
    <w:rsid w:val="00105CD2"/>
    <w:rsid w:val="00126C83"/>
    <w:rsid w:val="00130958"/>
    <w:rsid w:val="00134AD7"/>
    <w:rsid w:val="0013552E"/>
    <w:rsid w:val="001447FD"/>
    <w:rsid w:val="00155904"/>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45CA4"/>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236"/>
    <w:rsid w:val="002E7F49"/>
    <w:rsid w:val="002F5B7C"/>
    <w:rsid w:val="002F6E2A"/>
    <w:rsid w:val="00303AF4"/>
    <w:rsid w:val="00311781"/>
    <w:rsid w:val="003158B1"/>
    <w:rsid w:val="00322B79"/>
    <w:rsid w:val="00323941"/>
    <w:rsid w:val="003343DB"/>
    <w:rsid w:val="003415EA"/>
    <w:rsid w:val="00346407"/>
    <w:rsid w:val="00353164"/>
    <w:rsid w:val="003844D0"/>
    <w:rsid w:val="003901B3"/>
    <w:rsid w:val="00390F87"/>
    <w:rsid w:val="00392715"/>
    <w:rsid w:val="00395D4E"/>
    <w:rsid w:val="003A0FBD"/>
    <w:rsid w:val="003A2521"/>
    <w:rsid w:val="003C52A2"/>
    <w:rsid w:val="003D1855"/>
    <w:rsid w:val="003E6EEA"/>
    <w:rsid w:val="003E7CD9"/>
    <w:rsid w:val="003F7683"/>
    <w:rsid w:val="00401283"/>
    <w:rsid w:val="00402ABE"/>
    <w:rsid w:val="0040489D"/>
    <w:rsid w:val="00412BE9"/>
    <w:rsid w:val="004145E9"/>
    <w:rsid w:val="004174A7"/>
    <w:rsid w:val="00430721"/>
    <w:rsid w:val="0043607F"/>
    <w:rsid w:val="00447FCE"/>
    <w:rsid w:val="00457188"/>
    <w:rsid w:val="004606BA"/>
    <w:rsid w:val="004610B8"/>
    <w:rsid w:val="00471060"/>
    <w:rsid w:val="00482DCD"/>
    <w:rsid w:val="00485AA4"/>
    <w:rsid w:val="004B0542"/>
    <w:rsid w:val="004B7438"/>
    <w:rsid w:val="004B74A2"/>
    <w:rsid w:val="004D0C2B"/>
    <w:rsid w:val="004E2C20"/>
    <w:rsid w:val="004E318B"/>
    <w:rsid w:val="004F013F"/>
    <w:rsid w:val="004F1717"/>
    <w:rsid w:val="004F60CC"/>
    <w:rsid w:val="004F7845"/>
    <w:rsid w:val="004F7C64"/>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1BEE"/>
    <w:rsid w:val="00617268"/>
    <w:rsid w:val="0062160E"/>
    <w:rsid w:val="00630AF5"/>
    <w:rsid w:val="0063500D"/>
    <w:rsid w:val="00637AC1"/>
    <w:rsid w:val="00641957"/>
    <w:rsid w:val="00660F88"/>
    <w:rsid w:val="00676424"/>
    <w:rsid w:val="00676F76"/>
    <w:rsid w:val="0068213F"/>
    <w:rsid w:val="00685D7D"/>
    <w:rsid w:val="0069189D"/>
    <w:rsid w:val="00695241"/>
    <w:rsid w:val="006A19F1"/>
    <w:rsid w:val="006C0924"/>
    <w:rsid w:val="006C7A2B"/>
    <w:rsid w:val="006D158F"/>
    <w:rsid w:val="006D25DE"/>
    <w:rsid w:val="006D4BF8"/>
    <w:rsid w:val="006D5D1F"/>
    <w:rsid w:val="006D67BA"/>
    <w:rsid w:val="006E3A56"/>
    <w:rsid w:val="006E72DD"/>
    <w:rsid w:val="006F1F86"/>
    <w:rsid w:val="0073017D"/>
    <w:rsid w:val="007425D0"/>
    <w:rsid w:val="00753F1D"/>
    <w:rsid w:val="0076243E"/>
    <w:rsid w:val="00773957"/>
    <w:rsid w:val="00774ABE"/>
    <w:rsid w:val="00776E00"/>
    <w:rsid w:val="00783027"/>
    <w:rsid w:val="007835F0"/>
    <w:rsid w:val="007837F4"/>
    <w:rsid w:val="00787ED5"/>
    <w:rsid w:val="00792142"/>
    <w:rsid w:val="007A399A"/>
    <w:rsid w:val="007A446B"/>
    <w:rsid w:val="007A5B0A"/>
    <w:rsid w:val="007A6E7A"/>
    <w:rsid w:val="007A7AB0"/>
    <w:rsid w:val="007B3903"/>
    <w:rsid w:val="007B5A2B"/>
    <w:rsid w:val="007C2A38"/>
    <w:rsid w:val="007C6D5A"/>
    <w:rsid w:val="007D6926"/>
    <w:rsid w:val="007E56D4"/>
    <w:rsid w:val="007F3D4F"/>
    <w:rsid w:val="007F6732"/>
    <w:rsid w:val="007F7975"/>
    <w:rsid w:val="0084477D"/>
    <w:rsid w:val="0085002E"/>
    <w:rsid w:val="008504D3"/>
    <w:rsid w:val="008542A3"/>
    <w:rsid w:val="0085486F"/>
    <w:rsid w:val="00854FD8"/>
    <w:rsid w:val="0086263D"/>
    <w:rsid w:val="00866FD3"/>
    <w:rsid w:val="0087176E"/>
    <w:rsid w:val="00887D7E"/>
    <w:rsid w:val="008A03AE"/>
    <w:rsid w:val="008A3A25"/>
    <w:rsid w:val="008B384F"/>
    <w:rsid w:val="008B710B"/>
    <w:rsid w:val="008C300B"/>
    <w:rsid w:val="008E693F"/>
    <w:rsid w:val="008F431C"/>
    <w:rsid w:val="008F4C37"/>
    <w:rsid w:val="008F69B3"/>
    <w:rsid w:val="009128C5"/>
    <w:rsid w:val="00931D3C"/>
    <w:rsid w:val="00944287"/>
    <w:rsid w:val="0094473B"/>
    <w:rsid w:val="009527B6"/>
    <w:rsid w:val="0096106E"/>
    <w:rsid w:val="009635BE"/>
    <w:rsid w:val="00975793"/>
    <w:rsid w:val="00975A84"/>
    <w:rsid w:val="009848ED"/>
    <w:rsid w:val="00986E55"/>
    <w:rsid w:val="00987495"/>
    <w:rsid w:val="00995251"/>
    <w:rsid w:val="009977B5"/>
    <w:rsid w:val="009A7606"/>
    <w:rsid w:val="009C5E7C"/>
    <w:rsid w:val="009C7F35"/>
    <w:rsid w:val="009E287A"/>
    <w:rsid w:val="009E43B4"/>
    <w:rsid w:val="009E4456"/>
    <w:rsid w:val="009F35EA"/>
    <w:rsid w:val="009F68A7"/>
    <w:rsid w:val="00A00978"/>
    <w:rsid w:val="00A06128"/>
    <w:rsid w:val="00A1233E"/>
    <w:rsid w:val="00A2749C"/>
    <w:rsid w:val="00A35D6A"/>
    <w:rsid w:val="00A42FA1"/>
    <w:rsid w:val="00A550F2"/>
    <w:rsid w:val="00A635F2"/>
    <w:rsid w:val="00A66414"/>
    <w:rsid w:val="00A6774E"/>
    <w:rsid w:val="00A76389"/>
    <w:rsid w:val="00A8443F"/>
    <w:rsid w:val="00A86A7C"/>
    <w:rsid w:val="00AA0C91"/>
    <w:rsid w:val="00AA7318"/>
    <w:rsid w:val="00AB2551"/>
    <w:rsid w:val="00AC6EF2"/>
    <w:rsid w:val="00AE3CF4"/>
    <w:rsid w:val="00AF2E69"/>
    <w:rsid w:val="00B02431"/>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099C"/>
    <w:rsid w:val="00BE5067"/>
    <w:rsid w:val="00BE7482"/>
    <w:rsid w:val="00BF1255"/>
    <w:rsid w:val="00BF4341"/>
    <w:rsid w:val="00C006A9"/>
    <w:rsid w:val="00C00D54"/>
    <w:rsid w:val="00C1058B"/>
    <w:rsid w:val="00C108B9"/>
    <w:rsid w:val="00C119AB"/>
    <w:rsid w:val="00C3658F"/>
    <w:rsid w:val="00C5032E"/>
    <w:rsid w:val="00C52823"/>
    <w:rsid w:val="00C65593"/>
    <w:rsid w:val="00C82D23"/>
    <w:rsid w:val="00C91E21"/>
    <w:rsid w:val="00C96706"/>
    <w:rsid w:val="00CA342D"/>
    <w:rsid w:val="00CB76B7"/>
    <w:rsid w:val="00CC1F87"/>
    <w:rsid w:val="00CC2A5B"/>
    <w:rsid w:val="00CD5856"/>
    <w:rsid w:val="00CD5A7A"/>
    <w:rsid w:val="00CE67BE"/>
    <w:rsid w:val="00CF0C1E"/>
    <w:rsid w:val="00CF5F17"/>
    <w:rsid w:val="00D0027F"/>
    <w:rsid w:val="00D07F7D"/>
    <w:rsid w:val="00D12593"/>
    <w:rsid w:val="00D16690"/>
    <w:rsid w:val="00D212F0"/>
    <w:rsid w:val="00D3581C"/>
    <w:rsid w:val="00D36D8A"/>
    <w:rsid w:val="00D4085D"/>
    <w:rsid w:val="00D474C6"/>
    <w:rsid w:val="00D4755F"/>
    <w:rsid w:val="00D72323"/>
    <w:rsid w:val="00D737DD"/>
    <w:rsid w:val="00D74717"/>
    <w:rsid w:val="00D81BF4"/>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1D3"/>
    <w:rsid w:val="00F94456"/>
    <w:rsid w:val="00F95944"/>
    <w:rsid w:val="00FA068C"/>
    <w:rsid w:val="00FA1EE3"/>
    <w:rsid w:val="00FA64AC"/>
    <w:rsid w:val="00FB0CB6"/>
    <w:rsid w:val="00FB428A"/>
    <w:rsid w:val="00FB50AE"/>
    <w:rsid w:val="00FB5729"/>
    <w:rsid w:val="00FC18AE"/>
    <w:rsid w:val="00FD0FA0"/>
    <w:rsid w:val="00FD3448"/>
    <w:rsid w:val="00FD65A3"/>
    <w:rsid w:val="00FE0CEF"/>
    <w:rsid w:val="00FE2F92"/>
    <w:rsid w:val="00FE6963"/>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2</cp:revision>
  <cp:lastPrinted>2020-06-11T09:43:00Z</cp:lastPrinted>
  <dcterms:created xsi:type="dcterms:W3CDTF">2024-01-11T19:14:00Z</dcterms:created>
  <dcterms:modified xsi:type="dcterms:W3CDTF">2024-01-11T19:14:00Z</dcterms:modified>
</cp:coreProperties>
</file>