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39"/>
        <w:gridCol w:w="1358"/>
        <w:gridCol w:w="1140"/>
        <w:gridCol w:w="1027"/>
        <w:gridCol w:w="985"/>
        <w:gridCol w:w="1114"/>
        <w:gridCol w:w="1086"/>
        <w:gridCol w:w="1160"/>
        <w:gridCol w:w="1134"/>
        <w:gridCol w:w="1404"/>
      </w:tblGrid>
      <w:tr w:rsidR="00576315" w14:paraId="1344593A" w14:textId="77777777" w:rsidTr="00576315">
        <w:tc>
          <w:tcPr>
            <w:tcW w:w="1339" w:type="dxa"/>
          </w:tcPr>
          <w:p w14:paraId="674B9EA8" w14:textId="403F0B86" w:rsidR="00DB5B6A" w:rsidRPr="00DB5B6A" w:rsidRDefault="00DB5B6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58" w:type="dxa"/>
          </w:tcPr>
          <w:p w14:paraId="5B127842" w14:textId="57E1039B" w:rsidR="00DB5B6A" w:rsidRDefault="00DB5B6A">
            <w:pPr>
              <w:ind w:left="0"/>
            </w:pPr>
            <w:r>
              <w:t>Cheque No</w:t>
            </w:r>
          </w:p>
        </w:tc>
        <w:tc>
          <w:tcPr>
            <w:tcW w:w="1140" w:type="dxa"/>
          </w:tcPr>
          <w:p w14:paraId="6E9C6506" w14:textId="7093E480" w:rsidR="00DB5B6A" w:rsidRDefault="00DB5B6A">
            <w:pPr>
              <w:ind w:left="0"/>
            </w:pPr>
            <w:r>
              <w:t>Min Ref</w:t>
            </w:r>
          </w:p>
        </w:tc>
        <w:tc>
          <w:tcPr>
            <w:tcW w:w="1027" w:type="dxa"/>
          </w:tcPr>
          <w:p w14:paraId="00DC8A59" w14:textId="202FD500" w:rsidR="00DB5B6A" w:rsidRDefault="00DB5B6A">
            <w:pPr>
              <w:ind w:left="0"/>
            </w:pPr>
            <w:r>
              <w:t>Payee</w:t>
            </w:r>
          </w:p>
        </w:tc>
        <w:tc>
          <w:tcPr>
            <w:tcW w:w="985" w:type="dxa"/>
          </w:tcPr>
          <w:p w14:paraId="27B432DA" w14:textId="59F426F8" w:rsidR="00DB5B6A" w:rsidRDefault="00DB5B6A">
            <w:pPr>
              <w:ind w:left="0"/>
            </w:pPr>
            <w:r>
              <w:t>Debit</w:t>
            </w:r>
          </w:p>
        </w:tc>
        <w:tc>
          <w:tcPr>
            <w:tcW w:w="1114" w:type="dxa"/>
          </w:tcPr>
          <w:p w14:paraId="470FA9B7" w14:textId="504D1905" w:rsidR="00DB5B6A" w:rsidRDefault="00DB5B6A">
            <w:pPr>
              <w:ind w:left="0"/>
            </w:pPr>
            <w:r>
              <w:t>Credit</w:t>
            </w:r>
          </w:p>
        </w:tc>
        <w:tc>
          <w:tcPr>
            <w:tcW w:w="1086" w:type="dxa"/>
          </w:tcPr>
          <w:p w14:paraId="1C324945" w14:textId="77777777" w:rsidR="00DB5B6A" w:rsidRDefault="00DB5B6A">
            <w:pPr>
              <w:ind w:left="0"/>
            </w:pPr>
            <w:r>
              <w:t>Allow/</w:t>
            </w:r>
          </w:p>
          <w:p w14:paraId="3EEEB2A0" w14:textId="7DFF2BA6" w:rsidR="00DB5B6A" w:rsidRDefault="00DB5B6A">
            <w:pPr>
              <w:ind w:left="0"/>
            </w:pPr>
            <w:r>
              <w:t>Exp</w:t>
            </w:r>
          </w:p>
        </w:tc>
        <w:tc>
          <w:tcPr>
            <w:tcW w:w="1160" w:type="dxa"/>
          </w:tcPr>
          <w:p w14:paraId="78E4B674" w14:textId="77777777" w:rsidR="00DB5B6A" w:rsidRDefault="00DB5B6A">
            <w:pPr>
              <w:ind w:left="0"/>
            </w:pPr>
            <w:r>
              <w:t>Gen</w:t>
            </w:r>
          </w:p>
          <w:p w14:paraId="66477DE3" w14:textId="125B8B3D" w:rsidR="00DB5B6A" w:rsidRDefault="00DB5B6A">
            <w:pPr>
              <w:ind w:left="0"/>
            </w:pPr>
            <w:proofErr w:type="spellStart"/>
            <w:r>
              <w:t>Maint</w:t>
            </w:r>
            <w:proofErr w:type="spellEnd"/>
          </w:p>
        </w:tc>
        <w:tc>
          <w:tcPr>
            <w:tcW w:w="1134" w:type="dxa"/>
          </w:tcPr>
          <w:p w14:paraId="5FB55E88" w14:textId="0D8F53FA" w:rsidR="00DB5B6A" w:rsidRDefault="00DB5B6A">
            <w:pPr>
              <w:ind w:left="0"/>
            </w:pPr>
            <w:r>
              <w:t>VAT</w:t>
            </w:r>
          </w:p>
        </w:tc>
        <w:tc>
          <w:tcPr>
            <w:tcW w:w="1404" w:type="dxa"/>
          </w:tcPr>
          <w:p w14:paraId="4BF864EB" w14:textId="4C9FAEEE" w:rsidR="00DB5B6A" w:rsidRDefault="00DB5B6A">
            <w:pPr>
              <w:ind w:left="0"/>
            </w:pPr>
            <w:r>
              <w:t>Total</w:t>
            </w:r>
          </w:p>
        </w:tc>
      </w:tr>
      <w:tr w:rsidR="00576315" w14:paraId="6E9E4364" w14:textId="77777777" w:rsidTr="00576315">
        <w:tc>
          <w:tcPr>
            <w:tcW w:w="1339" w:type="dxa"/>
          </w:tcPr>
          <w:p w14:paraId="401FAEFB" w14:textId="45CFDF86" w:rsidR="0017109B" w:rsidRPr="00576315" w:rsidRDefault="0057631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1/10/23</w:t>
            </w:r>
          </w:p>
        </w:tc>
        <w:tc>
          <w:tcPr>
            <w:tcW w:w="1358" w:type="dxa"/>
          </w:tcPr>
          <w:p w14:paraId="1A88B3C5" w14:textId="77777777" w:rsidR="00DB5B6A" w:rsidRDefault="00DB5B6A">
            <w:pPr>
              <w:ind w:left="0"/>
            </w:pPr>
          </w:p>
        </w:tc>
        <w:tc>
          <w:tcPr>
            <w:tcW w:w="1140" w:type="dxa"/>
          </w:tcPr>
          <w:p w14:paraId="09654537" w14:textId="77777777" w:rsidR="00DB5B6A" w:rsidRDefault="00DB5B6A">
            <w:pPr>
              <w:ind w:left="0"/>
            </w:pPr>
          </w:p>
        </w:tc>
        <w:tc>
          <w:tcPr>
            <w:tcW w:w="1027" w:type="dxa"/>
          </w:tcPr>
          <w:p w14:paraId="0D1D0EBF" w14:textId="77777777" w:rsidR="00DB5B6A" w:rsidRDefault="00DB5B6A">
            <w:pPr>
              <w:ind w:left="0"/>
            </w:pPr>
          </w:p>
        </w:tc>
        <w:tc>
          <w:tcPr>
            <w:tcW w:w="985" w:type="dxa"/>
          </w:tcPr>
          <w:p w14:paraId="2ECB7EF8" w14:textId="77777777" w:rsidR="00DB5B6A" w:rsidRDefault="00DB5B6A">
            <w:pPr>
              <w:ind w:left="0"/>
            </w:pPr>
          </w:p>
        </w:tc>
        <w:tc>
          <w:tcPr>
            <w:tcW w:w="1114" w:type="dxa"/>
          </w:tcPr>
          <w:p w14:paraId="4FD2B1CE" w14:textId="77777777" w:rsidR="00DB5B6A" w:rsidRDefault="00DB5B6A">
            <w:pPr>
              <w:ind w:left="0"/>
            </w:pPr>
          </w:p>
        </w:tc>
        <w:tc>
          <w:tcPr>
            <w:tcW w:w="1086" w:type="dxa"/>
          </w:tcPr>
          <w:p w14:paraId="60FC1123" w14:textId="77777777" w:rsidR="00DB5B6A" w:rsidRDefault="00DB5B6A">
            <w:pPr>
              <w:ind w:left="0"/>
            </w:pPr>
          </w:p>
        </w:tc>
        <w:tc>
          <w:tcPr>
            <w:tcW w:w="1160" w:type="dxa"/>
          </w:tcPr>
          <w:p w14:paraId="412A5BBC" w14:textId="77777777" w:rsidR="00DB5B6A" w:rsidRDefault="00DB5B6A">
            <w:pPr>
              <w:ind w:left="0"/>
            </w:pPr>
          </w:p>
        </w:tc>
        <w:tc>
          <w:tcPr>
            <w:tcW w:w="1134" w:type="dxa"/>
          </w:tcPr>
          <w:p w14:paraId="110E03FB" w14:textId="77777777" w:rsidR="00DB5B6A" w:rsidRDefault="00DB5B6A">
            <w:pPr>
              <w:ind w:left="0"/>
            </w:pPr>
          </w:p>
        </w:tc>
        <w:tc>
          <w:tcPr>
            <w:tcW w:w="1404" w:type="dxa"/>
          </w:tcPr>
          <w:p w14:paraId="61BB6F00" w14:textId="6BD51A1F" w:rsidR="00DB5B6A" w:rsidRDefault="00576315">
            <w:pPr>
              <w:ind w:left="0"/>
            </w:pPr>
            <w:proofErr w:type="gramStart"/>
            <w:r>
              <w:t>£  126</w:t>
            </w:r>
            <w:proofErr w:type="gramEnd"/>
            <w:r>
              <w:t>.17</w:t>
            </w:r>
          </w:p>
        </w:tc>
      </w:tr>
      <w:tr w:rsidR="00576315" w14:paraId="46367F75" w14:textId="77777777" w:rsidTr="00576315">
        <w:tc>
          <w:tcPr>
            <w:tcW w:w="1339" w:type="dxa"/>
          </w:tcPr>
          <w:p w14:paraId="488C3EDA" w14:textId="3571A224" w:rsidR="00DB5B6A" w:rsidRDefault="00576315">
            <w:pPr>
              <w:ind w:left="0"/>
            </w:pPr>
            <w:r>
              <w:t>16/10/23</w:t>
            </w:r>
          </w:p>
        </w:tc>
        <w:tc>
          <w:tcPr>
            <w:tcW w:w="1358" w:type="dxa"/>
          </w:tcPr>
          <w:p w14:paraId="4753FDD9" w14:textId="1A2F2F9F" w:rsidR="00DB5B6A" w:rsidRDefault="00576315">
            <w:pPr>
              <w:ind w:left="0"/>
            </w:pPr>
            <w:r>
              <w:t>Wayleave</w:t>
            </w:r>
          </w:p>
        </w:tc>
        <w:tc>
          <w:tcPr>
            <w:tcW w:w="1140" w:type="dxa"/>
          </w:tcPr>
          <w:p w14:paraId="7C3E40B3" w14:textId="6D9DE81E" w:rsidR="00DB5B6A" w:rsidRDefault="00576315">
            <w:pPr>
              <w:ind w:left="0"/>
            </w:pPr>
            <w:r>
              <w:t>0.50(b)</w:t>
            </w:r>
          </w:p>
        </w:tc>
        <w:tc>
          <w:tcPr>
            <w:tcW w:w="1027" w:type="dxa"/>
          </w:tcPr>
          <w:p w14:paraId="7B450F2E" w14:textId="77777777" w:rsidR="00DB5B6A" w:rsidRDefault="00DB5B6A">
            <w:pPr>
              <w:ind w:left="0"/>
            </w:pPr>
          </w:p>
        </w:tc>
        <w:tc>
          <w:tcPr>
            <w:tcW w:w="985" w:type="dxa"/>
          </w:tcPr>
          <w:p w14:paraId="2364572B" w14:textId="77777777" w:rsidR="00DB5B6A" w:rsidRDefault="00DB5B6A">
            <w:pPr>
              <w:ind w:left="0"/>
            </w:pPr>
          </w:p>
        </w:tc>
        <w:tc>
          <w:tcPr>
            <w:tcW w:w="1114" w:type="dxa"/>
          </w:tcPr>
          <w:p w14:paraId="5B70BF0C" w14:textId="3B5BA004" w:rsidR="00DB5B6A" w:rsidRDefault="00576315">
            <w:pPr>
              <w:ind w:left="0"/>
            </w:pPr>
            <w:r>
              <w:t>371.98</w:t>
            </w:r>
          </w:p>
        </w:tc>
        <w:tc>
          <w:tcPr>
            <w:tcW w:w="1086" w:type="dxa"/>
          </w:tcPr>
          <w:p w14:paraId="0F5E1291" w14:textId="77777777" w:rsidR="00DB5B6A" w:rsidRDefault="00DB5B6A">
            <w:pPr>
              <w:ind w:left="0"/>
            </w:pPr>
          </w:p>
        </w:tc>
        <w:tc>
          <w:tcPr>
            <w:tcW w:w="1160" w:type="dxa"/>
          </w:tcPr>
          <w:p w14:paraId="26FB0B09" w14:textId="77777777" w:rsidR="00DB5B6A" w:rsidRDefault="00DB5B6A">
            <w:pPr>
              <w:ind w:left="0"/>
            </w:pPr>
          </w:p>
        </w:tc>
        <w:tc>
          <w:tcPr>
            <w:tcW w:w="1134" w:type="dxa"/>
          </w:tcPr>
          <w:p w14:paraId="07E32141" w14:textId="77777777" w:rsidR="00DB5B6A" w:rsidRDefault="00DB5B6A">
            <w:pPr>
              <w:ind w:left="0"/>
            </w:pPr>
          </w:p>
        </w:tc>
        <w:tc>
          <w:tcPr>
            <w:tcW w:w="1404" w:type="dxa"/>
          </w:tcPr>
          <w:p w14:paraId="2F7F6AF2" w14:textId="4D46930E" w:rsidR="00DB5B6A" w:rsidRDefault="00576315">
            <w:pPr>
              <w:ind w:left="0"/>
            </w:pPr>
            <w:proofErr w:type="gramStart"/>
            <w:r>
              <w:t>£  398</w:t>
            </w:r>
            <w:proofErr w:type="gramEnd"/>
            <w:r>
              <w:t>.15</w:t>
            </w:r>
          </w:p>
        </w:tc>
      </w:tr>
      <w:tr w:rsidR="00576315" w14:paraId="6DB5D5B4" w14:textId="77777777" w:rsidTr="00576315">
        <w:tc>
          <w:tcPr>
            <w:tcW w:w="1339" w:type="dxa"/>
          </w:tcPr>
          <w:p w14:paraId="33C49887" w14:textId="37C27204" w:rsidR="00DB5B6A" w:rsidRDefault="00576315">
            <w:pPr>
              <w:ind w:left="0"/>
            </w:pPr>
            <w:r>
              <w:t>15/12/23</w:t>
            </w:r>
          </w:p>
        </w:tc>
        <w:tc>
          <w:tcPr>
            <w:tcW w:w="1358" w:type="dxa"/>
          </w:tcPr>
          <w:p w14:paraId="181C3189" w14:textId="77777777" w:rsidR="00DB5B6A" w:rsidRDefault="00DB5B6A">
            <w:pPr>
              <w:ind w:left="0"/>
            </w:pPr>
          </w:p>
        </w:tc>
        <w:tc>
          <w:tcPr>
            <w:tcW w:w="1140" w:type="dxa"/>
          </w:tcPr>
          <w:p w14:paraId="0CA51AFB" w14:textId="278C1037" w:rsidR="00DB5B6A" w:rsidRDefault="00576315">
            <w:pPr>
              <w:ind w:left="0"/>
            </w:pPr>
            <w:r>
              <w:t>0.72(d)</w:t>
            </w:r>
          </w:p>
        </w:tc>
        <w:tc>
          <w:tcPr>
            <w:tcW w:w="1027" w:type="dxa"/>
          </w:tcPr>
          <w:p w14:paraId="3508CA3A" w14:textId="77777777" w:rsidR="00DB5B6A" w:rsidRDefault="00DB5B6A">
            <w:pPr>
              <w:ind w:left="0"/>
            </w:pPr>
          </w:p>
        </w:tc>
        <w:tc>
          <w:tcPr>
            <w:tcW w:w="985" w:type="dxa"/>
          </w:tcPr>
          <w:p w14:paraId="2D42F202" w14:textId="77777777" w:rsidR="00DB5B6A" w:rsidRDefault="00DB5B6A">
            <w:pPr>
              <w:ind w:left="0"/>
            </w:pPr>
          </w:p>
        </w:tc>
        <w:tc>
          <w:tcPr>
            <w:tcW w:w="1114" w:type="dxa"/>
          </w:tcPr>
          <w:p w14:paraId="7C4AEF85" w14:textId="517050ED" w:rsidR="00DB5B6A" w:rsidRDefault="00576315">
            <w:pPr>
              <w:ind w:left="0"/>
            </w:pPr>
            <w:r>
              <w:t>2,000</w:t>
            </w:r>
          </w:p>
        </w:tc>
        <w:tc>
          <w:tcPr>
            <w:tcW w:w="1086" w:type="dxa"/>
          </w:tcPr>
          <w:p w14:paraId="61D3B561" w14:textId="77777777" w:rsidR="00DB5B6A" w:rsidRDefault="00DB5B6A">
            <w:pPr>
              <w:ind w:left="0"/>
            </w:pPr>
          </w:p>
        </w:tc>
        <w:tc>
          <w:tcPr>
            <w:tcW w:w="1160" w:type="dxa"/>
          </w:tcPr>
          <w:p w14:paraId="11E23204" w14:textId="77777777" w:rsidR="00DB5B6A" w:rsidRDefault="00DB5B6A">
            <w:pPr>
              <w:ind w:left="0"/>
            </w:pPr>
          </w:p>
        </w:tc>
        <w:tc>
          <w:tcPr>
            <w:tcW w:w="1134" w:type="dxa"/>
          </w:tcPr>
          <w:p w14:paraId="2DA58CE2" w14:textId="77777777" w:rsidR="00DB5B6A" w:rsidRDefault="00DB5B6A">
            <w:pPr>
              <w:ind w:left="0"/>
            </w:pPr>
          </w:p>
        </w:tc>
        <w:tc>
          <w:tcPr>
            <w:tcW w:w="1404" w:type="dxa"/>
          </w:tcPr>
          <w:p w14:paraId="431A943E" w14:textId="52714671" w:rsidR="00DB5B6A" w:rsidRDefault="00576315">
            <w:pPr>
              <w:ind w:left="0"/>
            </w:pPr>
            <w:r>
              <w:t>£2,398.15</w:t>
            </w:r>
          </w:p>
        </w:tc>
      </w:tr>
      <w:tr w:rsidR="00576315" w14:paraId="03DEDA12" w14:textId="77777777" w:rsidTr="00576315">
        <w:tc>
          <w:tcPr>
            <w:tcW w:w="1339" w:type="dxa"/>
          </w:tcPr>
          <w:p w14:paraId="73D449A8" w14:textId="081B44A4" w:rsidR="00DB5B6A" w:rsidRDefault="00576315">
            <w:pPr>
              <w:ind w:left="0"/>
            </w:pPr>
            <w:r>
              <w:t>15/12/23</w:t>
            </w:r>
          </w:p>
        </w:tc>
        <w:tc>
          <w:tcPr>
            <w:tcW w:w="1358" w:type="dxa"/>
          </w:tcPr>
          <w:p w14:paraId="321AA832" w14:textId="35A045CC" w:rsidR="00DB5B6A" w:rsidRDefault="00576315">
            <w:pPr>
              <w:ind w:left="0"/>
            </w:pPr>
            <w:r>
              <w:t>101016</w:t>
            </w:r>
          </w:p>
        </w:tc>
        <w:tc>
          <w:tcPr>
            <w:tcW w:w="1140" w:type="dxa"/>
          </w:tcPr>
          <w:p w14:paraId="43B34AE0" w14:textId="54EC0EFA" w:rsidR="00DB5B6A" w:rsidRDefault="00576315">
            <w:pPr>
              <w:ind w:left="0"/>
            </w:pPr>
            <w:r>
              <w:t>9.72(</w:t>
            </w:r>
            <w:r w:rsidR="00B54138">
              <w:t>c)</w:t>
            </w:r>
          </w:p>
        </w:tc>
        <w:tc>
          <w:tcPr>
            <w:tcW w:w="1027" w:type="dxa"/>
          </w:tcPr>
          <w:p w14:paraId="504C3C81" w14:textId="77777777" w:rsidR="00DB5B6A" w:rsidRDefault="00DB5B6A">
            <w:pPr>
              <w:ind w:left="0"/>
            </w:pPr>
          </w:p>
        </w:tc>
        <w:tc>
          <w:tcPr>
            <w:tcW w:w="985" w:type="dxa"/>
          </w:tcPr>
          <w:p w14:paraId="17BA057F" w14:textId="4A09C4C5" w:rsidR="00DB5B6A" w:rsidRDefault="00576315">
            <w:pPr>
              <w:ind w:left="0"/>
            </w:pPr>
            <w:r>
              <w:t>1000</w:t>
            </w:r>
          </w:p>
        </w:tc>
        <w:tc>
          <w:tcPr>
            <w:tcW w:w="1114" w:type="dxa"/>
          </w:tcPr>
          <w:p w14:paraId="56718A70" w14:textId="77777777" w:rsidR="00DB5B6A" w:rsidRDefault="00DB5B6A">
            <w:pPr>
              <w:ind w:left="0"/>
            </w:pPr>
          </w:p>
        </w:tc>
        <w:tc>
          <w:tcPr>
            <w:tcW w:w="1086" w:type="dxa"/>
          </w:tcPr>
          <w:p w14:paraId="5CD8D875" w14:textId="77777777" w:rsidR="00DB5B6A" w:rsidRDefault="00DB5B6A">
            <w:pPr>
              <w:ind w:left="0"/>
            </w:pPr>
          </w:p>
        </w:tc>
        <w:tc>
          <w:tcPr>
            <w:tcW w:w="1160" w:type="dxa"/>
          </w:tcPr>
          <w:p w14:paraId="05F4DE51" w14:textId="77777777" w:rsidR="00DB5B6A" w:rsidRDefault="00DB5B6A">
            <w:pPr>
              <w:ind w:left="0"/>
            </w:pPr>
          </w:p>
        </w:tc>
        <w:tc>
          <w:tcPr>
            <w:tcW w:w="1134" w:type="dxa"/>
          </w:tcPr>
          <w:p w14:paraId="1E018CCA" w14:textId="77777777" w:rsidR="00DB5B6A" w:rsidRDefault="00DB5B6A">
            <w:pPr>
              <w:ind w:left="0"/>
            </w:pPr>
          </w:p>
        </w:tc>
        <w:tc>
          <w:tcPr>
            <w:tcW w:w="1404" w:type="dxa"/>
          </w:tcPr>
          <w:p w14:paraId="3C82E02C" w14:textId="38CC9F33" w:rsidR="00DB5B6A" w:rsidRDefault="00576315">
            <w:pPr>
              <w:ind w:left="0"/>
            </w:pPr>
            <w:r>
              <w:t>£1,298.15</w:t>
            </w:r>
          </w:p>
        </w:tc>
      </w:tr>
      <w:tr w:rsidR="00576315" w14:paraId="1F2E6A98" w14:textId="77777777" w:rsidTr="00576315">
        <w:tc>
          <w:tcPr>
            <w:tcW w:w="1339" w:type="dxa"/>
          </w:tcPr>
          <w:p w14:paraId="17608F1A" w14:textId="023F5CF1" w:rsidR="00DB5B6A" w:rsidRDefault="00576315">
            <w:pPr>
              <w:ind w:left="0"/>
            </w:pPr>
            <w:r>
              <w:t>15/12/23</w:t>
            </w:r>
          </w:p>
        </w:tc>
        <w:tc>
          <w:tcPr>
            <w:tcW w:w="1358" w:type="dxa"/>
          </w:tcPr>
          <w:p w14:paraId="6E5E9283" w14:textId="00F7CA84" w:rsidR="00DB5B6A" w:rsidRDefault="00B54138">
            <w:pPr>
              <w:ind w:left="0"/>
            </w:pPr>
            <w:r>
              <w:t>101017</w:t>
            </w:r>
          </w:p>
        </w:tc>
        <w:tc>
          <w:tcPr>
            <w:tcW w:w="1140" w:type="dxa"/>
          </w:tcPr>
          <w:p w14:paraId="3D27A307" w14:textId="4A540953" w:rsidR="00DB5B6A" w:rsidRDefault="00B54138">
            <w:pPr>
              <w:ind w:left="0"/>
            </w:pPr>
            <w:r>
              <w:t>0.72(d)</w:t>
            </w:r>
          </w:p>
        </w:tc>
        <w:tc>
          <w:tcPr>
            <w:tcW w:w="1027" w:type="dxa"/>
          </w:tcPr>
          <w:p w14:paraId="34A60BB3" w14:textId="77777777" w:rsidR="00DB5B6A" w:rsidRDefault="00DB5B6A">
            <w:pPr>
              <w:ind w:left="0"/>
            </w:pPr>
          </w:p>
        </w:tc>
        <w:tc>
          <w:tcPr>
            <w:tcW w:w="985" w:type="dxa"/>
          </w:tcPr>
          <w:p w14:paraId="611BA8CB" w14:textId="4B9D68AC" w:rsidR="00DB5B6A" w:rsidRPr="00B54138" w:rsidRDefault="00B54138">
            <w:pPr>
              <w:ind w:left="0"/>
              <w:rPr>
                <w:sz w:val="20"/>
                <w:szCs w:val="20"/>
              </w:rPr>
            </w:pPr>
            <w:r w:rsidRPr="00B54138">
              <w:rPr>
                <w:sz w:val="20"/>
                <w:szCs w:val="20"/>
              </w:rPr>
              <w:t>59.9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14" w:type="dxa"/>
          </w:tcPr>
          <w:p w14:paraId="7D275A9F" w14:textId="77777777" w:rsidR="00DB5B6A" w:rsidRDefault="00DB5B6A">
            <w:pPr>
              <w:ind w:left="0"/>
            </w:pPr>
          </w:p>
        </w:tc>
        <w:tc>
          <w:tcPr>
            <w:tcW w:w="1086" w:type="dxa"/>
          </w:tcPr>
          <w:p w14:paraId="69CC6EA9" w14:textId="77777777" w:rsidR="00DB5B6A" w:rsidRDefault="00DB5B6A">
            <w:pPr>
              <w:ind w:left="0"/>
            </w:pPr>
          </w:p>
        </w:tc>
        <w:tc>
          <w:tcPr>
            <w:tcW w:w="1160" w:type="dxa"/>
          </w:tcPr>
          <w:p w14:paraId="62BE2E9F" w14:textId="77777777" w:rsidR="00DB5B6A" w:rsidRDefault="00DB5B6A">
            <w:pPr>
              <w:ind w:left="0"/>
            </w:pPr>
          </w:p>
        </w:tc>
        <w:tc>
          <w:tcPr>
            <w:tcW w:w="1134" w:type="dxa"/>
          </w:tcPr>
          <w:p w14:paraId="350F72D0" w14:textId="77777777" w:rsidR="00DB5B6A" w:rsidRDefault="00DB5B6A">
            <w:pPr>
              <w:ind w:left="0"/>
            </w:pPr>
          </w:p>
        </w:tc>
        <w:tc>
          <w:tcPr>
            <w:tcW w:w="1404" w:type="dxa"/>
          </w:tcPr>
          <w:p w14:paraId="2CB4625E" w14:textId="0FA540AF" w:rsidR="00DB5B6A" w:rsidRDefault="00B54138">
            <w:pPr>
              <w:ind w:left="0"/>
            </w:pPr>
            <w:r>
              <w:t>£1,238.16</w:t>
            </w:r>
          </w:p>
        </w:tc>
      </w:tr>
      <w:tr w:rsidR="00576315" w14:paraId="79AEB1E8" w14:textId="77777777" w:rsidTr="00576315">
        <w:tc>
          <w:tcPr>
            <w:tcW w:w="1339" w:type="dxa"/>
          </w:tcPr>
          <w:p w14:paraId="52BC16C5" w14:textId="234F4761" w:rsidR="00DB5B6A" w:rsidRDefault="00B54138">
            <w:pPr>
              <w:ind w:left="0"/>
            </w:pPr>
            <w:r>
              <w:t>31/12/23</w:t>
            </w:r>
          </w:p>
        </w:tc>
        <w:tc>
          <w:tcPr>
            <w:tcW w:w="1358" w:type="dxa"/>
          </w:tcPr>
          <w:p w14:paraId="14C25D55" w14:textId="035F24D0" w:rsidR="00DB5B6A" w:rsidRDefault="00B54138">
            <w:pPr>
              <w:ind w:left="0"/>
            </w:pPr>
            <w:r>
              <w:t>101018</w:t>
            </w:r>
          </w:p>
        </w:tc>
        <w:tc>
          <w:tcPr>
            <w:tcW w:w="1140" w:type="dxa"/>
          </w:tcPr>
          <w:p w14:paraId="7F835094" w14:textId="1E5A2969" w:rsidR="00DB5B6A" w:rsidRDefault="00B54138">
            <w:pPr>
              <w:ind w:left="0"/>
            </w:pPr>
            <w:r>
              <w:t>0.72(f)</w:t>
            </w:r>
          </w:p>
        </w:tc>
        <w:tc>
          <w:tcPr>
            <w:tcW w:w="1027" w:type="dxa"/>
          </w:tcPr>
          <w:p w14:paraId="6BB741A3" w14:textId="77777777" w:rsidR="00DB5B6A" w:rsidRDefault="00DB5B6A">
            <w:pPr>
              <w:ind w:left="0"/>
            </w:pPr>
          </w:p>
        </w:tc>
        <w:tc>
          <w:tcPr>
            <w:tcW w:w="985" w:type="dxa"/>
          </w:tcPr>
          <w:p w14:paraId="705DFE6D" w14:textId="7EE80001" w:rsidR="00DB5B6A" w:rsidRPr="00B54138" w:rsidRDefault="00B5413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480.32</w:t>
            </w:r>
          </w:p>
        </w:tc>
        <w:tc>
          <w:tcPr>
            <w:tcW w:w="1114" w:type="dxa"/>
          </w:tcPr>
          <w:p w14:paraId="60F6914F" w14:textId="77777777" w:rsidR="00DB5B6A" w:rsidRDefault="00DB5B6A">
            <w:pPr>
              <w:ind w:left="0"/>
            </w:pPr>
          </w:p>
        </w:tc>
        <w:tc>
          <w:tcPr>
            <w:tcW w:w="1086" w:type="dxa"/>
          </w:tcPr>
          <w:p w14:paraId="6E316B53" w14:textId="77777777" w:rsidR="00DB5B6A" w:rsidRDefault="00DB5B6A">
            <w:pPr>
              <w:ind w:left="0"/>
            </w:pPr>
          </w:p>
        </w:tc>
        <w:tc>
          <w:tcPr>
            <w:tcW w:w="1160" w:type="dxa"/>
          </w:tcPr>
          <w:p w14:paraId="78EF3101" w14:textId="77777777" w:rsidR="00DB5B6A" w:rsidRDefault="00DB5B6A">
            <w:pPr>
              <w:ind w:left="0"/>
            </w:pPr>
          </w:p>
        </w:tc>
        <w:tc>
          <w:tcPr>
            <w:tcW w:w="1134" w:type="dxa"/>
          </w:tcPr>
          <w:p w14:paraId="0B37FC43" w14:textId="77777777" w:rsidR="00DB5B6A" w:rsidRDefault="00DB5B6A">
            <w:pPr>
              <w:ind w:left="0"/>
            </w:pPr>
          </w:p>
        </w:tc>
        <w:tc>
          <w:tcPr>
            <w:tcW w:w="1404" w:type="dxa"/>
          </w:tcPr>
          <w:p w14:paraId="7DD5446B" w14:textId="1DB8048F" w:rsidR="00DB5B6A" w:rsidRPr="00B54138" w:rsidRDefault="00B54138">
            <w:pPr>
              <w:ind w:left="0"/>
              <w:rPr>
                <w:vertAlign w:val="superscript"/>
              </w:rPr>
            </w:pPr>
            <w:r>
              <w:t>£   757.84</w:t>
            </w:r>
            <w:r>
              <w:rPr>
                <w:vertAlign w:val="superscript"/>
              </w:rPr>
              <w:t xml:space="preserve">   </w:t>
            </w:r>
          </w:p>
        </w:tc>
      </w:tr>
      <w:tr w:rsidR="00576315" w14:paraId="10764A51" w14:textId="77777777" w:rsidTr="00576315">
        <w:tc>
          <w:tcPr>
            <w:tcW w:w="1339" w:type="dxa"/>
          </w:tcPr>
          <w:p w14:paraId="3DEC06FE" w14:textId="3C677D92" w:rsidR="00DB5B6A" w:rsidRDefault="00B54138">
            <w:pPr>
              <w:ind w:left="0"/>
            </w:pPr>
            <w:r>
              <w:t>31/12/23</w:t>
            </w:r>
          </w:p>
        </w:tc>
        <w:tc>
          <w:tcPr>
            <w:tcW w:w="1358" w:type="dxa"/>
          </w:tcPr>
          <w:p w14:paraId="22D525E7" w14:textId="3CCEEB81" w:rsidR="00DB5B6A" w:rsidRDefault="00B54138">
            <w:pPr>
              <w:ind w:left="0"/>
            </w:pPr>
            <w:r>
              <w:t>101019</w:t>
            </w:r>
          </w:p>
        </w:tc>
        <w:tc>
          <w:tcPr>
            <w:tcW w:w="1140" w:type="dxa"/>
          </w:tcPr>
          <w:p w14:paraId="661BCA69" w14:textId="3F5770DF" w:rsidR="00DB5B6A" w:rsidRDefault="00B54138">
            <w:pPr>
              <w:ind w:left="0"/>
            </w:pPr>
            <w:r>
              <w:t>0.72(f)</w:t>
            </w:r>
          </w:p>
        </w:tc>
        <w:tc>
          <w:tcPr>
            <w:tcW w:w="1027" w:type="dxa"/>
          </w:tcPr>
          <w:p w14:paraId="53310086" w14:textId="77777777" w:rsidR="00DB5B6A" w:rsidRDefault="00DB5B6A">
            <w:pPr>
              <w:ind w:left="0"/>
            </w:pPr>
          </w:p>
        </w:tc>
        <w:tc>
          <w:tcPr>
            <w:tcW w:w="985" w:type="dxa"/>
          </w:tcPr>
          <w:p w14:paraId="19EE017A" w14:textId="7AF72C62" w:rsidR="00B54138" w:rsidRPr="00B54138" w:rsidRDefault="00B5413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53.20</w:t>
            </w:r>
          </w:p>
        </w:tc>
        <w:tc>
          <w:tcPr>
            <w:tcW w:w="1114" w:type="dxa"/>
          </w:tcPr>
          <w:p w14:paraId="5ABB7544" w14:textId="77777777" w:rsidR="00DB5B6A" w:rsidRDefault="00DB5B6A">
            <w:pPr>
              <w:ind w:left="0"/>
            </w:pPr>
          </w:p>
        </w:tc>
        <w:tc>
          <w:tcPr>
            <w:tcW w:w="1086" w:type="dxa"/>
          </w:tcPr>
          <w:p w14:paraId="648EAAA3" w14:textId="77777777" w:rsidR="00DB5B6A" w:rsidRDefault="00DB5B6A">
            <w:pPr>
              <w:ind w:left="0"/>
            </w:pPr>
          </w:p>
        </w:tc>
        <w:tc>
          <w:tcPr>
            <w:tcW w:w="1160" w:type="dxa"/>
          </w:tcPr>
          <w:p w14:paraId="50350F7F" w14:textId="77777777" w:rsidR="00DB5B6A" w:rsidRDefault="00DB5B6A">
            <w:pPr>
              <w:ind w:left="0"/>
            </w:pPr>
          </w:p>
        </w:tc>
        <w:tc>
          <w:tcPr>
            <w:tcW w:w="1134" w:type="dxa"/>
          </w:tcPr>
          <w:p w14:paraId="1EA064A3" w14:textId="77777777" w:rsidR="00DB5B6A" w:rsidRDefault="00DB5B6A">
            <w:pPr>
              <w:ind w:left="0"/>
            </w:pPr>
          </w:p>
        </w:tc>
        <w:tc>
          <w:tcPr>
            <w:tcW w:w="1404" w:type="dxa"/>
          </w:tcPr>
          <w:p w14:paraId="0A419177" w14:textId="732D9D23" w:rsidR="00DB5B6A" w:rsidRDefault="00B54138">
            <w:pPr>
              <w:ind w:left="0"/>
            </w:pPr>
            <w:r>
              <w:t>£  704.64</w:t>
            </w:r>
          </w:p>
        </w:tc>
      </w:tr>
    </w:tbl>
    <w:p w14:paraId="4D153EAA" w14:textId="0B7D0124" w:rsidR="008F1B78" w:rsidRDefault="008F1B78"/>
    <w:p w14:paraId="2D61432F" w14:textId="77777777" w:rsidR="00DB5B6A" w:rsidRDefault="00DB5B6A"/>
    <w:p w14:paraId="4EA3D962" w14:textId="761359A3" w:rsidR="00DB5B6A" w:rsidRDefault="00DB5B6A">
      <w:r>
        <w:t>Signed …………………</w:t>
      </w:r>
      <w:proofErr w:type="gramStart"/>
      <w:r>
        <w:t>…..</w:t>
      </w:r>
      <w:proofErr w:type="gramEnd"/>
      <w:r>
        <w:t xml:space="preserve"> </w:t>
      </w:r>
      <w:proofErr w:type="gramStart"/>
      <w:r>
        <w:t>Clerk  Date</w:t>
      </w:r>
      <w:proofErr w:type="gramEnd"/>
      <w:r>
        <w:t xml:space="preserve"> …………….      Signed ………………………… </w:t>
      </w:r>
      <w:proofErr w:type="gramStart"/>
      <w:r>
        <w:t>Chairman  Date</w:t>
      </w:r>
      <w:proofErr w:type="gramEnd"/>
      <w:r>
        <w:t xml:space="preserve"> ………..</w:t>
      </w:r>
    </w:p>
    <w:sectPr w:rsidR="00DB5B6A" w:rsidSect="00DB5B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5CD1" w14:textId="77777777" w:rsidR="00C82357" w:rsidRDefault="00C82357" w:rsidP="00DB5B6A">
      <w:pPr>
        <w:spacing w:before="0" w:after="0"/>
      </w:pPr>
      <w:r>
        <w:separator/>
      </w:r>
    </w:p>
  </w:endnote>
  <w:endnote w:type="continuationSeparator" w:id="0">
    <w:p w14:paraId="46A0BC27" w14:textId="77777777" w:rsidR="00C82357" w:rsidRDefault="00C82357" w:rsidP="00DB5B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A00D" w14:textId="77777777" w:rsidR="00C82357" w:rsidRDefault="00C82357" w:rsidP="00DB5B6A">
      <w:pPr>
        <w:spacing w:before="0" w:after="0"/>
      </w:pPr>
      <w:r>
        <w:separator/>
      </w:r>
    </w:p>
  </w:footnote>
  <w:footnote w:type="continuationSeparator" w:id="0">
    <w:p w14:paraId="6D32DB68" w14:textId="77777777" w:rsidR="00C82357" w:rsidRDefault="00C82357" w:rsidP="00DB5B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0319" w14:textId="3867C0A7" w:rsidR="00DB5B6A" w:rsidRDefault="00DB5B6A">
    <w:pPr>
      <w:pStyle w:val="Header"/>
    </w:pPr>
    <w:r>
      <w:t>CAMROSE COMMUNITY COUNCIL CURRENT ACCOUNT 30176923 1</w:t>
    </w:r>
    <w:r w:rsidRPr="00DB5B6A">
      <w:rPr>
        <w:vertAlign w:val="superscript"/>
      </w:rPr>
      <w:t>st</w:t>
    </w:r>
    <w:r>
      <w:t xml:space="preserve"> Oct – 31</w:t>
    </w:r>
    <w:r w:rsidRPr="00DB5B6A">
      <w:rPr>
        <w:vertAlign w:val="superscript"/>
      </w:rPr>
      <w:t>st</w:t>
    </w:r>
    <w:r>
      <w:t xml:space="preserve"> Dec 2023</w:t>
    </w:r>
  </w:p>
  <w:p w14:paraId="746A04D2" w14:textId="77777777" w:rsidR="00DB5B6A" w:rsidRDefault="00DB5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6A"/>
    <w:rsid w:val="0017109B"/>
    <w:rsid w:val="0042035E"/>
    <w:rsid w:val="00576315"/>
    <w:rsid w:val="008F1B78"/>
    <w:rsid w:val="00B54138"/>
    <w:rsid w:val="00C82357"/>
    <w:rsid w:val="00D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A571"/>
  <w15:chartTrackingRefBased/>
  <w15:docId w15:val="{03AB8EE3-CBEF-4A0D-9AAE-81C0D31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6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B6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5B6A"/>
  </w:style>
  <w:style w:type="paragraph" w:styleId="Footer">
    <w:name w:val="footer"/>
    <w:basedOn w:val="Normal"/>
    <w:link w:val="FooterChar"/>
    <w:uiPriority w:val="99"/>
    <w:unhideWhenUsed/>
    <w:rsid w:val="00DB5B6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2024-01-02T16:27:00Z</dcterms:created>
  <dcterms:modified xsi:type="dcterms:W3CDTF">2024-01-02T17:13:00Z</dcterms:modified>
</cp:coreProperties>
</file>