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8D" w:rsidRDefault="00CF468D" w:rsidP="001A71E8">
      <w:pPr>
        <w:pStyle w:val="Title"/>
        <w:jc w:val="center"/>
        <w:rPr>
          <w:rFonts w:ascii="Calibri" w:eastAsia="Times New Roman" w:hAnsi="Calibri" w:cs="Calibri"/>
          <w:lang w:val="en-GB"/>
        </w:rPr>
      </w:pPr>
      <w:proofErr w:type="gramStart"/>
      <w:r>
        <w:rPr>
          <w:rFonts w:eastAsia="Times New Roman"/>
          <w:lang w:val="en-GB"/>
        </w:rPr>
        <w:t>BRAWDY COMMUNITY COUNCIL.</w:t>
      </w:r>
      <w:proofErr w:type="gramEnd"/>
    </w:p>
    <w:p w:rsidR="001A71E8" w:rsidRDefault="001A71E8" w:rsidP="00CF468D">
      <w:pPr>
        <w:rPr>
          <w:rFonts w:eastAsia="Times New Roman"/>
          <w:lang w:val="en-GB"/>
        </w:rPr>
      </w:pPr>
    </w:p>
    <w:p w:rsidR="00CF468D" w:rsidRDefault="00CF468D" w:rsidP="00CF468D">
      <w:pPr>
        <w:rPr>
          <w:rFonts w:eastAsia="Times New Roman"/>
          <w:lang w:val="en-GB"/>
        </w:rPr>
      </w:pPr>
      <w:r>
        <w:rPr>
          <w:rFonts w:eastAsia="Times New Roman"/>
          <w:lang w:val="en-GB"/>
        </w:rPr>
        <w:t xml:space="preserve">Minutes of the monthly meeting of </w:t>
      </w:r>
      <w:proofErr w:type="spellStart"/>
      <w:r>
        <w:rPr>
          <w:rFonts w:eastAsia="Times New Roman"/>
          <w:lang w:val="en-GB"/>
        </w:rPr>
        <w:t>Brawdy</w:t>
      </w:r>
      <w:proofErr w:type="spellEnd"/>
      <w:r>
        <w:rPr>
          <w:rFonts w:eastAsia="Times New Roman"/>
          <w:lang w:val="en-GB"/>
        </w:rPr>
        <w:t xml:space="preserve"> Community Council (June 23) held remotely on Monday 3rd July 2023.</w:t>
      </w:r>
    </w:p>
    <w:p w:rsidR="001A71E8" w:rsidRDefault="001A71E8" w:rsidP="00CF468D">
      <w:pPr>
        <w:rPr>
          <w:rFonts w:eastAsia="Times New Roman"/>
          <w:lang w:val="en-GB"/>
        </w:rPr>
      </w:pPr>
    </w:p>
    <w:p w:rsidR="00CF468D" w:rsidRDefault="00CF468D" w:rsidP="00CF468D">
      <w:pPr>
        <w:rPr>
          <w:rFonts w:eastAsia="Times New Roman"/>
          <w:lang w:val="en-GB"/>
        </w:rPr>
      </w:pPr>
      <w:proofErr w:type="gramStart"/>
      <w:r>
        <w:rPr>
          <w:rFonts w:eastAsia="Times New Roman"/>
          <w:lang w:val="en-GB"/>
        </w:rPr>
        <w:t>2023/30.</w:t>
      </w:r>
      <w:proofErr w:type="gramEnd"/>
    </w:p>
    <w:p w:rsidR="00CF468D" w:rsidRDefault="00CF468D" w:rsidP="00CF468D">
      <w:pPr>
        <w:rPr>
          <w:rFonts w:eastAsia="Times New Roman"/>
          <w:lang w:val="en-GB"/>
        </w:rPr>
      </w:pPr>
      <w:r>
        <w:rPr>
          <w:rFonts w:eastAsia="Times New Roman"/>
          <w:lang w:val="en-GB"/>
        </w:rPr>
        <w:t xml:space="preserve">1. Present. </w:t>
      </w:r>
      <w:proofErr w:type="gramStart"/>
      <w:r>
        <w:rPr>
          <w:rFonts w:eastAsia="Times New Roman"/>
          <w:lang w:val="en-GB"/>
        </w:rPr>
        <w:t>Cllr J Tierney, Cllr Mrs A Loch, Cllr M Carter, Cllr D E Jones, Cllr W Lawrence and Sean O'Connor Clerk.</w:t>
      </w:r>
      <w:proofErr w:type="gramEnd"/>
    </w:p>
    <w:p w:rsidR="00CF468D" w:rsidRDefault="00CF468D" w:rsidP="00CF468D">
      <w:pPr>
        <w:rPr>
          <w:rFonts w:eastAsia="Times New Roman"/>
          <w:lang w:val="en-GB"/>
        </w:rPr>
      </w:pPr>
      <w:r>
        <w:rPr>
          <w:rFonts w:eastAsia="Times New Roman"/>
          <w:lang w:val="en-GB"/>
        </w:rPr>
        <w:t>2. Apologies.</w:t>
      </w:r>
    </w:p>
    <w:p w:rsidR="00CF468D" w:rsidRDefault="00CF468D" w:rsidP="00CF468D">
      <w:pPr>
        <w:rPr>
          <w:rFonts w:eastAsia="Times New Roman"/>
          <w:lang w:val="en-GB"/>
        </w:rPr>
      </w:pPr>
      <w:r>
        <w:rPr>
          <w:rFonts w:eastAsia="Times New Roman"/>
          <w:lang w:val="en-GB"/>
        </w:rPr>
        <w:t>Cllr Mrs A Morgan.</w:t>
      </w:r>
    </w:p>
    <w:p w:rsidR="00CF468D" w:rsidRDefault="00CF468D" w:rsidP="00CF468D">
      <w:pPr>
        <w:rPr>
          <w:rFonts w:eastAsia="Times New Roman"/>
          <w:lang w:val="en-GB"/>
        </w:rPr>
      </w:pPr>
      <w:r>
        <w:rPr>
          <w:rFonts w:eastAsia="Times New Roman"/>
          <w:lang w:val="en-GB"/>
        </w:rPr>
        <w:t>3. The clerk confirmed that the minutes of the May 23 meeting had been properly proposed and seconded prior to the meeting and had been added to the</w:t>
      </w:r>
      <w:r w:rsidR="001A71E8">
        <w:rPr>
          <w:rFonts w:eastAsia="Times New Roman"/>
          <w:lang w:val="en-GB"/>
        </w:rPr>
        <w:t> BCC</w:t>
      </w:r>
      <w:r>
        <w:rPr>
          <w:rFonts w:eastAsia="Times New Roman"/>
          <w:lang w:val="en-GB"/>
        </w:rPr>
        <w:t xml:space="preserve"> website.</w:t>
      </w:r>
    </w:p>
    <w:p w:rsidR="00CF468D" w:rsidRDefault="00CF468D" w:rsidP="00CF468D">
      <w:pPr>
        <w:rPr>
          <w:rFonts w:eastAsia="Times New Roman"/>
          <w:lang w:val="en-GB"/>
        </w:rPr>
      </w:pPr>
      <w:r>
        <w:rPr>
          <w:rFonts w:eastAsia="Times New Roman"/>
          <w:lang w:val="en-GB"/>
        </w:rPr>
        <w:t>4. There were no declarations of Interest made for any item on the agenda.</w:t>
      </w:r>
    </w:p>
    <w:p w:rsidR="00CF468D" w:rsidRDefault="00CF468D" w:rsidP="00CF468D">
      <w:pPr>
        <w:rPr>
          <w:rFonts w:eastAsia="Times New Roman"/>
          <w:lang w:val="en-GB"/>
        </w:rPr>
      </w:pPr>
      <w:r>
        <w:rPr>
          <w:rFonts w:eastAsia="Times New Roman"/>
          <w:lang w:val="en-GB"/>
        </w:rPr>
        <w:t>5. Matters arising from the minutes of the May 23 meeting.</w:t>
      </w:r>
    </w:p>
    <w:p w:rsidR="00CF468D" w:rsidRDefault="00CF468D" w:rsidP="00CF468D">
      <w:pPr>
        <w:rPr>
          <w:rFonts w:eastAsia="Times New Roman"/>
          <w:lang w:val="en-GB"/>
        </w:rPr>
      </w:pPr>
      <w:r>
        <w:rPr>
          <w:rFonts w:eastAsia="Times New Roman"/>
          <w:lang w:val="en-GB"/>
        </w:rPr>
        <w:t xml:space="preserve">5a. </w:t>
      </w:r>
      <w:proofErr w:type="gramStart"/>
      <w:r>
        <w:rPr>
          <w:rFonts w:eastAsia="Times New Roman"/>
          <w:lang w:val="en-GB"/>
        </w:rPr>
        <w:t>The</w:t>
      </w:r>
      <w:proofErr w:type="gramEnd"/>
      <w:r>
        <w:rPr>
          <w:rFonts w:eastAsia="Times New Roman"/>
          <w:lang w:val="en-GB"/>
        </w:rPr>
        <w:t xml:space="preserve"> clerk confirmed that all payments due to community councillors had now been paid.</w:t>
      </w:r>
    </w:p>
    <w:p w:rsidR="00CF468D" w:rsidRDefault="00CF468D" w:rsidP="00CF468D">
      <w:pPr>
        <w:rPr>
          <w:rFonts w:eastAsia="Times New Roman"/>
          <w:lang w:val="en-GB"/>
        </w:rPr>
      </w:pPr>
      <w:r>
        <w:rPr>
          <w:rFonts w:eastAsia="Times New Roman"/>
          <w:lang w:val="en-GB"/>
        </w:rPr>
        <w:t xml:space="preserve">5b. Cllr Jones advised that he had contacted Dorian Williams at PCC regarding the ongoing matters, regarding water on the road at </w:t>
      </w:r>
      <w:proofErr w:type="spellStart"/>
      <w:r>
        <w:rPr>
          <w:rFonts w:eastAsia="Times New Roman"/>
          <w:lang w:val="en-GB"/>
        </w:rPr>
        <w:t>Castell</w:t>
      </w:r>
      <w:proofErr w:type="spellEnd"/>
      <w:r>
        <w:rPr>
          <w:rFonts w:eastAsia="Times New Roman"/>
          <w:lang w:val="en-GB"/>
        </w:rPr>
        <w:t xml:space="preserve"> </w:t>
      </w:r>
      <w:proofErr w:type="spellStart"/>
      <w:r>
        <w:rPr>
          <w:rFonts w:eastAsia="Times New Roman"/>
          <w:lang w:val="en-GB"/>
        </w:rPr>
        <w:t>Cwcw</w:t>
      </w:r>
      <w:proofErr w:type="spellEnd"/>
      <w:r>
        <w:rPr>
          <w:rFonts w:eastAsia="Times New Roman"/>
          <w:lang w:val="en-GB"/>
        </w:rPr>
        <w:t xml:space="preserve"> and usage of the B4330 by large vehicles. He had been referred to Gavin </w:t>
      </w:r>
      <w:r w:rsidR="001A71E8">
        <w:rPr>
          <w:rFonts w:eastAsia="Times New Roman"/>
          <w:lang w:val="en-GB"/>
        </w:rPr>
        <w:t>Pritchard,</w:t>
      </w:r>
      <w:r>
        <w:rPr>
          <w:rFonts w:eastAsia="Times New Roman"/>
          <w:lang w:val="en-GB"/>
        </w:rPr>
        <w:t xml:space="preserve"> but had not received a response. He agreed to follow these matters up and report to the next meeting.</w:t>
      </w:r>
    </w:p>
    <w:p w:rsidR="00CF468D" w:rsidRDefault="00CF468D" w:rsidP="00CF468D">
      <w:pPr>
        <w:rPr>
          <w:rFonts w:eastAsia="Times New Roman"/>
          <w:lang w:val="en-GB"/>
        </w:rPr>
      </w:pPr>
      <w:r>
        <w:rPr>
          <w:rFonts w:eastAsia="Times New Roman"/>
          <w:lang w:val="en-GB"/>
        </w:rPr>
        <w:t>5c. No applications had been made by our community councillors for the vacancy for a community councillor on the PCC standards committee.</w:t>
      </w:r>
    </w:p>
    <w:p w:rsidR="00CF468D" w:rsidRDefault="00CF468D" w:rsidP="00CF468D">
      <w:pPr>
        <w:rPr>
          <w:rFonts w:eastAsia="Times New Roman"/>
          <w:lang w:val="en-GB"/>
        </w:rPr>
      </w:pPr>
      <w:r>
        <w:rPr>
          <w:rFonts w:eastAsia="Times New Roman"/>
          <w:lang w:val="en-GB"/>
        </w:rPr>
        <w:t xml:space="preserve">5d. </w:t>
      </w:r>
      <w:proofErr w:type="gramStart"/>
      <w:r>
        <w:rPr>
          <w:rFonts w:eastAsia="Times New Roman"/>
          <w:lang w:val="en-GB"/>
        </w:rPr>
        <w:t>The</w:t>
      </w:r>
      <w:proofErr w:type="gramEnd"/>
      <w:r>
        <w:rPr>
          <w:rFonts w:eastAsia="Times New Roman"/>
          <w:lang w:val="en-GB"/>
        </w:rPr>
        <w:t xml:space="preserve"> clerk confirmed that the annual audit had been completed and forwarded to the Wales audit office before the due date.</w:t>
      </w:r>
    </w:p>
    <w:p w:rsidR="00CF468D" w:rsidRDefault="00CF468D" w:rsidP="00CF468D">
      <w:pPr>
        <w:rPr>
          <w:rFonts w:eastAsia="Times New Roman"/>
          <w:lang w:val="en-GB"/>
        </w:rPr>
      </w:pPr>
      <w:r>
        <w:rPr>
          <w:rFonts w:eastAsia="Times New Roman"/>
          <w:lang w:val="en-GB"/>
        </w:rPr>
        <w:t xml:space="preserve">5e. Cllr Carter gave an update on the clearance of the garage area in </w:t>
      </w:r>
      <w:proofErr w:type="spellStart"/>
      <w:r>
        <w:rPr>
          <w:rFonts w:eastAsia="Times New Roman"/>
          <w:lang w:val="en-GB"/>
        </w:rPr>
        <w:t>Trefgarn</w:t>
      </w:r>
      <w:proofErr w:type="spellEnd"/>
      <w:r>
        <w:rPr>
          <w:rFonts w:eastAsia="Times New Roman"/>
          <w:lang w:val="en-GB"/>
        </w:rPr>
        <w:t xml:space="preserve"> Owen. It had moved on significantly, and there was only a small amount of debris left to remove.</w:t>
      </w:r>
    </w:p>
    <w:p w:rsidR="00CF468D" w:rsidRDefault="00CF468D" w:rsidP="00CF468D">
      <w:pPr>
        <w:rPr>
          <w:rFonts w:eastAsia="Times New Roman"/>
          <w:lang w:val="en-GB"/>
        </w:rPr>
      </w:pPr>
      <w:r>
        <w:rPr>
          <w:rFonts w:eastAsia="Times New Roman"/>
          <w:lang w:val="en-GB"/>
        </w:rPr>
        <w:t>5f. Cllr Carter confirmed that he had contacted PCC, property dept,</w:t>
      </w:r>
      <w:r w:rsidR="001A71E8">
        <w:rPr>
          <w:rFonts w:eastAsia="Times New Roman"/>
          <w:lang w:val="en-GB"/>
        </w:rPr>
        <w:t> regarding</w:t>
      </w:r>
      <w:r>
        <w:rPr>
          <w:rFonts w:eastAsia="Times New Roman"/>
          <w:lang w:val="en-GB"/>
        </w:rPr>
        <w:t xml:space="preserve"> inserting a seat in the Bus Shelter in </w:t>
      </w:r>
      <w:proofErr w:type="spellStart"/>
      <w:r>
        <w:rPr>
          <w:rFonts w:eastAsia="Times New Roman"/>
          <w:lang w:val="en-GB"/>
        </w:rPr>
        <w:t>Trefgarn</w:t>
      </w:r>
      <w:proofErr w:type="spellEnd"/>
      <w:r>
        <w:rPr>
          <w:rFonts w:eastAsia="Times New Roman"/>
          <w:lang w:val="en-GB"/>
        </w:rPr>
        <w:t xml:space="preserve"> Owen. They were in agreement in principle, but must receive a plan. He suggested concrete plinths with wooden slatted seating. Everyone was in agreement, and Cllr Carter would contact Rhys Nicholas to attend to this once the official go ahead is received.</w:t>
      </w:r>
    </w:p>
    <w:p w:rsidR="001A71E8" w:rsidRDefault="001A71E8" w:rsidP="00CF468D">
      <w:pPr>
        <w:rPr>
          <w:rFonts w:eastAsia="Times New Roman"/>
          <w:lang w:val="en-GB"/>
        </w:rPr>
      </w:pPr>
    </w:p>
    <w:p w:rsidR="00CF468D" w:rsidRDefault="00CF468D" w:rsidP="00CF468D">
      <w:pPr>
        <w:rPr>
          <w:rFonts w:eastAsia="Times New Roman"/>
          <w:lang w:val="en-GB"/>
        </w:rPr>
      </w:pPr>
      <w:proofErr w:type="gramStart"/>
      <w:r>
        <w:rPr>
          <w:rFonts w:eastAsia="Times New Roman"/>
          <w:lang w:val="en-GB"/>
        </w:rPr>
        <w:t>Correspondence.</w:t>
      </w:r>
      <w:proofErr w:type="gramEnd"/>
    </w:p>
    <w:p w:rsidR="001A71E8" w:rsidRDefault="001A71E8" w:rsidP="00CF468D">
      <w:pPr>
        <w:rPr>
          <w:rFonts w:eastAsia="Times New Roman"/>
          <w:lang w:val="en-GB"/>
        </w:rPr>
      </w:pPr>
    </w:p>
    <w:p w:rsidR="00CF468D" w:rsidRDefault="00CF468D" w:rsidP="00CF468D">
      <w:pPr>
        <w:rPr>
          <w:rFonts w:eastAsia="Times New Roman"/>
          <w:lang w:val="en-GB"/>
        </w:rPr>
      </w:pPr>
      <w:proofErr w:type="spellStart"/>
      <w:proofErr w:type="gramStart"/>
      <w:r>
        <w:rPr>
          <w:rFonts w:eastAsia="Times New Roman"/>
          <w:lang w:val="en-GB"/>
        </w:rPr>
        <w:t>Pembs</w:t>
      </w:r>
      <w:proofErr w:type="spellEnd"/>
      <w:r>
        <w:rPr>
          <w:rFonts w:eastAsia="Times New Roman"/>
          <w:lang w:val="en-GB"/>
        </w:rPr>
        <w:t xml:space="preserve"> County Council.</w:t>
      </w:r>
      <w:proofErr w:type="gramEnd"/>
    </w:p>
    <w:p w:rsidR="00CF468D" w:rsidRDefault="00CF468D" w:rsidP="00CF468D">
      <w:pPr>
        <w:rPr>
          <w:rFonts w:eastAsia="Times New Roman"/>
          <w:lang w:val="en-GB"/>
        </w:rPr>
      </w:pPr>
      <w:r>
        <w:rPr>
          <w:rFonts w:eastAsia="Times New Roman"/>
          <w:lang w:val="en-GB"/>
        </w:rPr>
        <w:t xml:space="preserve">6. The clerk advised of details of a PCC ethical standards week </w:t>
      </w:r>
      <w:r w:rsidR="001A71E8">
        <w:rPr>
          <w:rFonts w:eastAsia="Times New Roman"/>
          <w:lang w:val="en-GB"/>
        </w:rPr>
        <w:t>(10th</w:t>
      </w:r>
      <w:r>
        <w:rPr>
          <w:rFonts w:eastAsia="Times New Roman"/>
          <w:lang w:val="en-GB"/>
        </w:rPr>
        <w:t xml:space="preserve"> to 17th July). Cllr Carter read out the letter, which advised of details of both actual and virtual meetings. The Chairman encouraged everyone to attend.</w:t>
      </w:r>
    </w:p>
    <w:p w:rsidR="00CF468D" w:rsidRDefault="00CF468D" w:rsidP="00CF468D">
      <w:pPr>
        <w:rPr>
          <w:rFonts w:eastAsia="Times New Roman"/>
          <w:lang w:val="en-GB"/>
        </w:rPr>
      </w:pPr>
      <w:r>
        <w:rPr>
          <w:rFonts w:eastAsia="Times New Roman"/>
          <w:lang w:val="en-GB"/>
        </w:rPr>
        <w:t xml:space="preserve">7. County </w:t>
      </w:r>
      <w:proofErr w:type="spellStart"/>
      <w:r>
        <w:rPr>
          <w:rFonts w:eastAsia="Times New Roman"/>
          <w:lang w:val="en-GB"/>
        </w:rPr>
        <w:t>Councillors'monthly</w:t>
      </w:r>
      <w:proofErr w:type="spellEnd"/>
      <w:r>
        <w:rPr>
          <w:rFonts w:eastAsia="Times New Roman"/>
          <w:lang w:val="en-GB"/>
        </w:rPr>
        <w:t xml:space="preserve"> update.</w:t>
      </w:r>
    </w:p>
    <w:p w:rsidR="00CF468D" w:rsidRDefault="00CF468D" w:rsidP="00CF468D">
      <w:pPr>
        <w:rPr>
          <w:rFonts w:eastAsia="Times New Roman"/>
          <w:lang w:val="en-GB"/>
        </w:rPr>
      </w:pPr>
      <w:r>
        <w:rPr>
          <w:rFonts w:eastAsia="Times New Roman"/>
          <w:lang w:val="en-GB"/>
        </w:rPr>
        <w:t>Cllr Carter advised of a change of priority regarding the grass verge and hedge cutting.  Good progress has been seen to date, and they had agreed to his suggestion to attend to some of the busier back roads, before</w:t>
      </w:r>
      <w:r w:rsidR="001A71E8">
        <w:rPr>
          <w:rFonts w:eastAsia="Times New Roman"/>
          <w:lang w:val="en-GB"/>
        </w:rPr>
        <w:t> some main</w:t>
      </w:r>
      <w:r>
        <w:rPr>
          <w:rFonts w:eastAsia="Times New Roman"/>
          <w:lang w:val="en-GB"/>
        </w:rPr>
        <w:t xml:space="preserve"> roads. Cllr Jones asked that the B4330 be prioritized, and Cllr Carter agreed to forward this request to PCC. He also agreed to pass on any other priority areas, as received.</w:t>
      </w:r>
    </w:p>
    <w:p w:rsidR="001A71E8" w:rsidRDefault="001A71E8" w:rsidP="00CF468D">
      <w:pPr>
        <w:rPr>
          <w:rFonts w:eastAsia="Times New Roman"/>
          <w:lang w:val="en-GB"/>
        </w:rPr>
      </w:pPr>
    </w:p>
    <w:p w:rsidR="00CF468D" w:rsidRDefault="00CF468D" w:rsidP="00CF468D">
      <w:pPr>
        <w:rPr>
          <w:rFonts w:eastAsia="Times New Roman"/>
          <w:lang w:val="en-GB"/>
        </w:rPr>
      </w:pPr>
      <w:proofErr w:type="gramStart"/>
      <w:r>
        <w:rPr>
          <w:rFonts w:eastAsia="Times New Roman"/>
          <w:lang w:val="en-GB"/>
        </w:rPr>
        <w:t xml:space="preserve">Other </w:t>
      </w:r>
      <w:r w:rsidR="001A71E8">
        <w:rPr>
          <w:rFonts w:eastAsia="Times New Roman"/>
          <w:lang w:val="en-GB"/>
        </w:rPr>
        <w:t>Correspondence.</w:t>
      </w:r>
      <w:proofErr w:type="gramEnd"/>
    </w:p>
    <w:p w:rsidR="00CF468D" w:rsidRDefault="00CF468D" w:rsidP="00CF468D">
      <w:pPr>
        <w:rPr>
          <w:rFonts w:eastAsia="Times New Roman"/>
          <w:lang w:val="en-GB"/>
        </w:rPr>
      </w:pPr>
      <w:r>
        <w:rPr>
          <w:rFonts w:eastAsia="Times New Roman"/>
          <w:lang w:val="en-GB"/>
        </w:rPr>
        <w:t>8. The clerk confirmed that the training calendar</w:t>
      </w:r>
      <w:r w:rsidR="001A71E8">
        <w:rPr>
          <w:rFonts w:eastAsia="Times New Roman"/>
          <w:lang w:val="en-GB"/>
        </w:rPr>
        <w:t> from</w:t>
      </w:r>
      <w:r>
        <w:rPr>
          <w:rFonts w:eastAsia="Times New Roman"/>
          <w:lang w:val="en-GB"/>
        </w:rPr>
        <w:t xml:space="preserve"> OVW for July had been forwarded to councillors prior to the meeting.</w:t>
      </w:r>
    </w:p>
    <w:p w:rsidR="00CF468D" w:rsidRDefault="00CF468D" w:rsidP="00CF468D">
      <w:pPr>
        <w:rPr>
          <w:rFonts w:eastAsia="Times New Roman"/>
          <w:lang w:val="en-GB"/>
        </w:rPr>
      </w:pPr>
      <w:r>
        <w:rPr>
          <w:rFonts w:eastAsia="Times New Roman"/>
          <w:lang w:val="en-GB"/>
        </w:rPr>
        <w:t>9. Cllr Loch gave an update regarding the local paths and bridleways. She has been in contact with Sean Tilling at PCC, and the list of paths had been resubmitted. He suggested that this matter be added to our community information page, and that it be stressed that it is a criminal offence to remove or damage signage. Cllr Loch would follow this up and keep in regular contact with Mr Tilling. Cllr Carter advised of contact from a local resident,</w:t>
      </w:r>
      <w:r w:rsidR="001A71E8">
        <w:rPr>
          <w:rFonts w:eastAsia="Times New Roman"/>
          <w:lang w:val="en-GB"/>
        </w:rPr>
        <w:t> where</w:t>
      </w:r>
      <w:r>
        <w:rPr>
          <w:rFonts w:eastAsia="Times New Roman"/>
          <w:lang w:val="en-GB"/>
        </w:rPr>
        <w:t xml:space="preserve"> she had received an injury last </w:t>
      </w:r>
      <w:r>
        <w:rPr>
          <w:rFonts w:eastAsia="Times New Roman"/>
          <w:lang w:val="en-GB"/>
        </w:rPr>
        <w:lastRenderedPageBreak/>
        <w:t xml:space="preserve">year, when her horse, had trod on something, and fallen, on the bridleway between </w:t>
      </w:r>
      <w:proofErr w:type="spellStart"/>
      <w:r>
        <w:rPr>
          <w:rFonts w:eastAsia="Times New Roman"/>
          <w:lang w:val="en-GB"/>
        </w:rPr>
        <w:t>Trenichol</w:t>
      </w:r>
      <w:proofErr w:type="spellEnd"/>
      <w:r>
        <w:rPr>
          <w:rFonts w:eastAsia="Times New Roman"/>
          <w:lang w:val="en-GB"/>
        </w:rPr>
        <w:t xml:space="preserve"> and </w:t>
      </w:r>
      <w:proofErr w:type="spellStart"/>
      <w:r>
        <w:rPr>
          <w:rFonts w:eastAsia="Times New Roman"/>
          <w:lang w:val="en-GB"/>
        </w:rPr>
        <w:t>Olmarch</w:t>
      </w:r>
      <w:proofErr w:type="spellEnd"/>
      <w:r>
        <w:rPr>
          <w:rFonts w:eastAsia="Times New Roman"/>
          <w:lang w:val="en-GB"/>
        </w:rPr>
        <w:t>. She did not want to attend the meeting, but just wished to raise awareness.</w:t>
      </w:r>
    </w:p>
    <w:p w:rsidR="00CF468D" w:rsidRDefault="00CF468D" w:rsidP="00CF468D">
      <w:pPr>
        <w:rPr>
          <w:rFonts w:eastAsia="Times New Roman"/>
          <w:lang w:val="en-GB"/>
        </w:rPr>
      </w:pPr>
      <w:r>
        <w:rPr>
          <w:rFonts w:eastAsia="Times New Roman"/>
          <w:lang w:val="en-GB"/>
        </w:rPr>
        <w:t>Cllr Carter would get back to this resident to ascertain the exact location, so that we could work out who the landowner is, and then contact them.</w:t>
      </w:r>
    </w:p>
    <w:p w:rsidR="00CF468D" w:rsidRDefault="00CF468D" w:rsidP="00CF468D">
      <w:pPr>
        <w:rPr>
          <w:rFonts w:eastAsia="Times New Roman"/>
          <w:lang w:val="en-GB"/>
        </w:rPr>
      </w:pPr>
      <w:r>
        <w:rPr>
          <w:rFonts w:eastAsia="Times New Roman"/>
          <w:lang w:val="en-GB"/>
        </w:rPr>
        <w:t>10. Unfortunately none of our Councillors were able to attend the OVW, AGM on 19/6/23. The clerk would forward the minutes when received.</w:t>
      </w:r>
    </w:p>
    <w:p w:rsidR="00CF468D" w:rsidRDefault="00CF468D" w:rsidP="00CF468D">
      <w:pPr>
        <w:rPr>
          <w:rFonts w:eastAsia="Times New Roman"/>
          <w:lang w:val="en-GB"/>
        </w:rPr>
      </w:pPr>
      <w:r>
        <w:rPr>
          <w:rFonts w:eastAsia="Times New Roman"/>
          <w:lang w:val="en-GB"/>
        </w:rPr>
        <w:t xml:space="preserve">11. The clerk advised of details of a slow connectivity internet speed survey. This had been forwarded to councillors, who were encouraged to participate. The Chairman agreed to add these details to our community information </w:t>
      </w:r>
      <w:r w:rsidR="001A71E8">
        <w:rPr>
          <w:rFonts w:eastAsia="Times New Roman"/>
          <w:lang w:val="en-GB"/>
        </w:rPr>
        <w:t>page.</w:t>
      </w:r>
    </w:p>
    <w:p w:rsidR="001A71E8" w:rsidRDefault="001A71E8" w:rsidP="00CF468D">
      <w:pPr>
        <w:rPr>
          <w:rFonts w:eastAsia="Times New Roman"/>
          <w:lang w:val="en-GB"/>
        </w:rPr>
      </w:pPr>
    </w:p>
    <w:p w:rsidR="00CF468D" w:rsidRDefault="00CF468D" w:rsidP="00CF468D">
      <w:pPr>
        <w:rPr>
          <w:rFonts w:eastAsia="Times New Roman"/>
          <w:lang w:val="en-GB"/>
        </w:rPr>
      </w:pPr>
      <w:proofErr w:type="gramStart"/>
      <w:r>
        <w:rPr>
          <w:rFonts w:eastAsia="Times New Roman"/>
          <w:lang w:val="en-GB"/>
        </w:rPr>
        <w:t>Report of Responsible Finance Officer.</w:t>
      </w:r>
      <w:proofErr w:type="gramEnd"/>
    </w:p>
    <w:p w:rsidR="00CF468D" w:rsidRDefault="00CF468D" w:rsidP="00CF468D">
      <w:pPr>
        <w:rPr>
          <w:rFonts w:eastAsia="Times New Roman"/>
          <w:lang w:val="en-GB"/>
        </w:rPr>
      </w:pPr>
      <w:r>
        <w:rPr>
          <w:rFonts w:eastAsia="Times New Roman"/>
          <w:lang w:val="en-GB"/>
        </w:rPr>
        <w:t xml:space="preserve">12. The clerk advised of up to date bank account balances as at 3/7/23 </w:t>
      </w:r>
      <w:proofErr w:type="gramStart"/>
      <w:r>
        <w:rPr>
          <w:rFonts w:eastAsia="Times New Roman"/>
          <w:lang w:val="en-GB"/>
        </w:rPr>
        <w:t>as :</w:t>
      </w:r>
      <w:proofErr w:type="gramEnd"/>
      <w:r>
        <w:rPr>
          <w:rFonts w:eastAsia="Times New Roman"/>
          <w:lang w:val="en-GB"/>
        </w:rPr>
        <w:t xml:space="preserve"> Current Account £ 56.56, Deposit Account £ 1416.69, and Election Account £4065.70.</w:t>
      </w:r>
    </w:p>
    <w:p w:rsidR="00CF468D" w:rsidRDefault="00CF468D" w:rsidP="00CF468D">
      <w:pPr>
        <w:rPr>
          <w:rFonts w:eastAsia="Times New Roman"/>
          <w:lang w:val="en-GB"/>
        </w:rPr>
      </w:pPr>
      <w:r>
        <w:rPr>
          <w:rFonts w:eastAsia="Times New Roman"/>
          <w:lang w:val="en-GB"/>
        </w:rPr>
        <w:t>13. The monthly bank statement for June had been forwarded to councillors prior to the meeting, and confirmed the above balances. </w:t>
      </w:r>
    </w:p>
    <w:p w:rsidR="00CF468D" w:rsidRDefault="00CF468D" w:rsidP="00CF468D">
      <w:pPr>
        <w:rPr>
          <w:rFonts w:eastAsia="Times New Roman"/>
          <w:lang w:val="en-GB"/>
        </w:rPr>
      </w:pPr>
      <w:r>
        <w:rPr>
          <w:rFonts w:eastAsia="Times New Roman"/>
          <w:lang w:val="en-GB"/>
        </w:rPr>
        <w:t>14. The clerks' salary and income tax payments for</w:t>
      </w:r>
      <w:r w:rsidR="001A71E8">
        <w:rPr>
          <w:rFonts w:eastAsia="Times New Roman"/>
          <w:lang w:val="en-GB"/>
        </w:rPr>
        <w:t> June</w:t>
      </w:r>
      <w:r>
        <w:rPr>
          <w:rFonts w:eastAsia="Times New Roman"/>
          <w:lang w:val="en-GB"/>
        </w:rPr>
        <w:t xml:space="preserve"> were included on the bank statement.</w:t>
      </w:r>
    </w:p>
    <w:p w:rsidR="00CF468D" w:rsidRDefault="00CF468D" w:rsidP="00CF468D">
      <w:pPr>
        <w:rPr>
          <w:rFonts w:eastAsia="Times New Roman"/>
          <w:lang w:val="en-GB"/>
        </w:rPr>
      </w:pPr>
      <w:r>
        <w:rPr>
          <w:rFonts w:eastAsia="Times New Roman"/>
          <w:lang w:val="en-GB"/>
        </w:rPr>
        <w:t>15. There was no need to transfer funds as there were no outstanding payments.</w:t>
      </w:r>
    </w:p>
    <w:p w:rsidR="00CF468D" w:rsidRDefault="00CF468D" w:rsidP="00CF468D">
      <w:pPr>
        <w:rPr>
          <w:rFonts w:eastAsia="Times New Roman"/>
          <w:lang w:val="en-GB"/>
        </w:rPr>
      </w:pPr>
      <w:r>
        <w:rPr>
          <w:rFonts w:eastAsia="Times New Roman"/>
          <w:lang w:val="en-GB"/>
        </w:rPr>
        <w:t xml:space="preserve">16. The date time and venue for the next meeting was provisionally set for Tuesday August </w:t>
      </w:r>
      <w:r w:rsidR="001A71E8">
        <w:rPr>
          <w:rFonts w:eastAsia="Times New Roman"/>
          <w:lang w:val="en-GB"/>
        </w:rPr>
        <w:t>1st,</w:t>
      </w:r>
      <w:r>
        <w:rPr>
          <w:rFonts w:eastAsia="Times New Roman"/>
          <w:lang w:val="en-GB"/>
        </w:rPr>
        <w:t xml:space="preserve"> remotely at 7.30 pm.</w:t>
      </w:r>
    </w:p>
    <w:p w:rsidR="001A71E8" w:rsidRDefault="001A71E8" w:rsidP="00CF468D">
      <w:pPr>
        <w:rPr>
          <w:rFonts w:eastAsia="Times New Roman"/>
          <w:lang w:val="en-GB"/>
        </w:rPr>
      </w:pPr>
    </w:p>
    <w:p w:rsidR="00CF468D" w:rsidRDefault="00CF468D" w:rsidP="00CF468D">
      <w:pPr>
        <w:rPr>
          <w:rFonts w:eastAsia="Times New Roman"/>
          <w:lang w:val="en-GB"/>
        </w:rPr>
      </w:pPr>
      <w:proofErr w:type="gramStart"/>
      <w:r>
        <w:rPr>
          <w:rFonts w:eastAsia="Times New Roman"/>
          <w:lang w:val="en-GB"/>
        </w:rPr>
        <w:t>At the discretion of the Chairman.</w:t>
      </w:r>
      <w:proofErr w:type="gramEnd"/>
    </w:p>
    <w:p w:rsidR="00CF468D" w:rsidRDefault="00CF468D" w:rsidP="00CF468D">
      <w:pPr>
        <w:rPr>
          <w:rFonts w:eastAsia="Times New Roman"/>
          <w:lang w:val="en-GB"/>
        </w:rPr>
      </w:pPr>
      <w:r>
        <w:rPr>
          <w:rFonts w:eastAsia="Times New Roman"/>
          <w:lang w:val="en-GB"/>
        </w:rPr>
        <w:t>The Chairman advised that as soon as he</w:t>
      </w:r>
      <w:r w:rsidR="001A71E8">
        <w:rPr>
          <w:rFonts w:eastAsia="Times New Roman"/>
          <w:lang w:val="en-GB"/>
        </w:rPr>
        <w:t> had</w:t>
      </w:r>
      <w:r>
        <w:rPr>
          <w:rFonts w:eastAsia="Times New Roman"/>
          <w:lang w:val="en-GB"/>
        </w:rPr>
        <w:t xml:space="preserve"> published the agenda for this </w:t>
      </w:r>
      <w:r w:rsidR="001A71E8">
        <w:rPr>
          <w:rFonts w:eastAsia="Times New Roman"/>
          <w:lang w:val="en-GB"/>
        </w:rPr>
        <w:t>meeting,</w:t>
      </w:r>
      <w:r>
        <w:rPr>
          <w:rFonts w:eastAsia="Times New Roman"/>
          <w:lang w:val="en-GB"/>
        </w:rPr>
        <w:t xml:space="preserve"> he was approached by a concerned local resident about the possibility of 'A deep space satellite' proposal for </w:t>
      </w:r>
      <w:proofErr w:type="spellStart"/>
      <w:r>
        <w:rPr>
          <w:rFonts w:eastAsia="Times New Roman"/>
          <w:lang w:val="en-GB"/>
        </w:rPr>
        <w:t>Brawdy</w:t>
      </w:r>
      <w:proofErr w:type="spellEnd"/>
      <w:r>
        <w:rPr>
          <w:rFonts w:eastAsia="Times New Roman"/>
          <w:lang w:val="en-GB"/>
        </w:rPr>
        <w:t>, with it being one of only three sites worldwide. A short discussion took place, and there were  pros' and cons' for such a project, including jobs and health issues .The Chairman asked Cllr Carter if he could make some enquiries, and obtain more information ,and report back to the next meeting .</w:t>
      </w:r>
    </w:p>
    <w:p w:rsidR="00CF468D" w:rsidRDefault="00CF468D" w:rsidP="00CF468D">
      <w:pPr>
        <w:rPr>
          <w:rFonts w:eastAsia="Times New Roman"/>
          <w:lang w:val="en-GB"/>
        </w:rPr>
      </w:pPr>
      <w:r>
        <w:rPr>
          <w:rFonts w:eastAsia="Times New Roman"/>
          <w:lang w:val="en-GB"/>
        </w:rPr>
        <w:t xml:space="preserve">The Chairman closed the meeting at 8.55 </w:t>
      </w:r>
      <w:r w:rsidR="001A71E8">
        <w:rPr>
          <w:rFonts w:eastAsia="Times New Roman"/>
          <w:lang w:val="en-GB"/>
        </w:rPr>
        <w:t>pm.</w:t>
      </w:r>
    </w:p>
    <w:p w:rsidR="0030077A" w:rsidRDefault="0030077A"/>
    <w:sectPr w:rsidR="0030077A" w:rsidSect="001A71E8">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F468D"/>
    <w:rsid w:val="001A71E8"/>
    <w:rsid w:val="002D215D"/>
    <w:rsid w:val="0030077A"/>
    <w:rsid w:val="00CF4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8D"/>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71E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A71E8"/>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13395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1</cp:revision>
  <dcterms:created xsi:type="dcterms:W3CDTF">2023-07-27T08:34:00Z</dcterms:created>
  <dcterms:modified xsi:type="dcterms:W3CDTF">2023-07-27T08:48:00Z</dcterms:modified>
</cp:coreProperties>
</file>