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A0" w:rsidRDefault="001673A0" w:rsidP="001673A0">
      <w:pPr>
        <w:pStyle w:val="Title"/>
        <w:rPr>
          <w:rFonts w:ascii="Calibri" w:eastAsia="Times New Roman" w:hAnsi="Calibri" w:cs="Calibri"/>
          <w:lang w:val="en-GB"/>
        </w:rPr>
      </w:pPr>
      <w:r>
        <w:rPr>
          <w:rFonts w:eastAsia="Times New Roman"/>
          <w:lang w:val="en-GB"/>
        </w:rPr>
        <w:t>BRAWDY COMMUNITY COUNCIL</w:t>
      </w:r>
    </w:p>
    <w:p w:rsidR="001673A0" w:rsidRDefault="001673A0" w:rsidP="001673A0">
      <w:pPr>
        <w:rPr>
          <w:rFonts w:eastAsia="Times New Roman"/>
          <w:lang w:val="en-GB"/>
        </w:rPr>
      </w:pPr>
      <w:r>
        <w:rPr>
          <w:rFonts w:eastAsia="Times New Roman"/>
          <w:lang w:val="en-GB"/>
        </w:rPr>
        <w:t xml:space="preserve">Minutes of the monthly meeting of </w:t>
      </w:r>
      <w:proofErr w:type="spellStart"/>
      <w:r>
        <w:rPr>
          <w:rFonts w:eastAsia="Times New Roman"/>
          <w:lang w:val="en-GB"/>
        </w:rPr>
        <w:t>Brawdy</w:t>
      </w:r>
      <w:proofErr w:type="spellEnd"/>
      <w:r>
        <w:rPr>
          <w:rFonts w:eastAsia="Times New Roman"/>
          <w:lang w:val="en-GB"/>
        </w:rPr>
        <w:t xml:space="preserve"> Community Council (March) held remotely on Monday 3 rd April 2023.</w:t>
      </w:r>
    </w:p>
    <w:p w:rsidR="001673A0" w:rsidRDefault="001673A0" w:rsidP="001673A0">
      <w:pPr>
        <w:rPr>
          <w:rFonts w:eastAsia="Times New Roman"/>
          <w:lang w:val="en-GB"/>
        </w:rPr>
      </w:pPr>
    </w:p>
    <w:p w:rsidR="001673A0" w:rsidRDefault="001673A0" w:rsidP="001673A0">
      <w:pPr>
        <w:rPr>
          <w:rFonts w:eastAsia="Times New Roman"/>
          <w:lang w:val="en-GB"/>
        </w:rPr>
      </w:pPr>
      <w:r>
        <w:rPr>
          <w:rFonts w:eastAsia="Times New Roman"/>
          <w:lang w:val="en-GB"/>
        </w:rPr>
        <w:t>1. Present. Cllr J Tierney (Chairman), Cllr Mrs A Loch, Cllr M Carter, Cllr Mrs A Morgan, Cllr W Lawrence, Sean O'Connor ( clerk) and Emma Robertson guest.</w:t>
      </w:r>
    </w:p>
    <w:p w:rsidR="001673A0" w:rsidRDefault="001673A0" w:rsidP="001673A0">
      <w:pPr>
        <w:rPr>
          <w:rFonts w:eastAsia="Times New Roman"/>
          <w:lang w:val="en-GB"/>
        </w:rPr>
      </w:pPr>
      <w:r>
        <w:rPr>
          <w:rFonts w:eastAsia="Times New Roman"/>
          <w:lang w:val="en-GB"/>
        </w:rPr>
        <w:t xml:space="preserve">2. Apologies. </w:t>
      </w:r>
      <w:proofErr w:type="gramStart"/>
      <w:r>
        <w:rPr>
          <w:rFonts w:eastAsia="Times New Roman"/>
          <w:lang w:val="en-GB"/>
        </w:rPr>
        <w:t>Cllr D E Jones.</w:t>
      </w:r>
      <w:proofErr w:type="gramEnd"/>
    </w:p>
    <w:p w:rsidR="001673A0" w:rsidRDefault="001673A0" w:rsidP="001673A0">
      <w:pPr>
        <w:rPr>
          <w:rFonts w:eastAsia="Times New Roman"/>
          <w:lang w:val="en-GB"/>
        </w:rPr>
      </w:pPr>
      <w:r>
        <w:rPr>
          <w:rFonts w:eastAsia="Times New Roman"/>
          <w:lang w:val="en-GB"/>
        </w:rPr>
        <w:t>3. The clerk confirmed that the minutes of the February 2023 meeting had been properly proposed and seconded and added to the BCC website.</w:t>
      </w:r>
    </w:p>
    <w:p w:rsidR="001673A0" w:rsidRDefault="001673A0" w:rsidP="001673A0">
      <w:pPr>
        <w:rPr>
          <w:rFonts w:eastAsia="Times New Roman"/>
          <w:lang w:val="en-GB"/>
        </w:rPr>
      </w:pPr>
      <w:r>
        <w:rPr>
          <w:rFonts w:eastAsia="Times New Roman"/>
          <w:lang w:val="en-GB"/>
        </w:rPr>
        <w:t>4. The Chairman asked councillors to declare any interests on any agenda item. Cllr Lawrence declared an interest in item 12 on the agenda.</w:t>
      </w:r>
    </w:p>
    <w:p w:rsidR="001673A0" w:rsidRDefault="001673A0" w:rsidP="001673A0">
      <w:pPr>
        <w:rPr>
          <w:rFonts w:eastAsia="Times New Roman"/>
          <w:lang w:val="en-GB"/>
        </w:rPr>
      </w:pPr>
      <w:r>
        <w:rPr>
          <w:rFonts w:eastAsia="Times New Roman"/>
          <w:lang w:val="en-GB"/>
        </w:rPr>
        <w:t xml:space="preserve">The Chairman welcomed everyone to the monthly meeting, and as we had a </w:t>
      </w:r>
      <w:proofErr w:type="gramStart"/>
      <w:r>
        <w:rPr>
          <w:rFonts w:eastAsia="Times New Roman"/>
          <w:lang w:val="en-GB"/>
        </w:rPr>
        <w:t>guest ,</w:t>
      </w:r>
      <w:proofErr w:type="gramEnd"/>
      <w:r>
        <w:rPr>
          <w:rFonts w:eastAsia="Times New Roman"/>
          <w:lang w:val="en-GB"/>
        </w:rPr>
        <w:t xml:space="preserve"> he brought agenda item 8 forward for discussion first.</w:t>
      </w:r>
    </w:p>
    <w:p w:rsidR="001673A0" w:rsidRDefault="001673A0" w:rsidP="001673A0">
      <w:pPr>
        <w:rPr>
          <w:rFonts w:eastAsia="Times New Roman"/>
          <w:lang w:val="en-GB"/>
        </w:rPr>
      </w:pPr>
      <w:r>
        <w:rPr>
          <w:rFonts w:eastAsia="Times New Roman"/>
          <w:lang w:val="en-GB"/>
        </w:rPr>
        <w:t xml:space="preserve">8. PCC Planning Application Consultation. </w:t>
      </w:r>
      <w:proofErr w:type="gramStart"/>
      <w:r>
        <w:rPr>
          <w:rFonts w:eastAsia="Times New Roman"/>
          <w:lang w:val="en-GB"/>
        </w:rPr>
        <w:t>Ref. No. 22/1062/ PA.</w:t>
      </w:r>
      <w:proofErr w:type="gramEnd"/>
      <w:r>
        <w:rPr>
          <w:rFonts w:eastAsia="Times New Roman"/>
          <w:lang w:val="en-GB"/>
        </w:rPr>
        <w:t xml:space="preserve"> Outbuilding and boundary fence in front garden, at </w:t>
      </w:r>
      <w:proofErr w:type="spellStart"/>
      <w:r>
        <w:rPr>
          <w:rFonts w:eastAsia="Times New Roman"/>
          <w:lang w:val="en-GB"/>
        </w:rPr>
        <w:t>Cartref</w:t>
      </w:r>
      <w:proofErr w:type="spellEnd"/>
      <w:r>
        <w:rPr>
          <w:rFonts w:eastAsia="Times New Roman"/>
          <w:lang w:val="en-GB"/>
        </w:rPr>
        <w:t xml:space="preserve"> </w:t>
      </w:r>
      <w:proofErr w:type="spellStart"/>
      <w:r>
        <w:rPr>
          <w:rFonts w:eastAsia="Times New Roman"/>
          <w:lang w:val="en-GB"/>
        </w:rPr>
        <w:t>Llandeloy</w:t>
      </w:r>
      <w:proofErr w:type="spellEnd"/>
      <w:r>
        <w:rPr>
          <w:rFonts w:eastAsia="Times New Roman"/>
          <w:lang w:val="en-GB"/>
        </w:rPr>
        <w:t xml:space="preserve"> </w:t>
      </w:r>
      <w:proofErr w:type="spellStart"/>
      <w:r>
        <w:rPr>
          <w:rFonts w:eastAsia="Times New Roman"/>
          <w:lang w:val="en-GB"/>
        </w:rPr>
        <w:t>Haverfordwest</w:t>
      </w:r>
      <w:proofErr w:type="spellEnd"/>
      <w:r>
        <w:rPr>
          <w:rFonts w:eastAsia="Times New Roman"/>
          <w:lang w:val="en-GB"/>
        </w:rPr>
        <w:t>.</w:t>
      </w:r>
    </w:p>
    <w:p w:rsidR="001673A0" w:rsidRDefault="001673A0" w:rsidP="001673A0">
      <w:pPr>
        <w:rPr>
          <w:rFonts w:eastAsia="Times New Roman"/>
          <w:lang w:val="en-GB"/>
        </w:rPr>
      </w:pPr>
      <w:r>
        <w:rPr>
          <w:rFonts w:eastAsia="Times New Roman"/>
          <w:lang w:val="en-GB"/>
        </w:rPr>
        <w:t>Emma Robertson attended the meeting, after submitting a letter of objection to this application. Her letter had been sent to councillors prior to the meeting. The details and drawings and plans were viewed on the shared screen, and the Chairman outlined the proposals, including the new measurements. He confirmed that as the plans for the shed are in the front garden, planning permission is required. The case was discussed at length by councillors, and there was a doubt as to whether this was a private or commercial venture. The general consensus was that this would have a detrimental effect on the neighbours.</w:t>
      </w:r>
    </w:p>
    <w:p w:rsidR="001673A0" w:rsidRDefault="001673A0" w:rsidP="001673A0">
      <w:pPr>
        <w:rPr>
          <w:rFonts w:eastAsia="Times New Roman"/>
          <w:lang w:val="en-GB"/>
        </w:rPr>
      </w:pPr>
      <w:r>
        <w:rPr>
          <w:rFonts w:eastAsia="Times New Roman"/>
          <w:lang w:val="en-GB"/>
        </w:rPr>
        <w:t xml:space="preserve">A vote took </w:t>
      </w:r>
      <w:proofErr w:type="spellStart"/>
      <w:r>
        <w:rPr>
          <w:rFonts w:eastAsia="Times New Roman"/>
          <w:lang w:val="en-GB"/>
        </w:rPr>
        <w:t>place,and</w:t>
      </w:r>
      <w:proofErr w:type="spellEnd"/>
      <w:r>
        <w:rPr>
          <w:rFonts w:eastAsia="Times New Roman"/>
          <w:lang w:val="en-GB"/>
        </w:rPr>
        <w:t xml:space="preserve"> Cllr Carter, Cllr Morgan, Cllr Lawrence and Cllr Tierney voted against supporting the case, with Cllr Loch abstaining. The clerk would reply to PCC, advising</w:t>
      </w:r>
      <w:proofErr w:type="gramStart"/>
      <w:r>
        <w:rPr>
          <w:rFonts w:eastAsia="Times New Roman"/>
          <w:lang w:val="en-GB"/>
        </w:rPr>
        <w:t>  that</w:t>
      </w:r>
      <w:proofErr w:type="gramEnd"/>
      <w:r>
        <w:rPr>
          <w:rFonts w:eastAsia="Times New Roman"/>
          <w:lang w:val="en-GB"/>
        </w:rPr>
        <w:t xml:space="preserve"> we would not support this application in its' present form, but we would be happy to consider a resubmitted application. At this point Emma Robertson left the meeting, and</w:t>
      </w:r>
      <w:proofErr w:type="gramStart"/>
      <w:r>
        <w:rPr>
          <w:rFonts w:eastAsia="Times New Roman"/>
          <w:lang w:val="en-GB"/>
        </w:rPr>
        <w:t>  thanked</w:t>
      </w:r>
      <w:proofErr w:type="gramEnd"/>
      <w:r>
        <w:rPr>
          <w:rFonts w:eastAsia="Times New Roman"/>
          <w:lang w:val="en-GB"/>
        </w:rPr>
        <w:t xml:space="preserve"> the council for her letting her attend. </w:t>
      </w:r>
    </w:p>
    <w:p w:rsidR="001673A0" w:rsidRDefault="001673A0" w:rsidP="001673A0">
      <w:pPr>
        <w:rPr>
          <w:rFonts w:eastAsia="Times New Roman"/>
          <w:lang w:val="en-GB"/>
        </w:rPr>
      </w:pPr>
      <w:proofErr w:type="gramStart"/>
      <w:r>
        <w:rPr>
          <w:rFonts w:eastAsia="Times New Roman"/>
          <w:lang w:val="en-GB"/>
        </w:rPr>
        <w:t>5a. Annual payments to councillors.</w:t>
      </w:r>
      <w:proofErr w:type="gramEnd"/>
    </w:p>
    <w:p w:rsidR="001673A0" w:rsidRDefault="001673A0" w:rsidP="001673A0">
      <w:pPr>
        <w:rPr>
          <w:rFonts w:eastAsia="Times New Roman"/>
          <w:lang w:val="en-GB"/>
        </w:rPr>
      </w:pPr>
      <w:r>
        <w:rPr>
          <w:rFonts w:eastAsia="Times New Roman"/>
          <w:lang w:val="en-GB"/>
        </w:rPr>
        <w:t>The proposal from Cllr Carter that these mandatory payments be paid, had been sent to councillors for consideration prior to the meeting. He read the proposal again at the meeting, and this was seconded by Cllr Loch, and unanimously agreed by all councillors. Once the first precept payment of the new financial year is received the clerk would contact councillors directly to arrange</w:t>
      </w:r>
      <w:proofErr w:type="gramStart"/>
      <w:r>
        <w:rPr>
          <w:rFonts w:eastAsia="Times New Roman"/>
          <w:lang w:val="en-GB"/>
        </w:rPr>
        <w:t>  the</w:t>
      </w:r>
      <w:proofErr w:type="gramEnd"/>
      <w:r>
        <w:rPr>
          <w:rFonts w:eastAsia="Times New Roman"/>
          <w:lang w:val="en-GB"/>
        </w:rPr>
        <w:t xml:space="preserve"> payments.</w:t>
      </w:r>
    </w:p>
    <w:p w:rsidR="001673A0" w:rsidRDefault="001673A0" w:rsidP="001673A0">
      <w:pPr>
        <w:rPr>
          <w:rFonts w:eastAsia="Times New Roman"/>
          <w:lang w:val="en-GB"/>
        </w:rPr>
      </w:pPr>
      <w:r>
        <w:rPr>
          <w:rFonts w:eastAsia="Times New Roman"/>
          <w:lang w:val="en-GB"/>
        </w:rPr>
        <w:t xml:space="preserve">5b.Cllr Carter confirmed that the notice board replacement in </w:t>
      </w:r>
      <w:proofErr w:type="spellStart"/>
      <w:r>
        <w:rPr>
          <w:rFonts w:eastAsia="Times New Roman"/>
          <w:lang w:val="en-GB"/>
        </w:rPr>
        <w:t>Llandeloy</w:t>
      </w:r>
      <w:proofErr w:type="spellEnd"/>
      <w:r>
        <w:rPr>
          <w:rFonts w:eastAsia="Times New Roman"/>
          <w:lang w:val="en-GB"/>
        </w:rPr>
        <w:t xml:space="preserve"> would be finished this week. Once done, an invoice for the work done will be submitted to the clerk for payment.</w:t>
      </w:r>
    </w:p>
    <w:p w:rsidR="001673A0" w:rsidRDefault="001673A0" w:rsidP="001673A0">
      <w:pPr>
        <w:rPr>
          <w:rFonts w:eastAsia="Times New Roman"/>
          <w:lang w:val="en-GB"/>
        </w:rPr>
      </w:pPr>
      <w:r>
        <w:rPr>
          <w:rFonts w:eastAsia="Times New Roman"/>
          <w:lang w:val="en-GB"/>
        </w:rPr>
        <w:t xml:space="preserve">5c. Cllr Carter provided an update on the water on the road at </w:t>
      </w:r>
      <w:proofErr w:type="spellStart"/>
      <w:r>
        <w:rPr>
          <w:rFonts w:eastAsia="Times New Roman"/>
          <w:lang w:val="en-GB"/>
        </w:rPr>
        <w:t>Castell</w:t>
      </w:r>
      <w:proofErr w:type="spellEnd"/>
      <w:r>
        <w:rPr>
          <w:rFonts w:eastAsia="Times New Roman"/>
          <w:lang w:val="en-GB"/>
        </w:rPr>
        <w:t xml:space="preserve"> </w:t>
      </w:r>
      <w:proofErr w:type="spellStart"/>
      <w:r>
        <w:rPr>
          <w:rFonts w:eastAsia="Times New Roman"/>
          <w:lang w:val="en-GB"/>
        </w:rPr>
        <w:t>Cwcw</w:t>
      </w:r>
      <w:proofErr w:type="spellEnd"/>
      <w:r>
        <w:rPr>
          <w:rFonts w:eastAsia="Times New Roman"/>
          <w:lang w:val="en-GB"/>
        </w:rPr>
        <w:t xml:space="preserve"> and </w:t>
      </w:r>
      <w:proofErr w:type="spellStart"/>
      <w:r>
        <w:rPr>
          <w:rFonts w:eastAsia="Times New Roman"/>
          <w:lang w:val="en-GB"/>
        </w:rPr>
        <w:t>Hollybush</w:t>
      </w:r>
      <w:proofErr w:type="spellEnd"/>
      <w:r>
        <w:rPr>
          <w:rFonts w:eastAsia="Times New Roman"/>
          <w:lang w:val="en-GB"/>
        </w:rPr>
        <w:t xml:space="preserve">. There was no alternative at </w:t>
      </w:r>
      <w:proofErr w:type="spellStart"/>
      <w:r>
        <w:rPr>
          <w:rFonts w:eastAsia="Times New Roman"/>
          <w:lang w:val="en-GB"/>
        </w:rPr>
        <w:t>Castell</w:t>
      </w:r>
      <w:proofErr w:type="spellEnd"/>
      <w:r>
        <w:rPr>
          <w:rFonts w:eastAsia="Times New Roman"/>
          <w:lang w:val="en-GB"/>
        </w:rPr>
        <w:t xml:space="preserve"> </w:t>
      </w:r>
      <w:proofErr w:type="spellStart"/>
      <w:r>
        <w:rPr>
          <w:rFonts w:eastAsia="Times New Roman"/>
          <w:lang w:val="en-GB"/>
        </w:rPr>
        <w:t>Cwcw</w:t>
      </w:r>
      <w:proofErr w:type="spellEnd"/>
      <w:r>
        <w:rPr>
          <w:rFonts w:eastAsia="Times New Roman"/>
          <w:lang w:val="en-GB"/>
        </w:rPr>
        <w:t xml:space="preserve"> other than new signage. With regard to </w:t>
      </w:r>
      <w:proofErr w:type="spellStart"/>
      <w:r>
        <w:rPr>
          <w:rFonts w:eastAsia="Times New Roman"/>
          <w:lang w:val="en-GB"/>
        </w:rPr>
        <w:t>Hollybush</w:t>
      </w:r>
      <w:proofErr w:type="spellEnd"/>
      <w:r>
        <w:rPr>
          <w:rFonts w:eastAsia="Times New Roman"/>
          <w:lang w:val="en-GB"/>
        </w:rPr>
        <w:t xml:space="preserve"> it was reported that this was on the PCC job list for the new financial year. A soak-away is to be completed, and PCC will contact Cllr D E Jones if they require his assistance with regard to using his land and stone for this venture.</w:t>
      </w:r>
    </w:p>
    <w:p w:rsidR="001673A0" w:rsidRDefault="001673A0" w:rsidP="001673A0">
      <w:pPr>
        <w:rPr>
          <w:rFonts w:eastAsia="Times New Roman"/>
          <w:lang w:val="en-GB"/>
        </w:rPr>
      </w:pPr>
      <w:r>
        <w:rPr>
          <w:rFonts w:eastAsia="Times New Roman"/>
          <w:lang w:val="en-GB"/>
        </w:rPr>
        <w:t xml:space="preserve">5d. Cllr Carter confirmed the hedge damage caused by the large lorry on the B4330 towards </w:t>
      </w:r>
      <w:proofErr w:type="spellStart"/>
      <w:r>
        <w:rPr>
          <w:rFonts w:eastAsia="Times New Roman"/>
          <w:lang w:val="en-GB"/>
        </w:rPr>
        <w:t>Treffynnon</w:t>
      </w:r>
      <w:proofErr w:type="spellEnd"/>
      <w:r>
        <w:rPr>
          <w:rFonts w:eastAsia="Times New Roman"/>
          <w:lang w:val="en-GB"/>
        </w:rPr>
        <w:t xml:space="preserve"> had been attended to by PCC.</w:t>
      </w:r>
    </w:p>
    <w:p w:rsidR="001673A0" w:rsidRDefault="001673A0" w:rsidP="001673A0">
      <w:pPr>
        <w:rPr>
          <w:rFonts w:eastAsia="Times New Roman"/>
          <w:lang w:val="en-GB"/>
        </w:rPr>
      </w:pPr>
      <w:r>
        <w:rPr>
          <w:rFonts w:eastAsia="Times New Roman"/>
          <w:lang w:val="en-GB"/>
        </w:rPr>
        <w:t xml:space="preserve">5e. </w:t>
      </w:r>
      <w:proofErr w:type="gramStart"/>
      <w:r>
        <w:rPr>
          <w:rFonts w:eastAsia="Times New Roman"/>
          <w:lang w:val="en-GB"/>
        </w:rPr>
        <w:t>The</w:t>
      </w:r>
      <w:proofErr w:type="gramEnd"/>
      <w:r>
        <w:rPr>
          <w:rFonts w:eastAsia="Times New Roman"/>
          <w:lang w:val="en-GB"/>
        </w:rPr>
        <w:t xml:space="preserve"> clerk confirmed that he had contacted the Land Registry regarding notifications and registration s received, as discussed at the last meeting. The L/R advised that anyone submitting an application must lodge evidence of 12 years ownership. They advised that if they felt that neighbours were adversely affected, they would be notified, and that not all applications would be agreed. They also advised that at present,</w:t>
      </w:r>
      <w:proofErr w:type="gramStart"/>
      <w:r>
        <w:rPr>
          <w:rFonts w:eastAsia="Times New Roman"/>
          <w:lang w:val="en-GB"/>
        </w:rPr>
        <w:t>  there</w:t>
      </w:r>
      <w:proofErr w:type="gramEnd"/>
      <w:r>
        <w:rPr>
          <w:rFonts w:eastAsia="Times New Roman"/>
          <w:lang w:val="en-GB"/>
        </w:rPr>
        <w:t xml:space="preserve"> is no system in place to advise local councils of every registration received. The Chairman also advised that he had</w:t>
      </w:r>
      <w:proofErr w:type="gramStart"/>
      <w:r>
        <w:rPr>
          <w:rFonts w:eastAsia="Times New Roman"/>
          <w:lang w:val="en-GB"/>
        </w:rPr>
        <w:t>  recently</w:t>
      </w:r>
      <w:proofErr w:type="gramEnd"/>
      <w:r>
        <w:rPr>
          <w:rFonts w:eastAsia="Times New Roman"/>
          <w:lang w:val="en-GB"/>
        </w:rPr>
        <w:t xml:space="preserve"> sent details  regarding common land and open spaces to councillors .</w:t>
      </w:r>
    </w:p>
    <w:p w:rsidR="001673A0" w:rsidRDefault="001673A0" w:rsidP="001673A0">
      <w:pPr>
        <w:rPr>
          <w:rFonts w:eastAsia="Times New Roman"/>
          <w:lang w:val="en-GB"/>
        </w:rPr>
      </w:pPr>
      <w:r>
        <w:rPr>
          <w:rFonts w:eastAsia="Times New Roman"/>
          <w:lang w:val="en-GB"/>
        </w:rPr>
        <w:lastRenderedPageBreak/>
        <w:t xml:space="preserve">5f. </w:t>
      </w:r>
      <w:proofErr w:type="gramStart"/>
      <w:r>
        <w:rPr>
          <w:rFonts w:eastAsia="Times New Roman"/>
          <w:lang w:val="en-GB"/>
        </w:rPr>
        <w:t>The</w:t>
      </w:r>
      <w:proofErr w:type="gramEnd"/>
      <w:r>
        <w:rPr>
          <w:rFonts w:eastAsia="Times New Roman"/>
          <w:lang w:val="en-GB"/>
        </w:rPr>
        <w:t xml:space="preserve"> clerk confirmed that he had been in touch with </w:t>
      </w:r>
      <w:proofErr w:type="spellStart"/>
      <w:r>
        <w:rPr>
          <w:rFonts w:eastAsia="Times New Roman"/>
          <w:lang w:val="en-GB"/>
        </w:rPr>
        <w:t>Solva</w:t>
      </w:r>
      <w:proofErr w:type="spellEnd"/>
      <w:r>
        <w:rPr>
          <w:rFonts w:eastAsia="Times New Roman"/>
          <w:lang w:val="en-GB"/>
        </w:rPr>
        <w:t xml:space="preserve"> Surgery regarding the outstanding donation payment. A direct payment had been made and the cheque destroyed to ensure payment is included in 22/23 financial year.</w:t>
      </w:r>
    </w:p>
    <w:p w:rsidR="001673A0" w:rsidRDefault="001673A0" w:rsidP="001673A0">
      <w:pPr>
        <w:rPr>
          <w:rFonts w:eastAsia="Times New Roman"/>
          <w:lang w:val="en-GB"/>
        </w:rPr>
      </w:pPr>
      <w:r>
        <w:rPr>
          <w:rFonts w:eastAsia="Times New Roman"/>
          <w:lang w:val="en-GB"/>
        </w:rPr>
        <w:t xml:space="preserve">5g. </w:t>
      </w:r>
      <w:proofErr w:type="gramStart"/>
      <w:r>
        <w:rPr>
          <w:rFonts w:eastAsia="Times New Roman"/>
          <w:lang w:val="en-GB"/>
        </w:rPr>
        <w:t>The</w:t>
      </w:r>
      <w:proofErr w:type="gramEnd"/>
      <w:r>
        <w:rPr>
          <w:rFonts w:eastAsia="Times New Roman"/>
          <w:lang w:val="en-GB"/>
        </w:rPr>
        <w:t xml:space="preserve"> clerk confirmed that the defibrillator project at </w:t>
      </w:r>
      <w:proofErr w:type="spellStart"/>
      <w:r>
        <w:rPr>
          <w:rFonts w:eastAsia="Times New Roman"/>
          <w:lang w:val="en-GB"/>
        </w:rPr>
        <w:t>Trefgarn</w:t>
      </w:r>
      <w:proofErr w:type="spellEnd"/>
      <w:r>
        <w:rPr>
          <w:rFonts w:eastAsia="Times New Roman"/>
          <w:lang w:val="en-GB"/>
        </w:rPr>
        <w:t xml:space="preserve"> Owen was complete. We were just awaiting an 80% refund for the last</w:t>
      </w:r>
      <w:proofErr w:type="gramStart"/>
      <w:r>
        <w:rPr>
          <w:rFonts w:eastAsia="Times New Roman"/>
          <w:lang w:val="en-GB"/>
        </w:rPr>
        <w:t>  payments</w:t>
      </w:r>
      <w:proofErr w:type="gramEnd"/>
      <w:r>
        <w:rPr>
          <w:rFonts w:eastAsia="Times New Roman"/>
          <w:lang w:val="en-GB"/>
        </w:rPr>
        <w:t xml:space="preserve"> submitted under the Enhancing </w:t>
      </w:r>
      <w:proofErr w:type="spellStart"/>
      <w:r>
        <w:rPr>
          <w:rFonts w:eastAsia="Times New Roman"/>
          <w:lang w:val="en-GB"/>
        </w:rPr>
        <w:t>Pembs</w:t>
      </w:r>
      <w:proofErr w:type="spellEnd"/>
      <w:r>
        <w:rPr>
          <w:rFonts w:eastAsia="Times New Roman"/>
          <w:lang w:val="en-GB"/>
        </w:rPr>
        <w:t xml:space="preserve"> Scheme.</w:t>
      </w:r>
    </w:p>
    <w:p w:rsidR="001673A0" w:rsidRDefault="001673A0" w:rsidP="001673A0">
      <w:pPr>
        <w:rPr>
          <w:rFonts w:eastAsia="Times New Roman"/>
          <w:lang w:val="en-GB"/>
        </w:rPr>
      </w:pPr>
      <w:r>
        <w:rPr>
          <w:rFonts w:eastAsia="Times New Roman"/>
          <w:lang w:val="en-GB"/>
        </w:rPr>
        <w:t xml:space="preserve">5h. </w:t>
      </w:r>
      <w:proofErr w:type="gramStart"/>
      <w:r>
        <w:rPr>
          <w:rFonts w:eastAsia="Times New Roman"/>
          <w:lang w:val="en-GB"/>
        </w:rPr>
        <w:t>The</w:t>
      </w:r>
      <w:proofErr w:type="gramEnd"/>
      <w:r>
        <w:rPr>
          <w:rFonts w:eastAsia="Times New Roman"/>
          <w:lang w:val="en-GB"/>
        </w:rPr>
        <w:t xml:space="preserve"> clerk advised that he had been in touch with the Wales Audit office.</w:t>
      </w:r>
    </w:p>
    <w:p w:rsidR="001673A0" w:rsidRDefault="001673A0" w:rsidP="001673A0">
      <w:pPr>
        <w:rPr>
          <w:rFonts w:eastAsia="Times New Roman"/>
          <w:lang w:val="en-GB"/>
        </w:rPr>
      </w:pPr>
      <w:r>
        <w:rPr>
          <w:rFonts w:eastAsia="Times New Roman"/>
          <w:lang w:val="en-GB"/>
        </w:rPr>
        <w:t>They confirmed that an invoice would not be received until the new financial year.</w:t>
      </w:r>
    </w:p>
    <w:p w:rsidR="00BD016C" w:rsidRDefault="00BD016C" w:rsidP="001673A0">
      <w:pPr>
        <w:rPr>
          <w:rFonts w:eastAsia="Times New Roman"/>
          <w:lang w:val="en-GB"/>
        </w:rPr>
      </w:pPr>
    </w:p>
    <w:p w:rsidR="001673A0" w:rsidRDefault="001673A0" w:rsidP="001673A0">
      <w:pPr>
        <w:rPr>
          <w:rFonts w:eastAsia="Times New Roman"/>
          <w:lang w:val="en-GB"/>
        </w:rPr>
      </w:pPr>
      <w:r>
        <w:rPr>
          <w:rFonts w:eastAsia="Times New Roman"/>
          <w:lang w:val="en-GB"/>
        </w:rPr>
        <w:t>Correspondence</w:t>
      </w:r>
    </w:p>
    <w:p w:rsidR="00BD016C" w:rsidRDefault="00BD016C" w:rsidP="001673A0">
      <w:pPr>
        <w:rPr>
          <w:rFonts w:eastAsia="Times New Roman"/>
          <w:lang w:val="en-GB"/>
        </w:rPr>
      </w:pPr>
    </w:p>
    <w:p w:rsidR="001673A0" w:rsidRDefault="001673A0" w:rsidP="001673A0">
      <w:pPr>
        <w:rPr>
          <w:rFonts w:eastAsia="Times New Roman"/>
          <w:lang w:val="en-GB"/>
        </w:rPr>
      </w:pPr>
      <w:proofErr w:type="gramStart"/>
      <w:r>
        <w:rPr>
          <w:rFonts w:eastAsia="Times New Roman"/>
          <w:lang w:val="en-GB"/>
        </w:rPr>
        <w:t>PEMBS COUNTY COUNCIL.</w:t>
      </w:r>
      <w:proofErr w:type="gramEnd"/>
    </w:p>
    <w:p w:rsidR="001673A0" w:rsidRDefault="001673A0" w:rsidP="001673A0">
      <w:pPr>
        <w:rPr>
          <w:rFonts w:eastAsia="Times New Roman"/>
          <w:lang w:val="en-GB"/>
        </w:rPr>
      </w:pPr>
      <w:r>
        <w:rPr>
          <w:rFonts w:eastAsia="Times New Roman"/>
          <w:lang w:val="en-GB"/>
        </w:rPr>
        <w:t xml:space="preserve">6. Planning Application Consultation. </w:t>
      </w:r>
      <w:proofErr w:type="gramStart"/>
      <w:r>
        <w:rPr>
          <w:rFonts w:eastAsia="Times New Roman"/>
          <w:lang w:val="en-GB"/>
        </w:rPr>
        <w:t>Ref No. 22/1095/PA.</w:t>
      </w:r>
      <w:proofErr w:type="gramEnd"/>
      <w:r>
        <w:rPr>
          <w:rFonts w:eastAsia="Times New Roman"/>
          <w:lang w:val="en-GB"/>
        </w:rPr>
        <w:t xml:space="preserve"> Construct a rear single storey granny annexe at </w:t>
      </w:r>
      <w:proofErr w:type="spellStart"/>
      <w:r>
        <w:rPr>
          <w:rFonts w:eastAsia="Times New Roman"/>
          <w:lang w:val="en-GB"/>
        </w:rPr>
        <w:t>Caelibar</w:t>
      </w:r>
      <w:proofErr w:type="spellEnd"/>
      <w:r>
        <w:rPr>
          <w:rFonts w:eastAsia="Times New Roman"/>
          <w:lang w:val="en-GB"/>
        </w:rPr>
        <w:t xml:space="preserve"> Cart-</w:t>
      </w:r>
      <w:proofErr w:type="spellStart"/>
      <w:r>
        <w:rPr>
          <w:rFonts w:eastAsia="Times New Roman"/>
          <w:lang w:val="en-GB"/>
        </w:rPr>
        <w:t>tws</w:t>
      </w:r>
      <w:proofErr w:type="spellEnd"/>
      <w:r>
        <w:rPr>
          <w:rFonts w:eastAsia="Times New Roman"/>
          <w:lang w:val="en-GB"/>
        </w:rPr>
        <w:t xml:space="preserve"> Bach </w:t>
      </w:r>
      <w:proofErr w:type="spellStart"/>
      <w:r>
        <w:rPr>
          <w:rFonts w:eastAsia="Times New Roman"/>
          <w:lang w:val="en-GB"/>
        </w:rPr>
        <w:t>Treffynnon</w:t>
      </w:r>
      <w:proofErr w:type="spellEnd"/>
      <w:r>
        <w:rPr>
          <w:rFonts w:eastAsia="Times New Roman"/>
          <w:lang w:val="en-GB"/>
        </w:rPr>
        <w:t xml:space="preserve"> </w:t>
      </w:r>
      <w:proofErr w:type="spellStart"/>
      <w:r>
        <w:rPr>
          <w:rFonts w:eastAsia="Times New Roman"/>
          <w:lang w:val="en-GB"/>
        </w:rPr>
        <w:t>Haverfordwest</w:t>
      </w:r>
      <w:proofErr w:type="spellEnd"/>
      <w:r>
        <w:rPr>
          <w:rFonts w:eastAsia="Times New Roman"/>
          <w:lang w:val="en-GB"/>
        </w:rPr>
        <w:t>.</w:t>
      </w:r>
    </w:p>
    <w:p w:rsidR="001673A0" w:rsidRDefault="001673A0" w:rsidP="001673A0">
      <w:pPr>
        <w:rPr>
          <w:rFonts w:eastAsia="Times New Roman"/>
          <w:lang w:val="en-GB"/>
        </w:rPr>
      </w:pPr>
      <w:r>
        <w:rPr>
          <w:rFonts w:eastAsia="Times New Roman"/>
          <w:lang w:val="en-GB"/>
        </w:rPr>
        <w:t>The plans and drawings were viewed on the shared screen, and discussed by councillors. They felt that the size of the annexe featured on the plans was excessive, and that it was not attached to the main house. It was proposed, seconded and unanimously agreed that we reply advising that although we support the application in principle,  we can see the logic for a self contained unit, but feel that a smaller/scaled down version may be more acceptable, and consideration be given that the annexe being attached to the main building.</w:t>
      </w:r>
    </w:p>
    <w:p w:rsidR="001673A0" w:rsidRDefault="001673A0" w:rsidP="001673A0">
      <w:pPr>
        <w:rPr>
          <w:rFonts w:eastAsia="Times New Roman"/>
          <w:lang w:val="en-GB"/>
        </w:rPr>
      </w:pPr>
      <w:r>
        <w:rPr>
          <w:rFonts w:eastAsia="Times New Roman"/>
          <w:lang w:val="en-GB"/>
        </w:rPr>
        <w:t xml:space="preserve">7. Planning Application Consultation. </w:t>
      </w:r>
      <w:proofErr w:type="gramStart"/>
      <w:r>
        <w:rPr>
          <w:rFonts w:eastAsia="Times New Roman"/>
          <w:lang w:val="en-GB"/>
        </w:rPr>
        <w:t>Ref No. 22/1088/PA.</w:t>
      </w:r>
      <w:proofErr w:type="gramEnd"/>
      <w:r>
        <w:rPr>
          <w:rFonts w:eastAsia="Times New Roman"/>
          <w:lang w:val="en-GB"/>
        </w:rPr>
        <w:t xml:space="preserve"> </w:t>
      </w:r>
      <w:proofErr w:type="spellStart"/>
      <w:proofErr w:type="gramStart"/>
      <w:r>
        <w:rPr>
          <w:rFonts w:eastAsia="Times New Roman"/>
          <w:lang w:val="en-GB"/>
        </w:rPr>
        <w:t>Earthbanked</w:t>
      </w:r>
      <w:proofErr w:type="spellEnd"/>
      <w:r>
        <w:rPr>
          <w:rFonts w:eastAsia="Times New Roman"/>
          <w:lang w:val="en-GB"/>
        </w:rPr>
        <w:t xml:space="preserve"> nutrient store to comply with the Water Resources Regulations at </w:t>
      </w:r>
      <w:proofErr w:type="spellStart"/>
      <w:r>
        <w:rPr>
          <w:rFonts w:eastAsia="Times New Roman"/>
          <w:lang w:val="en-GB"/>
        </w:rPr>
        <w:t>Maerdy</w:t>
      </w:r>
      <w:proofErr w:type="spellEnd"/>
      <w:r>
        <w:rPr>
          <w:rFonts w:eastAsia="Times New Roman"/>
          <w:lang w:val="en-GB"/>
        </w:rPr>
        <w:t xml:space="preserve"> </w:t>
      </w:r>
      <w:proofErr w:type="spellStart"/>
      <w:r>
        <w:rPr>
          <w:rFonts w:eastAsia="Times New Roman"/>
          <w:lang w:val="en-GB"/>
        </w:rPr>
        <w:t>Penycwm</w:t>
      </w:r>
      <w:proofErr w:type="spellEnd"/>
      <w:r>
        <w:rPr>
          <w:rFonts w:eastAsia="Times New Roman"/>
          <w:lang w:val="en-GB"/>
        </w:rPr>
        <w:t xml:space="preserve"> </w:t>
      </w:r>
      <w:proofErr w:type="spellStart"/>
      <w:r>
        <w:rPr>
          <w:rFonts w:eastAsia="Times New Roman"/>
          <w:lang w:val="en-GB"/>
        </w:rPr>
        <w:t>Haverfordwest</w:t>
      </w:r>
      <w:proofErr w:type="spellEnd"/>
      <w:r>
        <w:rPr>
          <w:rFonts w:eastAsia="Times New Roman"/>
          <w:lang w:val="en-GB"/>
        </w:rPr>
        <w:t>.</w:t>
      </w:r>
      <w:proofErr w:type="gramEnd"/>
    </w:p>
    <w:p w:rsidR="001673A0" w:rsidRDefault="001673A0" w:rsidP="001673A0">
      <w:pPr>
        <w:rPr>
          <w:rFonts w:eastAsia="Times New Roman"/>
          <w:lang w:val="en-GB"/>
        </w:rPr>
      </w:pPr>
      <w:r>
        <w:rPr>
          <w:rFonts w:eastAsia="Times New Roman"/>
          <w:lang w:val="en-GB"/>
        </w:rPr>
        <w:t>Again the plans and drawings were featured on the shared screen, and discussed by councillors. It was generally agreed that these features are now being made compulsory. It was proposed by Cllr Carter and seconded by Cllr Lawrence and unanimously agreed that we reply in support of this case. </w:t>
      </w:r>
    </w:p>
    <w:p w:rsidR="001673A0" w:rsidRDefault="001673A0" w:rsidP="001673A0">
      <w:pPr>
        <w:rPr>
          <w:rFonts w:eastAsia="Times New Roman"/>
          <w:lang w:val="en-GB"/>
        </w:rPr>
      </w:pPr>
      <w:r>
        <w:rPr>
          <w:rFonts w:eastAsia="Times New Roman"/>
          <w:lang w:val="en-GB"/>
        </w:rPr>
        <w:t>8. Item 8 featured above.</w:t>
      </w:r>
    </w:p>
    <w:p w:rsidR="001673A0" w:rsidRDefault="001673A0" w:rsidP="001673A0">
      <w:pPr>
        <w:rPr>
          <w:rFonts w:eastAsia="Times New Roman"/>
          <w:lang w:val="en-GB"/>
        </w:rPr>
      </w:pPr>
      <w:r>
        <w:rPr>
          <w:rFonts w:eastAsia="Times New Roman"/>
          <w:lang w:val="en-GB"/>
        </w:rPr>
        <w:t xml:space="preserve">9. Notification of approval of Planning permission. Discharge of condition 2 re construction of a strength and conditioning facility at Cawdor Barracks </w:t>
      </w:r>
      <w:proofErr w:type="spellStart"/>
      <w:r>
        <w:rPr>
          <w:rFonts w:eastAsia="Times New Roman"/>
          <w:lang w:val="en-GB"/>
        </w:rPr>
        <w:t>Brawdy</w:t>
      </w:r>
      <w:proofErr w:type="spellEnd"/>
      <w:r>
        <w:rPr>
          <w:rFonts w:eastAsia="Times New Roman"/>
          <w:lang w:val="en-GB"/>
        </w:rPr>
        <w:t xml:space="preserve"> </w:t>
      </w:r>
      <w:proofErr w:type="spellStart"/>
      <w:r>
        <w:rPr>
          <w:rFonts w:eastAsia="Times New Roman"/>
          <w:lang w:val="en-GB"/>
        </w:rPr>
        <w:t>Haverfordwest</w:t>
      </w:r>
      <w:proofErr w:type="spellEnd"/>
      <w:r>
        <w:rPr>
          <w:rFonts w:eastAsia="Times New Roman"/>
          <w:lang w:val="en-GB"/>
        </w:rPr>
        <w:t>. Received and filed.</w:t>
      </w:r>
    </w:p>
    <w:p w:rsidR="001673A0" w:rsidRDefault="001673A0" w:rsidP="001673A0">
      <w:pPr>
        <w:rPr>
          <w:rFonts w:eastAsia="Times New Roman"/>
          <w:lang w:val="en-GB"/>
        </w:rPr>
      </w:pPr>
      <w:r>
        <w:rPr>
          <w:rFonts w:eastAsia="Times New Roman"/>
          <w:lang w:val="en-GB"/>
        </w:rPr>
        <w:t xml:space="preserve">10. County Councillors monthly update. Cllr Carter advised that there was very little to report this month so far. He advised that there was a possibility of the loss of the toilet facilities at </w:t>
      </w:r>
      <w:proofErr w:type="spellStart"/>
      <w:r>
        <w:rPr>
          <w:rFonts w:eastAsia="Times New Roman"/>
          <w:lang w:val="en-GB"/>
        </w:rPr>
        <w:t>Solva</w:t>
      </w:r>
      <w:proofErr w:type="spellEnd"/>
      <w:r>
        <w:rPr>
          <w:rFonts w:eastAsia="Times New Roman"/>
          <w:lang w:val="en-GB"/>
        </w:rPr>
        <w:t xml:space="preserve">, due to the withdrawal of funding from PCC. They are hopeful of some funding from PCNP. Although this was not in our parish it does affect our residents. If this was to be paid for by </w:t>
      </w:r>
      <w:proofErr w:type="spellStart"/>
      <w:r>
        <w:rPr>
          <w:rFonts w:eastAsia="Times New Roman"/>
          <w:lang w:val="en-GB"/>
        </w:rPr>
        <w:t>Solva</w:t>
      </w:r>
      <w:proofErr w:type="spellEnd"/>
      <w:r>
        <w:rPr>
          <w:rFonts w:eastAsia="Times New Roman"/>
          <w:lang w:val="en-GB"/>
        </w:rPr>
        <w:t xml:space="preserve"> CC, they would need to add a significant amount to their precept payments each year.</w:t>
      </w:r>
    </w:p>
    <w:p w:rsidR="001673A0" w:rsidRDefault="001673A0" w:rsidP="001673A0">
      <w:pPr>
        <w:rPr>
          <w:rFonts w:eastAsia="Times New Roman"/>
          <w:lang w:val="en-GB"/>
        </w:rPr>
      </w:pPr>
      <w:r>
        <w:rPr>
          <w:rFonts w:eastAsia="Times New Roman"/>
          <w:lang w:val="en-GB"/>
        </w:rPr>
        <w:t>Other toilet facilities in the area were discussed, and the tourist tax and the second home premium payments were discussed as a possible source of income to cover this expenditure.</w:t>
      </w:r>
    </w:p>
    <w:p w:rsidR="00BD016C" w:rsidRDefault="00BD016C" w:rsidP="001673A0">
      <w:pPr>
        <w:rPr>
          <w:rFonts w:eastAsia="Times New Roman"/>
          <w:lang w:val="en-GB"/>
        </w:rPr>
      </w:pPr>
    </w:p>
    <w:p w:rsidR="001673A0" w:rsidRDefault="001673A0" w:rsidP="001673A0">
      <w:pPr>
        <w:rPr>
          <w:rFonts w:eastAsia="Times New Roman"/>
          <w:lang w:val="en-GB"/>
        </w:rPr>
      </w:pPr>
      <w:proofErr w:type="spellStart"/>
      <w:proofErr w:type="gramStart"/>
      <w:r>
        <w:rPr>
          <w:rFonts w:eastAsia="Times New Roman"/>
          <w:lang w:val="en-GB"/>
        </w:rPr>
        <w:t>Pembs</w:t>
      </w:r>
      <w:proofErr w:type="spellEnd"/>
      <w:r>
        <w:rPr>
          <w:rFonts w:eastAsia="Times New Roman"/>
          <w:lang w:val="en-GB"/>
        </w:rPr>
        <w:t xml:space="preserve"> Coast National Park.</w:t>
      </w:r>
      <w:proofErr w:type="gramEnd"/>
    </w:p>
    <w:p w:rsidR="001673A0" w:rsidRDefault="001673A0" w:rsidP="001673A0">
      <w:pPr>
        <w:rPr>
          <w:rFonts w:eastAsia="Times New Roman"/>
          <w:lang w:val="en-GB"/>
        </w:rPr>
      </w:pPr>
      <w:r>
        <w:rPr>
          <w:rFonts w:eastAsia="Times New Roman"/>
          <w:lang w:val="en-GB"/>
        </w:rPr>
        <w:t xml:space="preserve">11. Planning Application Consultation. </w:t>
      </w:r>
      <w:proofErr w:type="gramStart"/>
      <w:r>
        <w:rPr>
          <w:rFonts w:eastAsia="Times New Roman"/>
          <w:lang w:val="en-GB"/>
        </w:rPr>
        <w:t>Ref No. 22/0716/FUL.</w:t>
      </w:r>
      <w:proofErr w:type="gramEnd"/>
      <w:r>
        <w:rPr>
          <w:rFonts w:eastAsia="Times New Roman"/>
          <w:lang w:val="en-GB"/>
        </w:rPr>
        <w:t xml:space="preserve"> </w:t>
      </w:r>
      <w:proofErr w:type="gramStart"/>
      <w:r>
        <w:rPr>
          <w:rFonts w:eastAsia="Times New Roman"/>
          <w:lang w:val="en-GB"/>
        </w:rPr>
        <w:t xml:space="preserve">Single storey extension to provide a disabled bedroom, </w:t>
      </w:r>
      <w:proofErr w:type="spellStart"/>
      <w:r>
        <w:rPr>
          <w:rFonts w:eastAsia="Times New Roman"/>
          <w:lang w:val="en-GB"/>
        </w:rPr>
        <w:t>ensuite</w:t>
      </w:r>
      <w:proofErr w:type="spellEnd"/>
      <w:r>
        <w:rPr>
          <w:rFonts w:eastAsia="Times New Roman"/>
          <w:lang w:val="en-GB"/>
        </w:rPr>
        <w:t xml:space="preserve"> bathroom and working </w:t>
      </w:r>
      <w:r w:rsidR="00BD016C">
        <w:rPr>
          <w:rFonts w:eastAsia="Times New Roman"/>
          <w:lang w:val="en-GB"/>
        </w:rPr>
        <w:t>artist’s</w:t>
      </w:r>
      <w:r>
        <w:rPr>
          <w:rFonts w:eastAsia="Times New Roman"/>
          <w:lang w:val="en-GB"/>
        </w:rPr>
        <w:t xml:space="preserve"> studio at The </w:t>
      </w:r>
      <w:proofErr w:type="spellStart"/>
      <w:r>
        <w:rPr>
          <w:rFonts w:eastAsia="Times New Roman"/>
          <w:lang w:val="en-GB"/>
        </w:rPr>
        <w:t>Cheeshouse</w:t>
      </w:r>
      <w:proofErr w:type="spellEnd"/>
      <w:r>
        <w:rPr>
          <w:rFonts w:eastAsia="Times New Roman"/>
          <w:lang w:val="en-GB"/>
        </w:rPr>
        <w:t xml:space="preserve"> </w:t>
      </w:r>
      <w:proofErr w:type="spellStart"/>
      <w:r>
        <w:rPr>
          <w:rFonts w:eastAsia="Times New Roman"/>
          <w:lang w:val="en-GB"/>
        </w:rPr>
        <w:t>Penycwm</w:t>
      </w:r>
      <w:proofErr w:type="spellEnd"/>
      <w:r>
        <w:rPr>
          <w:rFonts w:eastAsia="Times New Roman"/>
          <w:lang w:val="en-GB"/>
        </w:rPr>
        <w:t xml:space="preserve"> </w:t>
      </w:r>
      <w:proofErr w:type="spellStart"/>
      <w:r>
        <w:rPr>
          <w:rFonts w:eastAsia="Times New Roman"/>
          <w:lang w:val="en-GB"/>
        </w:rPr>
        <w:t>Haverfordwest</w:t>
      </w:r>
      <w:proofErr w:type="spellEnd"/>
      <w:r>
        <w:rPr>
          <w:rFonts w:eastAsia="Times New Roman"/>
          <w:lang w:val="en-GB"/>
        </w:rPr>
        <w:t>.</w:t>
      </w:r>
      <w:proofErr w:type="gramEnd"/>
      <w:r>
        <w:rPr>
          <w:rFonts w:eastAsia="Times New Roman"/>
          <w:lang w:val="en-GB"/>
        </w:rPr>
        <w:t>  The plans and drawings were viewed on the shared screen and the content discussed by councillors. It was proposed by Cllr Mrs A Loch and seconded by Cllr Lawrence, and unanimously agreed,</w:t>
      </w:r>
      <w:proofErr w:type="gramStart"/>
      <w:r>
        <w:rPr>
          <w:rFonts w:eastAsia="Times New Roman"/>
          <w:lang w:val="en-GB"/>
        </w:rPr>
        <w:t>  that</w:t>
      </w:r>
      <w:proofErr w:type="gramEnd"/>
      <w:r>
        <w:rPr>
          <w:rFonts w:eastAsia="Times New Roman"/>
          <w:lang w:val="en-GB"/>
        </w:rPr>
        <w:t xml:space="preserve"> we reply in support of this application.</w:t>
      </w:r>
    </w:p>
    <w:p w:rsidR="001673A0" w:rsidRDefault="001673A0" w:rsidP="001673A0">
      <w:pPr>
        <w:rPr>
          <w:rFonts w:eastAsia="Times New Roman"/>
          <w:lang w:val="en-GB"/>
        </w:rPr>
      </w:pPr>
      <w:r>
        <w:rPr>
          <w:rFonts w:eastAsia="Times New Roman"/>
          <w:lang w:val="en-GB"/>
        </w:rPr>
        <w:t xml:space="preserve">12. Pre-application consultation for major application at Points-Castle Farm </w:t>
      </w:r>
      <w:proofErr w:type="spellStart"/>
      <w:r>
        <w:rPr>
          <w:rFonts w:eastAsia="Times New Roman"/>
          <w:lang w:val="en-GB"/>
        </w:rPr>
        <w:t>Penycwm</w:t>
      </w:r>
      <w:proofErr w:type="spellEnd"/>
      <w:r>
        <w:rPr>
          <w:rFonts w:eastAsia="Times New Roman"/>
          <w:lang w:val="en-GB"/>
        </w:rPr>
        <w:t xml:space="preserve"> </w:t>
      </w:r>
      <w:proofErr w:type="spellStart"/>
      <w:r>
        <w:rPr>
          <w:rFonts w:eastAsia="Times New Roman"/>
          <w:lang w:val="en-GB"/>
        </w:rPr>
        <w:t>Haverfordwest</w:t>
      </w:r>
      <w:proofErr w:type="spellEnd"/>
      <w:r>
        <w:rPr>
          <w:rFonts w:eastAsia="Times New Roman"/>
          <w:lang w:val="en-GB"/>
        </w:rPr>
        <w:t>. At this point Cllr Lawrence declared a personal</w:t>
      </w:r>
      <w:proofErr w:type="gramStart"/>
      <w:r>
        <w:rPr>
          <w:rFonts w:eastAsia="Times New Roman"/>
          <w:lang w:val="en-GB"/>
        </w:rPr>
        <w:t>  interest</w:t>
      </w:r>
      <w:proofErr w:type="gramEnd"/>
      <w:r>
        <w:rPr>
          <w:rFonts w:eastAsia="Times New Roman"/>
          <w:lang w:val="en-GB"/>
        </w:rPr>
        <w:t xml:space="preserve"> and left the meeting. This was a pre-application notification from the agents, advising of a plan to cover the existing slurry pit with a new building to improve the conditions the animals are kept in. Again the drawings and plans were viewed on the shared screen, and a positive discussion took place, with everyone in agreement that this would improve the present position, and that we would support in principle.</w:t>
      </w:r>
    </w:p>
    <w:p w:rsidR="001673A0" w:rsidRDefault="001673A0" w:rsidP="001673A0">
      <w:pPr>
        <w:rPr>
          <w:rFonts w:eastAsia="Times New Roman"/>
          <w:lang w:val="en-GB"/>
        </w:rPr>
      </w:pPr>
      <w:r>
        <w:rPr>
          <w:rFonts w:eastAsia="Times New Roman"/>
          <w:lang w:val="en-GB"/>
        </w:rPr>
        <w:t>(Cllr Lawrence rejoined the meeting)</w:t>
      </w:r>
    </w:p>
    <w:p w:rsidR="00BD016C" w:rsidRDefault="00BD016C" w:rsidP="001673A0">
      <w:pPr>
        <w:rPr>
          <w:rFonts w:eastAsia="Times New Roman"/>
          <w:lang w:val="en-GB"/>
        </w:rPr>
      </w:pPr>
    </w:p>
    <w:p w:rsidR="00BD016C" w:rsidRDefault="00BD016C" w:rsidP="001673A0">
      <w:pPr>
        <w:rPr>
          <w:rFonts w:eastAsia="Times New Roman"/>
          <w:lang w:val="en-GB"/>
        </w:rPr>
      </w:pPr>
    </w:p>
    <w:p w:rsidR="00BD016C" w:rsidRDefault="00BD016C" w:rsidP="001673A0">
      <w:pPr>
        <w:rPr>
          <w:rFonts w:eastAsia="Times New Roman"/>
          <w:lang w:val="en-GB"/>
        </w:rPr>
      </w:pPr>
    </w:p>
    <w:p w:rsidR="001673A0" w:rsidRDefault="001673A0" w:rsidP="001673A0">
      <w:pPr>
        <w:rPr>
          <w:rFonts w:eastAsia="Times New Roman"/>
          <w:lang w:val="en-GB"/>
        </w:rPr>
      </w:pPr>
      <w:r>
        <w:rPr>
          <w:rFonts w:eastAsia="Times New Roman"/>
          <w:lang w:val="en-GB"/>
        </w:rPr>
        <w:lastRenderedPageBreak/>
        <w:t>Other Correspondence.</w:t>
      </w:r>
    </w:p>
    <w:p w:rsidR="001673A0" w:rsidRDefault="001673A0" w:rsidP="001673A0">
      <w:pPr>
        <w:rPr>
          <w:rFonts w:eastAsia="Times New Roman"/>
          <w:lang w:val="en-GB"/>
        </w:rPr>
      </w:pPr>
      <w:r>
        <w:rPr>
          <w:rFonts w:eastAsia="Times New Roman"/>
          <w:lang w:val="en-GB"/>
        </w:rPr>
        <w:t xml:space="preserve">13. Cllr Carter advised that there was only a small amount of money left in the 'pot' of the second home grant scheme. The </w:t>
      </w:r>
      <w:proofErr w:type="gramStart"/>
      <w:r>
        <w:rPr>
          <w:rFonts w:eastAsia="Times New Roman"/>
          <w:lang w:val="en-GB"/>
        </w:rPr>
        <w:t>possibilities of a new project was</w:t>
      </w:r>
      <w:proofErr w:type="gramEnd"/>
      <w:r>
        <w:rPr>
          <w:rFonts w:eastAsia="Times New Roman"/>
          <w:lang w:val="en-GB"/>
        </w:rPr>
        <w:t xml:space="preserve"> discussed. The Chairman read out a letter from Cllr Neil Prior advising of some previously successful applications, which included applications for salaries for employed staff. Possibilities were discussed and a popular suggestion was to employ someone to edit our community information board, or as a part time administrator,</w:t>
      </w:r>
      <w:proofErr w:type="gramStart"/>
      <w:r>
        <w:rPr>
          <w:rFonts w:eastAsia="Times New Roman"/>
          <w:lang w:val="en-GB"/>
        </w:rPr>
        <w:t>  to</w:t>
      </w:r>
      <w:proofErr w:type="gramEnd"/>
      <w:r>
        <w:rPr>
          <w:rFonts w:eastAsia="Times New Roman"/>
          <w:lang w:val="en-GB"/>
        </w:rPr>
        <w:t xml:space="preserve"> encourage users to feature local businesses and also use it as a digital newsletter. Other possibilities were discussed, and it was agreed that this be discussed as an agenda item at the next meeting, with the possibility of the public</w:t>
      </w:r>
      <w:proofErr w:type="gramStart"/>
      <w:r>
        <w:rPr>
          <w:rFonts w:eastAsia="Times New Roman"/>
          <w:lang w:val="en-GB"/>
        </w:rPr>
        <w:t>  putting</w:t>
      </w:r>
      <w:proofErr w:type="gramEnd"/>
      <w:r>
        <w:rPr>
          <w:rFonts w:eastAsia="Times New Roman"/>
          <w:lang w:val="en-GB"/>
        </w:rPr>
        <w:t xml:space="preserve"> their ideas on the </w:t>
      </w:r>
      <w:proofErr w:type="spellStart"/>
      <w:r>
        <w:rPr>
          <w:rFonts w:eastAsia="Times New Roman"/>
          <w:lang w:val="en-GB"/>
        </w:rPr>
        <w:t>facebook</w:t>
      </w:r>
      <w:proofErr w:type="spellEnd"/>
      <w:r>
        <w:rPr>
          <w:rFonts w:eastAsia="Times New Roman"/>
          <w:lang w:val="en-GB"/>
        </w:rPr>
        <w:t xml:space="preserve"> page.</w:t>
      </w:r>
    </w:p>
    <w:p w:rsidR="001673A0" w:rsidRDefault="001673A0" w:rsidP="001673A0">
      <w:pPr>
        <w:rPr>
          <w:rFonts w:eastAsia="Times New Roman"/>
          <w:lang w:val="en-GB"/>
        </w:rPr>
      </w:pPr>
      <w:r>
        <w:rPr>
          <w:rFonts w:eastAsia="Times New Roman"/>
          <w:lang w:val="en-GB"/>
        </w:rPr>
        <w:t>14. The clerk confirmed that Cllr Lawrence had been enrolled on a training course, with confirmation received from OVW.</w:t>
      </w:r>
    </w:p>
    <w:p w:rsidR="001673A0" w:rsidRDefault="001673A0" w:rsidP="001673A0">
      <w:pPr>
        <w:rPr>
          <w:rFonts w:eastAsia="Times New Roman"/>
          <w:lang w:val="en-GB"/>
        </w:rPr>
      </w:pPr>
      <w:r>
        <w:rPr>
          <w:rFonts w:eastAsia="Times New Roman"/>
          <w:lang w:val="en-GB"/>
        </w:rPr>
        <w:t>15. The clerk confirmed that details of a new guide to protection of open spaces and paths had been forwarded to councillors prior to the meeting.</w:t>
      </w:r>
    </w:p>
    <w:p w:rsidR="00BD016C" w:rsidRDefault="00BD016C" w:rsidP="001673A0">
      <w:pPr>
        <w:rPr>
          <w:rFonts w:eastAsia="Times New Roman"/>
          <w:lang w:val="en-GB"/>
        </w:rPr>
      </w:pPr>
    </w:p>
    <w:p w:rsidR="001673A0" w:rsidRDefault="001673A0" w:rsidP="001673A0">
      <w:pPr>
        <w:rPr>
          <w:rFonts w:eastAsia="Times New Roman"/>
          <w:lang w:val="en-GB"/>
        </w:rPr>
      </w:pPr>
      <w:proofErr w:type="gramStart"/>
      <w:r>
        <w:rPr>
          <w:rFonts w:eastAsia="Times New Roman"/>
          <w:lang w:val="en-GB"/>
        </w:rPr>
        <w:t>Report of Responsible Finance Officer.</w:t>
      </w:r>
      <w:proofErr w:type="gramEnd"/>
    </w:p>
    <w:p w:rsidR="001673A0" w:rsidRDefault="001673A0" w:rsidP="001673A0">
      <w:pPr>
        <w:rPr>
          <w:rFonts w:eastAsia="Times New Roman"/>
          <w:lang w:val="en-GB"/>
        </w:rPr>
      </w:pPr>
      <w:r>
        <w:rPr>
          <w:rFonts w:eastAsia="Times New Roman"/>
          <w:lang w:val="en-GB"/>
        </w:rPr>
        <w:t xml:space="preserve">16. The clerk reported up to date bank account balances as at 3/4/23 </w:t>
      </w:r>
      <w:proofErr w:type="gramStart"/>
      <w:r>
        <w:rPr>
          <w:rFonts w:eastAsia="Times New Roman"/>
          <w:lang w:val="en-GB"/>
        </w:rPr>
        <w:t>as :</w:t>
      </w:r>
      <w:proofErr w:type="gramEnd"/>
      <w:r>
        <w:rPr>
          <w:rFonts w:eastAsia="Times New Roman"/>
          <w:lang w:val="en-GB"/>
        </w:rPr>
        <w:t xml:space="preserve"> Current Account £ 127.28, Deposit Account £ 1772.68, Election Deposit Account, £ 4058.23.</w:t>
      </w:r>
    </w:p>
    <w:p w:rsidR="001673A0" w:rsidRDefault="001673A0" w:rsidP="001673A0">
      <w:pPr>
        <w:rPr>
          <w:rFonts w:eastAsia="Times New Roman"/>
          <w:lang w:val="en-GB"/>
        </w:rPr>
      </w:pPr>
      <w:r>
        <w:rPr>
          <w:rFonts w:eastAsia="Times New Roman"/>
          <w:lang w:val="en-GB"/>
        </w:rPr>
        <w:t>These balances were featured and</w:t>
      </w:r>
      <w:proofErr w:type="gramStart"/>
      <w:r>
        <w:rPr>
          <w:rFonts w:eastAsia="Times New Roman"/>
          <w:lang w:val="en-GB"/>
        </w:rPr>
        <w:t>  confirmed</w:t>
      </w:r>
      <w:proofErr w:type="gramEnd"/>
      <w:r>
        <w:rPr>
          <w:rFonts w:eastAsia="Times New Roman"/>
          <w:lang w:val="en-GB"/>
        </w:rPr>
        <w:t xml:space="preserve"> on the shared screen.</w:t>
      </w:r>
    </w:p>
    <w:p w:rsidR="001673A0" w:rsidRDefault="001673A0" w:rsidP="001673A0">
      <w:pPr>
        <w:rPr>
          <w:rFonts w:eastAsia="Times New Roman"/>
          <w:lang w:val="en-GB"/>
        </w:rPr>
      </w:pPr>
      <w:r>
        <w:rPr>
          <w:rFonts w:eastAsia="Times New Roman"/>
          <w:lang w:val="en-GB"/>
        </w:rPr>
        <w:t>17. The monthly bank statement was featured on the shared screen and outlined the financial entries for March.</w:t>
      </w:r>
    </w:p>
    <w:p w:rsidR="001673A0" w:rsidRDefault="001673A0" w:rsidP="001673A0">
      <w:pPr>
        <w:rPr>
          <w:rFonts w:eastAsia="Times New Roman"/>
          <w:lang w:val="en-GB"/>
        </w:rPr>
      </w:pPr>
      <w:r>
        <w:rPr>
          <w:rFonts w:eastAsia="Times New Roman"/>
          <w:lang w:val="en-GB"/>
        </w:rPr>
        <w:t>18. The clerk's salary and income tax payments for March were confirmed on the monthly bank statement, and were for the standard 16 hours only.</w:t>
      </w:r>
    </w:p>
    <w:p w:rsidR="001673A0" w:rsidRDefault="001673A0" w:rsidP="001673A0">
      <w:pPr>
        <w:rPr>
          <w:rFonts w:eastAsia="Times New Roman"/>
          <w:lang w:val="en-GB"/>
        </w:rPr>
      </w:pPr>
      <w:r>
        <w:rPr>
          <w:rFonts w:eastAsia="Times New Roman"/>
          <w:lang w:val="en-GB"/>
        </w:rPr>
        <w:t>19. The clerk submitted the provisional end of financial year position to councillors prior to the meeting. The final position will be confirmed at the next meeting.</w:t>
      </w:r>
    </w:p>
    <w:p w:rsidR="001673A0" w:rsidRDefault="001673A0" w:rsidP="001673A0">
      <w:pPr>
        <w:rPr>
          <w:rFonts w:eastAsia="Times New Roman"/>
          <w:lang w:val="en-GB"/>
        </w:rPr>
      </w:pPr>
      <w:r>
        <w:rPr>
          <w:rFonts w:eastAsia="Times New Roman"/>
          <w:lang w:val="en-GB"/>
        </w:rPr>
        <w:t>20. The clerk confirmed that the paper work for the annual audit 22/23 had been received from the audit office.</w:t>
      </w:r>
    </w:p>
    <w:p w:rsidR="001673A0" w:rsidRDefault="001673A0" w:rsidP="001673A0">
      <w:pPr>
        <w:rPr>
          <w:rFonts w:eastAsia="Times New Roman"/>
          <w:lang w:val="en-GB"/>
        </w:rPr>
      </w:pPr>
      <w:r>
        <w:rPr>
          <w:rFonts w:eastAsia="Times New Roman"/>
          <w:lang w:val="en-GB"/>
        </w:rPr>
        <w:t>21. The date time and venue for the next meeting was provisionally agreed as Thursday April 27th, remotely starting at 7.30pm. The date and venue of the May meeting, which would be combined with the AGM, would be discussed and decided at the next meeting. This meeting must be a personally</w:t>
      </w:r>
      <w:proofErr w:type="gramStart"/>
      <w:r>
        <w:rPr>
          <w:rFonts w:eastAsia="Times New Roman"/>
          <w:lang w:val="en-GB"/>
        </w:rPr>
        <w:t>  attended</w:t>
      </w:r>
      <w:proofErr w:type="gramEnd"/>
      <w:r>
        <w:rPr>
          <w:rFonts w:eastAsia="Times New Roman"/>
          <w:lang w:val="en-GB"/>
        </w:rPr>
        <w:t xml:space="preserve"> meeting.</w:t>
      </w:r>
    </w:p>
    <w:p w:rsidR="00BD016C" w:rsidRDefault="00BD016C" w:rsidP="001673A0">
      <w:pPr>
        <w:rPr>
          <w:rFonts w:eastAsia="Times New Roman"/>
          <w:lang w:val="en-GB"/>
        </w:rPr>
      </w:pPr>
    </w:p>
    <w:p w:rsidR="001673A0" w:rsidRDefault="001673A0" w:rsidP="001673A0">
      <w:pPr>
        <w:rPr>
          <w:rFonts w:eastAsia="Times New Roman"/>
          <w:lang w:val="en-GB"/>
        </w:rPr>
      </w:pPr>
      <w:proofErr w:type="gramStart"/>
      <w:r>
        <w:rPr>
          <w:rFonts w:eastAsia="Times New Roman"/>
          <w:lang w:val="en-GB"/>
        </w:rPr>
        <w:t>At the discretion of the Chairman.</w:t>
      </w:r>
      <w:proofErr w:type="gramEnd"/>
    </w:p>
    <w:p w:rsidR="001673A0" w:rsidRDefault="001673A0" w:rsidP="001673A0">
      <w:pPr>
        <w:rPr>
          <w:rFonts w:eastAsia="Times New Roman"/>
          <w:lang w:val="en-GB"/>
        </w:rPr>
      </w:pPr>
      <w:r>
        <w:rPr>
          <w:rFonts w:eastAsia="Times New Roman"/>
          <w:lang w:val="en-GB"/>
        </w:rPr>
        <w:t>The situation with regard to an increase in the number of potholes in the area was discussed. Cllr Carter advised that the situation in other areas is a lot worse. He advised that if a serious problem was encountered, they could report it to him and he would pass it on to PCC.</w:t>
      </w:r>
    </w:p>
    <w:p w:rsidR="001673A0" w:rsidRDefault="001673A0" w:rsidP="001673A0">
      <w:pPr>
        <w:rPr>
          <w:rFonts w:eastAsia="Times New Roman"/>
          <w:lang w:val="en-GB"/>
        </w:rPr>
      </w:pPr>
      <w:r>
        <w:rPr>
          <w:rFonts w:eastAsia="Times New Roman"/>
          <w:lang w:val="en-GB"/>
        </w:rPr>
        <w:t>The question was asked as to</w:t>
      </w:r>
      <w:proofErr w:type="gramStart"/>
      <w:r>
        <w:rPr>
          <w:rFonts w:eastAsia="Times New Roman"/>
          <w:lang w:val="en-GB"/>
        </w:rPr>
        <w:t>  whether</w:t>
      </w:r>
      <w:proofErr w:type="gramEnd"/>
      <w:r>
        <w:rPr>
          <w:rFonts w:eastAsia="Times New Roman"/>
          <w:lang w:val="en-GB"/>
        </w:rPr>
        <w:t xml:space="preserve"> the rider was responsible to clean up after their horse. Cllr Carter has raised this with </w:t>
      </w:r>
      <w:proofErr w:type="gramStart"/>
      <w:r>
        <w:rPr>
          <w:rFonts w:eastAsia="Times New Roman"/>
          <w:lang w:val="en-GB"/>
        </w:rPr>
        <w:t>PCC ,</w:t>
      </w:r>
      <w:proofErr w:type="gramEnd"/>
      <w:r>
        <w:rPr>
          <w:rFonts w:eastAsia="Times New Roman"/>
          <w:lang w:val="en-GB"/>
        </w:rPr>
        <w:t xml:space="preserve"> and is still awaiting a response.</w:t>
      </w:r>
    </w:p>
    <w:p w:rsidR="001673A0" w:rsidRDefault="001673A0" w:rsidP="001673A0">
      <w:pPr>
        <w:rPr>
          <w:rFonts w:eastAsia="Times New Roman"/>
          <w:lang w:val="en-GB"/>
        </w:rPr>
      </w:pPr>
      <w:r>
        <w:rPr>
          <w:rFonts w:eastAsia="Times New Roman"/>
          <w:lang w:val="en-GB"/>
        </w:rPr>
        <w:t>The Chairman closed the meeting at 9.43pm.</w:t>
      </w:r>
    </w:p>
    <w:p w:rsidR="001673A0" w:rsidRDefault="001673A0" w:rsidP="001673A0">
      <w:pPr>
        <w:rPr>
          <w:rFonts w:eastAsia="Times New Roman"/>
          <w:lang w:val="en-GB"/>
        </w:rPr>
      </w:pPr>
    </w:p>
    <w:p w:rsidR="0030077A" w:rsidRDefault="0030077A"/>
    <w:sectPr w:rsidR="0030077A" w:rsidSect="003007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73A0"/>
    <w:rsid w:val="001673A0"/>
    <w:rsid w:val="0030077A"/>
    <w:rsid w:val="003149DA"/>
    <w:rsid w:val="00BD01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3A0"/>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73A0"/>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673A0"/>
    <w:rPr>
      <w:rFonts w:asciiTheme="majorHAnsi" w:eastAsiaTheme="majorEastAsia" w:hAnsiTheme="majorHAnsi" w:cstheme="majorBidi"/>
      <w:color w:val="323E4F" w:themeColor="text2" w:themeShade="BF"/>
      <w:spacing w:val="5"/>
      <w:kern w:val="28"/>
      <w:sz w:val="52"/>
      <w:szCs w:val="52"/>
      <w:lang w:val="en-US"/>
    </w:rPr>
  </w:style>
</w:styles>
</file>

<file path=word/webSettings.xml><?xml version="1.0" encoding="utf-8"?>
<w:webSettings xmlns:r="http://schemas.openxmlformats.org/officeDocument/2006/relationships" xmlns:w="http://schemas.openxmlformats.org/wordprocessingml/2006/main">
  <w:divs>
    <w:div w:id="967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1509</Words>
  <Characters>8606</Characters>
  <Application>Microsoft Office Word</Application>
  <DocSecurity>0</DocSecurity>
  <Lines>71</Lines>
  <Paragraphs>20</Paragraphs>
  <ScaleCrop>false</ScaleCrop>
  <Company/>
  <LinksUpToDate>false</LinksUpToDate>
  <CharactersWithSpaces>10095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fluskey</dc:creator>
  <cp:lastModifiedBy>chris fluskey</cp:lastModifiedBy>
  <cp:revision>2</cp:revision>
  <dcterms:created xsi:type="dcterms:W3CDTF">2023-04-23T11:42:00Z</dcterms:created>
  <dcterms:modified xsi:type="dcterms:W3CDTF">2023-04-23T11:43:00Z</dcterms:modified>
</cp:coreProperties>
</file>