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6064DC6D" w14:textId="77777777" w:rsidR="003758B3" w:rsidRPr="00B23005" w:rsidRDefault="003758B3" w:rsidP="003758B3">
      <w:pPr>
        <w:jc w:val="center"/>
        <w:rPr>
          <w:rFonts w:ascii="Arial" w:hAnsi="Arial" w:cs="Arial"/>
          <w:b/>
          <w:bCs/>
          <w:sz w:val="22"/>
          <w:szCs w:val="22"/>
          <w:u w:val="single"/>
        </w:rPr>
      </w:pPr>
    </w:p>
    <w:p w14:paraId="186930B8" w14:textId="13BE3BAC" w:rsidR="003758B3" w:rsidRPr="00B23005" w:rsidRDefault="00CD1B81" w:rsidP="003758B3">
      <w:pPr>
        <w:jc w:val="center"/>
        <w:rPr>
          <w:rFonts w:ascii="Arial" w:hAnsi="Arial" w:cs="Arial"/>
          <w:b/>
          <w:bCs/>
          <w:sz w:val="22"/>
          <w:szCs w:val="22"/>
          <w:u w:val="single"/>
        </w:rPr>
      </w:pPr>
      <w:r>
        <w:rPr>
          <w:rFonts w:ascii="Arial" w:hAnsi="Arial" w:cs="Arial"/>
          <w:b/>
          <w:bCs/>
          <w:sz w:val="22"/>
          <w:szCs w:val="22"/>
          <w:u w:val="single"/>
        </w:rPr>
        <w:t>9</w:t>
      </w:r>
      <w:r w:rsidR="003758B3" w:rsidRPr="001475B5">
        <w:rPr>
          <w:rFonts w:ascii="Arial" w:hAnsi="Arial" w:cs="Arial"/>
          <w:b/>
          <w:bCs/>
          <w:sz w:val="22"/>
          <w:szCs w:val="22"/>
          <w:u w:val="single"/>
          <w:vertAlign w:val="superscript"/>
        </w:rPr>
        <w:t>th</w:t>
      </w:r>
      <w:r w:rsidR="003758B3">
        <w:rPr>
          <w:rFonts w:ascii="Arial" w:hAnsi="Arial" w:cs="Arial"/>
          <w:b/>
          <w:bCs/>
          <w:sz w:val="22"/>
          <w:szCs w:val="22"/>
          <w:u w:val="single"/>
        </w:rPr>
        <w:t xml:space="preserve"> </w:t>
      </w:r>
      <w:r>
        <w:rPr>
          <w:rFonts w:ascii="Arial" w:hAnsi="Arial" w:cs="Arial"/>
          <w:b/>
          <w:bCs/>
          <w:sz w:val="22"/>
          <w:szCs w:val="22"/>
          <w:u w:val="single"/>
        </w:rPr>
        <w:t>JANUARY 2023</w:t>
      </w:r>
      <w:r w:rsidR="003758B3" w:rsidRPr="00B23005">
        <w:rPr>
          <w:rFonts w:ascii="Arial" w:hAnsi="Arial" w:cs="Arial"/>
          <w:b/>
          <w:bCs/>
          <w:sz w:val="22"/>
          <w:szCs w:val="22"/>
          <w:u w:val="single"/>
        </w:rPr>
        <w:t xml:space="preserve"> – </w:t>
      </w:r>
      <w:r w:rsidR="003758B3">
        <w:rPr>
          <w:rFonts w:ascii="Arial" w:hAnsi="Arial" w:cs="Arial"/>
          <w:b/>
          <w:bCs/>
          <w:sz w:val="22"/>
          <w:szCs w:val="22"/>
          <w:u w:val="single"/>
        </w:rPr>
        <w:t>B</w:t>
      </w:r>
      <w:r w:rsidR="00D56A07">
        <w:rPr>
          <w:rFonts w:ascii="Arial" w:hAnsi="Arial" w:cs="Arial"/>
          <w:b/>
          <w:bCs/>
          <w:sz w:val="22"/>
          <w:szCs w:val="22"/>
          <w:u w:val="single"/>
        </w:rPr>
        <w:t>ROAD 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D56A07">
        <w:rPr>
          <w:rFonts w:ascii="Arial" w:hAnsi="Arial" w:cs="Arial"/>
          <w:b/>
          <w:bCs/>
          <w:sz w:val="22"/>
          <w:szCs w:val="22"/>
          <w:u w:val="single"/>
        </w:rPr>
        <w:t>.30</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4C0F4EB6" w14:textId="77777777" w:rsidR="00EF0E98" w:rsidRDefault="003758B3" w:rsidP="00EF0E98">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B23005">
        <w:rPr>
          <w:rFonts w:ascii="Arial" w:hAnsi="Arial" w:cs="Arial"/>
          <w:bCs/>
          <w:sz w:val="22"/>
          <w:szCs w:val="22"/>
        </w:rPr>
        <w:t xml:space="preserve">Cllr. </w:t>
      </w:r>
      <w:r>
        <w:rPr>
          <w:rFonts w:ascii="Arial" w:hAnsi="Arial" w:cs="Arial"/>
          <w:bCs/>
          <w:sz w:val="22"/>
          <w:szCs w:val="22"/>
        </w:rPr>
        <w:t>C. Stephens (Chair)</w:t>
      </w:r>
      <w:r w:rsidRPr="00B23005">
        <w:rPr>
          <w:rFonts w:ascii="Arial" w:hAnsi="Arial" w:cs="Arial"/>
          <w:bCs/>
          <w:sz w:val="22"/>
          <w:szCs w:val="22"/>
        </w:rPr>
        <w:tab/>
      </w:r>
      <w:r w:rsidRPr="00B23005">
        <w:rPr>
          <w:rFonts w:ascii="Arial" w:hAnsi="Arial" w:cs="Arial"/>
          <w:bCs/>
          <w:sz w:val="22"/>
          <w:szCs w:val="22"/>
        </w:rPr>
        <w:tab/>
      </w:r>
      <w:r>
        <w:rPr>
          <w:rFonts w:ascii="Arial" w:hAnsi="Arial" w:cs="Arial"/>
          <w:bCs/>
          <w:sz w:val="22"/>
          <w:szCs w:val="22"/>
        </w:rPr>
        <w:t>Cllr. C. Alexander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1928DC4" w14:textId="351101CE" w:rsidR="00F342FE" w:rsidRDefault="003758B3" w:rsidP="00F342FE">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Cllr. H. Jones</w:t>
      </w:r>
      <w:r w:rsidR="00EF0E98">
        <w:rPr>
          <w:rFonts w:ascii="Arial" w:hAnsi="Arial" w:cs="Arial"/>
          <w:bCs/>
          <w:sz w:val="22"/>
          <w:szCs w:val="22"/>
        </w:rPr>
        <w:tab/>
      </w:r>
      <w:r w:rsidR="00EF0E98">
        <w:rPr>
          <w:rFonts w:ascii="Arial" w:hAnsi="Arial" w:cs="Arial"/>
          <w:bCs/>
          <w:sz w:val="22"/>
          <w:szCs w:val="22"/>
        </w:rPr>
        <w:tab/>
      </w:r>
      <w:r w:rsidR="00EF0E98">
        <w:rPr>
          <w:rFonts w:ascii="Arial" w:hAnsi="Arial" w:cs="Arial"/>
          <w:bCs/>
          <w:sz w:val="22"/>
          <w:szCs w:val="22"/>
        </w:rPr>
        <w:tab/>
      </w:r>
      <w:r w:rsidR="00EF0E98">
        <w:rPr>
          <w:rFonts w:ascii="Arial" w:hAnsi="Arial" w:cs="Arial"/>
          <w:bCs/>
          <w:sz w:val="22"/>
          <w:szCs w:val="22"/>
        </w:rPr>
        <w:tab/>
      </w:r>
      <w:r w:rsidR="00F342FE">
        <w:rPr>
          <w:rFonts w:ascii="Arial" w:hAnsi="Arial" w:cs="Arial"/>
          <w:bCs/>
          <w:sz w:val="22"/>
          <w:szCs w:val="22"/>
        </w:rPr>
        <w:t xml:space="preserve">Cllr. </w:t>
      </w:r>
      <w:r w:rsidR="007126A9">
        <w:rPr>
          <w:rFonts w:ascii="Arial" w:hAnsi="Arial" w:cs="Arial"/>
          <w:bCs/>
          <w:sz w:val="22"/>
          <w:szCs w:val="22"/>
        </w:rPr>
        <w:t>G. Bevan</w:t>
      </w:r>
    </w:p>
    <w:p w14:paraId="25B13DA6" w14:textId="2C1D1DF0" w:rsidR="003758B3"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Cllr. S. Bell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83446">
        <w:rPr>
          <w:rFonts w:ascii="Arial" w:hAnsi="Arial" w:cs="Arial"/>
          <w:bCs/>
          <w:sz w:val="22"/>
          <w:szCs w:val="22"/>
        </w:rPr>
        <w:t>Cllr</w:t>
      </w:r>
      <w:r w:rsidR="00376B45">
        <w:rPr>
          <w:rFonts w:ascii="Arial" w:hAnsi="Arial" w:cs="Arial"/>
          <w:bCs/>
          <w:sz w:val="22"/>
          <w:szCs w:val="22"/>
        </w:rPr>
        <w:t xml:space="preserve">. </w:t>
      </w:r>
      <w:r w:rsidR="007126A9">
        <w:rPr>
          <w:rFonts w:ascii="Arial" w:hAnsi="Arial" w:cs="Arial"/>
          <w:bCs/>
          <w:sz w:val="22"/>
          <w:szCs w:val="22"/>
        </w:rPr>
        <w:t>A</w:t>
      </w:r>
      <w:r w:rsidR="007534DC">
        <w:rPr>
          <w:rFonts w:ascii="Arial" w:hAnsi="Arial" w:cs="Arial"/>
          <w:bCs/>
          <w:sz w:val="22"/>
          <w:szCs w:val="22"/>
        </w:rPr>
        <w:t xml:space="preserve">. </w:t>
      </w:r>
      <w:proofErr w:type="spellStart"/>
      <w:r w:rsidR="007126A9">
        <w:rPr>
          <w:rFonts w:ascii="Arial" w:hAnsi="Arial" w:cs="Arial"/>
          <w:bCs/>
          <w:sz w:val="22"/>
          <w:szCs w:val="22"/>
        </w:rPr>
        <w:t>Devonald</w:t>
      </w:r>
      <w:proofErr w:type="spellEnd"/>
    </w:p>
    <w:p w14:paraId="039AC289" w14:textId="462CE297" w:rsidR="00955E7E" w:rsidRDefault="007534DC"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Cllr. </w:t>
      </w:r>
      <w:r w:rsidR="007126A9">
        <w:rPr>
          <w:rFonts w:ascii="Arial" w:hAnsi="Arial" w:cs="Arial"/>
          <w:bCs/>
          <w:sz w:val="22"/>
          <w:szCs w:val="22"/>
        </w:rPr>
        <w:t>M.</w:t>
      </w:r>
      <w:r>
        <w:rPr>
          <w:rFonts w:ascii="Arial" w:hAnsi="Arial" w:cs="Arial"/>
          <w:bCs/>
          <w:sz w:val="22"/>
          <w:szCs w:val="22"/>
        </w:rPr>
        <w:t xml:space="preserve"> </w:t>
      </w:r>
      <w:r w:rsidR="00AE3853">
        <w:rPr>
          <w:rFonts w:ascii="Arial" w:hAnsi="Arial" w:cs="Arial"/>
          <w:bCs/>
          <w:sz w:val="22"/>
          <w:szCs w:val="22"/>
        </w:rPr>
        <w:t>Burch</w:t>
      </w:r>
    </w:p>
    <w:p w14:paraId="6FF5A04F" w14:textId="6D113B35" w:rsidR="00950927" w:rsidRDefault="00950927"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EB00CE6" w14:textId="6777436B" w:rsidR="00D33265" w:rsidRDefault="00D33265"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BBDBB2E" w14:textId="77777777" w:rsidR="00C156B4" w:rsidRDefault="003758B3" w:rsidP="00002E6A">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Pr="00B23005">
        <w:rPr>
          <w:rFonts w:ascii="Arial" w:hAnsi="Arial" w:cs="Arial"/>
          <w:bCs/>
          <w:sz w:val="22"/>
          <w:szCs w:val="22"/>
        </w:rPr>
        <w:t xml:space="preserve">Gareth </w:t>
      </w:r>
      <w:proofErr w:type="spellStart"/>
      <w:r w:rsidRPr="00B23005">
        <w:rPr>
          <w:rFonts w:ascii="Arial" w:hAnsi="Arial" w:cs="Arial"/>
          <w:bCs/>
          <w:sz w:val="22"/>
          <w:szCs w:val="22"/>
        </w:rPr>
        <w:t>Havard</w:t>
      </w:r>
      <w:proofErr w:type="spellEnd"/>
      <w:r w:rsidRPr="00B23005">
        <w:rPr>
          <w:rFonts w:ascii="Arial" w:hAnsi="Arial" w:cs="Arial"/>
          <w:bCs/>
          <w:sz w:val="22"/>
          <w:szCs w:val="22"/>
        </w:rPr>
        <w:t xml:space="preserve"> (Clerk)</w:t>
      </w:r>
      <w:r>
        <w:rPr>
          <w:rFonts w:ascii="Arial" w:hAnsi="Arial" w:cs="Arial"/>
          <w:bCs/>
          <w:sz w:val="22"/>
          <w:szCs w:val="22"/>
        </w:rPr>
        <w:t xml:space="preserve">, </w:t>
      </w:r>
      <w:r w:rsidR="000D6770">
        <w:rPr>
          <w:rFonts w:ascii="Arial" w:hAnsi="Arial" w:cs="Arial"/>
          <w:bCs/>
          <w:sz w:val="22"/>
          <w:szCs w:val="22"/>
        </w:rPr>
        <w:t>County Cllr</w:t>
      </w:r>
      <w:r w:rsidR="00A16E07">
        <w:rPr>
          <w:rFonts w:ascii="Arial" w:hAnsi="Arial" w:cs="Arial"/>
          <w:bCs/>
          <w:sz w:val="22"/>
          <w:szCs w:val="22"/>
        </w:rPr>
        <w:t xml:space="preserve">. P. Morgan and </w:t>
      </w:r>
      <w:r w:rsidR="00AE3853">
        <w:rPr>
          <w:rFonts w:ascii="Arial" w:hAnsi="Arial" w:cs="Arial"/>
          <w:bCs/>
          <w:sz w:val="22"/>
          <w:szCs w:val="22"/>
        </w:rPr>
        <w:t>J</w:t>
      </w:r>
      <w:r w:rsidR="00002E6A">
        <w:rPr>
          <w:rFonts w:ascii="Arial" w:hAnsi="Arial" w:cs="Arial"/>
          <w:bCs/>
          <w:sz w:val="22"/>
          <w:szCs w:val="22"/>
        </w:rPr>
        <w:t>. Stirling</w:t>
      </w:r>
      <w:r w:rsidR="00BC3A8F">
        <w:rPr>
          <w:rFonts w:ascii="Arial" w:hAnsi="Arial" w:cs="Arial"/>
          <w:bCs/>
          <w:sz w:val="22"/>
          <w:szCs w:val="22"/>
        </w:rPr>
        <w:t>.</w:t>
      </w:r>
      <w:r w:rsidR="00C156B4">
        <w:rPr>
          <w:rFonts w:ascii="Arial" w:hAnsi="Arial" w:cs="Arial"/>
          <w:bCs/>
          <w:sz w:val="22"/>
          <w:szCs w:val="22"/>
        </w:rPr>
        <w:t xml:space="preserve"> </w:t>
      </w:r>
    </w:p>
    <w:p w14:paraId="0202F441" w14:textId="0EFEB04A" w:rsidR="003758B3" w:rsidRDefault="00C156B4" w:rsidP="00C156B4">
      <w:pPr>
        <w:ind w:left="2160"/>
        <w:rPr>
          <w:rFonts w:ascii="Arial" w:hAnsi="Arial" w:cs="Arial"/>
          <w:bCs/>
          <w:sz w:val="22"/>
          <w:szCs w:val="22"/>
        </w:rPr>
      </w:pPr>
      <w:r>
        <w:rPr>
          <w:rFonts w:ascii="Arial" w:hAnsi="Arial" w:cs="Arial"/>
          <w:bCs/>
          <w:sz w:val="22"/>
          <w:szCs w:val="22"/>
        </w:rPr>
        <w:t>PCNPA Rangers Sewell and Taylor (left at 7.55pm)</w:t>
      </w:r>
    </w:p>
    <w:p w14:paraId="46611893" w14:textId="77777777" w:rsidR="003758B3" w:rsidRDefault="003758B3" w:rsidP="003758B3">
      <w:pPr>
        <w:ind w:left="2160" w:hanging="1800"/>
        <w:rPr>
          <w:rFonts w:ascii="Arial" w:hAnsi="Arial" w:cs="Arial"/>
          <w:bCs/>
          <w:sz w:val="22"/>
          <w:szCs w:val="22"/>
        </w:rPr>
      </w:pP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6E80F329" w14:textId="6212B475" w:rsidR="003758B3" w:rsidRDefault="0097469E" w:rsidP="0062134F">
      <w:pPr>
        <w:ind w:left="1440"/>
        <w:rPr>
          <w:rFonts w:ascii="Arial" w:hAnsi="Arial" w:cs="Arial"/>
          <w:bCs/>
          <w:sz w:val="22"/>
          <w:szCs w:val="22"/>
        </w:rPr>
      </w:pPr>
      <w:r>
        <w:rPr>
          <w:rFonts w:ascii="Arial" w:hAnsi="Arial" w:cs="Arial"/>
          <w:bCs/>
          <w:sz w:val="22"/>
          <w:szCs w:val="22"/>
        </w:rPr>
        <w:t>Cllr</w:t>
      </w:r>
      <w:r w:rsidR="00145D67">
        <w:rPr>
          <w:rFonts w:ascii="Arial" w:hAnsi="Arial" w:cs="Arial"/>
          <w:bCs/>
          <w:sz w:val="22"/>
          <w:szCs w:val="22"/>
        </w:rPr>
        <w:t>s</w:t>
      </w:r>
      <w:r>
        <w:rPr>
          <w:rFonts w:ascii="Arial" w:hAnsi="Arial" w:cs="Arial"/>
          <w:bCs/>
          <w:sz w:val="22"/>
          <w:szCs w:val="22"/>
        </w:rPr>
        <w:t xml:space="preserve">. </w:t>
      </w:r>
      <w:r w:rsidR="00145D67">
        <w:rPr>
          <w:rFonts w:ascii="Arial" w:hAnsi="Arial" w:cs="Arial"/>
          <w:bCs/>
          <w:sz w:val="22"/>
          <w:szCs w:val="22"/>
        </w:rPr>
        <w:t xml:space="preserve">V. Grey, E. </w:t>
      </w:r>
      <w:proofErr w:type="spellStart"/>
      <w:proofErr w:type="gramStart"/>
      <w:r w:rsidR="00145D67">
        <w:rPr>
          <w:rFonts w:ascii="Arial" w:hAnsi="Arial" w:cs="Arial"/>
          <w:bCs/>
          <w:sz w:val="22"/>
          <w:szCs w:val="22"/>
        </w:rPr>
        <w:t>Kother</w:t>
      </w:r>
      <w:proofErr w:type="spellEnd"/>
      <w:proofErr w:type="gramEnd"/>
      <w:r w:rsidR="00145D67">
        <w:rPr>
          <w:rFonts w:ascii="Arial" w:hAnsi="Arial" w:cs="Arial"/>
          <w:bCs/>
          <w:sz w:val="22"/>
          <w:szCs w:val="22"/>
        </w:rPr>
        <w:t xml:space="preserve"> </w:t>
      </w:r>
      <w:r w:rsidR="00C072F1">
        <w:rPr>
          <w:rFonts w:ascii="Arial" w:hAnsi="Arial" w:cs="Arial"/>
          <w:bCs/>
          <w:sz w:val="22"/>
          <w:szCs w:val="22"/>
        </w:rPr>
        <w:t xml:space="preserve">and </w:t>
      </w:r>
      <w:r w:rsidR="00BC0710">
        <w:rPr>
          <w:rFonts w:ascii="Arial" w:hAnsi="Arial" w:cs="Arial"/>
          <w:bCs/>
          <w:sz w:val="22"/>
          <w:szCs w:val="22"/>
        </w:rPr>
        <w:t>S</w:t>
      </w:r>
      <w:r w:rsidR="00C072F1">
        <w:rPr>
          <w:rFonts w:ascii="Arial" w:hAnsi="Arial" w:cs="Arial"/>
          <w:bCs/>
          <w:sz w:val="22"/>
          <w:szCs w:val="22"/>
        </w:rPr>
        <w:t xml:space="preserve">. </w:t>
      </w:r>
      <w:r w:rsidR="00BC0710">
        <w:rPr>
          <w:rFonts w:ascii="Arial" w:hAnsi="Arial" w:cs="Arial"/>
          <w:bCs/>
          <w:sz w:val="22"/>
          <w:szCs w:val="22"/>
        </w:rPr>
        <w:t>Reynolds</w:t>
      </w:r>
      <w:r w:rsidR="0062134F">
        <w:rPr>
          <w:rFonts w:ascii="Arial" w:hAnsi="Arial" w:cs="Arial"/>
          <w:bCs/>
          <w:sz w:val="22"/>
          <w:szCs w:val="22"/>
        </w:rPr>
        <w:t>.</w:t>
      </w:r>
    </w:p>
    <w:p w14:paraId="63FD553E" w14:textId="77777777" w:rsidR="003758B3" w:rsidRDefault="003758B3" w:rsidP="003758B3">
      <w:pPr>
        <w:jc w:val="both"/>
        <w:rPr>
          <w:rFonts w:ascii="Arial" w:hAnsi="Arial" w:cs="Arial"/>
          <w:bCs/>
          <w:sz w:val="22"/>
          <w:szCs w:val="22"/>
        </w:rPr>
      </w:pPr>
    </w:p>
    <w:p w14:paraId="101FBFF7" w14:textId="77777777" w:rsidR="00462E33" w:rsidRDefault="00462E33" w:rsidP="003758B3">
      <w:pPr>
        <w:jc w:val="both"/>
        <w:rPr>
          <w:rFonts w:ascii="Arial" w:hAnsi="Arial" w:cs="Arial"/>
          <w:bCs/>
          <w:sz w:val="22"/>
          <w:szCs w:val="22"/>
        </w:rPr>
      </w:pPr>
    </w:p>
    <w:p w14:paraId="5A009FCF" w14:textId="77777777" w:rsidR="00A107B9" w:rsidRDefault="00A107B9"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14979BE" w14:textId="55B33259" w:rsidR="00A5027F" w:rsidRDefault="00016805" w:rsidP="003758B3">
      <w:pPr>
        <w:ind w:left="1440"/>
        <w:rPr>
          <w:rFonts w:ascii="Arial" w:hAnsi="Arial" w:cs="Arial"/>
          <w:sz w:val="22"/>
          <w:szCs w:val="22"/>
        </w:rPr>
      </w:pPr>
      <w:r>
        <w:rPr>
          <w:rFonts w:ascii="Arial" w:hAnsi="Arial" w:cs="Arial"/>
          <w:sz w:val="22"/>
          <w:szCs w:val="22"/>
        </w:rPr>
        <w:t>Cllr</w:t>
      </w:r>
      <w:r w:rsidR="00BC3A8F">
        <w:rPr>
          <w:rFonts w:ascii="Arial" w:hAnsi="Arial" w:cs="Arial"/>
          <w:sz w:val="22"/>
          <w:szCs w:val="22"/>
        </w:rPr>
        <w:t xml:space="preserve"> G. Bevan </w:t>
      </w:r>
      <w:r>
        <w:rPr>
          <w:rFonts w:ascii="Arial" w:hAnsi="Arial" w:cs="Arial"/>
          <w:sz w:val="22"/>
          <w:szCs w:val="22"/>
        </w:rPr>
        <w:t xml:space="preserve">declared a personal </w:t>
      </w:r>
      <w:r w:rsidR="00BC3A8F">
        <w:rPr>
          <w:rFonts w:ascii="Arial" w:hAnsi="Arial" w:cs="Arial"/>
          <w:sz w:val="22"/>
          <w:szCs w:val="22"/>
        </w:rPr>
        <w:t xml:space="preserve">and pecuniary </w:t>
      </w:r>
      <w:r>
        <w:rPr>
          <w:rFonts w:ascii="Arial" w:hAnsi="Arial" w:cs="Arial"/>
          <w:sz w:val="22"/>
          <w:szCs w:val="22"/>
        </w:rPr>
        <w:t>interest in Item 1</w:t>
      </w:r>
      <w:r w:rsidR="00584CF3">
        <w:rPr>
          <w:rFonts w:ascii="Arial" w:hAnsi="Arial" w:cs="Arial"/>
          <w:sz w:val="22"/>
          <w:szCs w:val="22"/>
        </w:rPr>
        <w:t>4</w:t>
      </w:r>
      <w:r w:rsidR="00F10675">
        <w:rPr>
          <w:rFonts w:ascii="Arial" w:hAnsi="Arial" w:cs="Arial"/>
          <w:sz w:val="22"/>
          <w:szCs w:val="22"/>
        </w:rPr>
        <w:t xml:space="preserve"> and left the meeting</w:t>
      </w:r>
      <w:r w:rsidR="003771DA">
        <w:rPr>
          <w:rFonts w:ascii="Arial" w:hAnsi="Arial" w:cs="Arial"/>
          <w:sz w:val="22"/>
          <w:szCs w:val="22"/>
        </w:rPr>
        <w:t xml:space="preserve"> </w:t>
      </w:r>
      <w:r w:rsidR="00576147">
        <w:rPr>
          <w:rFonts w:ascii="Arial" w:hAnsi="Arial" w:cs="Arial"/>
          <w:sz w:val="22"/>
          <w:szCs w:val="22"/>
        </w:rPr>
        <w:t xml:space="preserve">prior to consideration of </w:t>
      </w:r>
      <w:r w:rsidR="003771DA">
        <w:rPr>
          <w:rFonts w:ascii="Arial" w:hAnsi="Arial" w:cs="Arial"/>
          <w:sz w:val="22"/>
          <w:szCs w:val="22"/>
        </w:rPr>
        <w:t>the grass cutting contract</w:t>
      </w:r>
      <w:r w:rsidR="00576147">
        <w:rPr>
          <w:rFonts w:ascii="Arial" w:hAnsi="Arial" w:cs="Arial"/>
          <w:sz w:val="22"/>
          <w:szCs w:val="22"/>
        </w:rPr>
        <w:t>.</w:t>
      </w:r>
    </w:p>
    <w:p w14:paraId="414FA6F8" w14:textId="77777777" w:rsidR="003758B3" w:rsidRDefault="003758B3" w:rsidP="003758B3">
      <w:pPr>
        <w:ind w:left="720"/>
        <w:rPr>
          <w:rFonts w:ascii="Arial" w:hAnsi="Arial" w:cs="Arial"/>
          <w:sz w:val="22"/>
          <w:szCs w:val="22"/>
        </w:rPr>
      </w:pPr>
    </w:p>
    <w:p w14:paraId="7A37F2A7" w14:textId="77777777" w:rsidR="00462E33" w:rsidRDefault="00462E33" w:rsidP="003758B3">
      <w:pPr>
        <w:ind w:left="720"/>
        <w:rPr>
          <w:rFonts w:ascii="Arial" w:hAnsi="Arial" w:cs="Arial"/>
          <w:sz w:val="22"/>
          <w:szCs w:val="22"/>
        </w:rPr>
      </w:pPr>
    </w:p>
    <w:p w14:paraId="3E1AA9C1" w14:textId="77777777" w:rsidR="00A107B9" w:rsidRDefault="00A107B9" w:rsidP="003758B3">
      <w:pPr>
        <w:ind w:left="720"/>
        <w:rPr>
          <w:rFonts w:ascii="Arial" w:hAnsi="Arial" w:cs="Arial"/>
          <w:sz w:val="22"/>
          <w:szCs w:val="22"/>
        </w:rPr>
      </w:pPr>
    </w:p>
    <w:p w14:paraId="53BE2340" w14:textId="77777777" w:rsidR="00E0483B"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3.</w:t>
      </w:r>
      <w:r w:rsidR="00E0483B">
        <w:rPr>
          <w:rFonts w:ascii="Arial" w:hAnsi="Arial" w:cs="Arial"/>
          <w:b/>
          <w:sz w:val="22"/>
          <w:szCs w:val="22"/>
        </w:rPr>
        <w:tab/>
        <w:t>PCNPA – Local Places for Nature Funding:</w:t>
      </w:r>
    </w:p>
    <w:p w14:paraId="7888D488" w14:textId="7C9855E4" w:rsidR="003E70B6" w:rsidRDefault="00D2086C" w:rsidP="00B91B0F">
      <w:pPr>
        <w:pStyle w:val="NormalWeb"/>
        <w:shd w:val="clear" w:color="auto" w:fill="FFFFFF"/>
        <w:spacing w:before="0" w:beforeAutospacing="0" w:after="0" w:afterAutospacing="0"/>
        <w:ind w:left="1440"/>
        <w:rPr>
          <w:rFonts w:ascii="Arial" w:hAnsi="Arial" w:cs="Arial"/>
          <w:b/>
          <w:sz w:val="22"/>
          <w:szCs w:val="22"/>
        </w:rPr>
      </w:pPr>
      <w:r>
        <w:rPr>
          <w:rFonts w:ascii="Arial" w:hAnsi="Arial" w:cs="Arial"/>
          <w:bCs/>
          <w:sz w:val="22"/>
          <w:szCs w:val="22"/>
        </w:rPr>
        <w:t>PCNPA Rangers Vicky</w:t>
      </w:r>
      <w:r w:rsidR="00B86E1A">
        <w:rPr>
          <w:rFonts w:ascii="Arial" w:hAnsi="Arial" w:cs="Arial"/>
          <w:bCs/>
          <w:sz w:val="22"/>
          <w:szCs w:val="22"/>
        </w:rPr>
        <w:t xml:space="preserve"> Sewell</w:t>
      </w:r>
      <w:r w:rsidR="006B2D4D">
        <w:rPr>
          <w:rFonts w:ascii="Arial" w:hAnsi="Arial" w:cs="Arial"/>
          <w:bCs/>
          <w:sz w:val="22"/>
          <w:szCs w:val="22"/>
        </w:rPr>
        <w:t xml:space="preserve"> and Chris Taylor appraised Members of local places for nature funding opportunities</w:t>
      </w:r>
      <w:r w:rsidR="00EA2530">
        <w:rPr>
          <w:rFonts w:ascii="Arial" w:hAnsi="Arial" w:cs="Arial"/>
          <w:bCs/>
          <w:sz w:val="22"/>
          <w:szCs w:val="22"/>
        </w:rPr>
        <w:t xml:space="preserve"> for the area. Examples of projects throughout south Pembrokeshire</w:t>
      </w:r>
      <w:r w:rsidR="00B91B0F">
        <w:rPr>
          <w:rFonts w:ascii="Arial" w:hAnsi="Arial" w:cs="Arial"/>
          <w:bCs/>
          <w:sz w:val="22"/>
          <w:szCs w:val="22"/>
        </w:rPr>
        <w:t xml:space="preserve"> were given with a view to identifying appropriate projects for The Havens which could access this funding. It is hoped that funding packages would be available from March 2023 and the PCNPA Rangers would work with HCC to develop an application plan. </w:t>
      </w:r>
      <w:r w:rsidR="00C156B4">
        <w:rPr>
          <w:rFonts w:ascii="Arial" w:hAnsi="Arial" w:cs="Arial"/>
          <w:bCs/>
          <w:sz w:val="22"/>
          <w:szCs w:val="22"/>
        </w:rPr>
        <w:t>The Chair</w:t>
      </w:r>
      <w:r w:rsidR="00DE6629">
        <w:rPr>
          <w:rFonts w:ascii="Arial" w:hAnsi="Arial" w:cs="Arial"/>
          <w:bCs/>
          <w:sz w:val="22"/>
          <w:szCs w:val="22"/>
        </w:rPr>
        <w:t xml:space="preserve"> inquired whether </w:t>
      </w:r>
      <w:r w:rsidR="00E01FF0">
        <w:rPr>
          <w:rFonts w:ascii="Arial" w:hAnsi="Arial" w:cs="Arial"/>
          <w:bCs/>
          <w:sz w:val="22"/>
          <w:szCs w:val="22"/>
        </w:rPr>
        <w:t xml:space="preserve">this funding </w:t>
      </w:r>
      <w:r w:rsidR="00C156B4">
        <w:rPr>
          <w:rFonts w:ascii="Arial" w:hAnsi="Arial" w:cs="Arial"/>
          <w:bCs/>
          <w:sz w:val="22"/>
          <w:szCs w:val="22"/>
        </w:rPr>
        <w:t>could be used to support the work of the Friends of BH School in establishing an outdoor learning area. I</w:t>
      </w:r>
      <w:r w:rsidR="00B91B0F">
        <w:rPr>
          <w:rFonts w:ascii="Arial" w:hAnsi="Arial" w:cs="Arial"/>
          <w:bCs/>
          <w:sz w:val="22"/>
          <w:szCs w:val="22"/>
        </w:rPr>
        <w:t xml:space="preserve">t was noted that an application plan needed to be in place by the end of February 2023 and it was </w:t>
      </w:r>
      <w:r w:rsidR="00B91B0F" w:rsidRPr="00440580">
        <w:rPr>
          <w:rFonts w:ascii="Arial" w:hAnsi="Arial" w:cs="Arial"/>
          <w:b/>
          <w:sz w:val="22"/>
          <w:szCs w:val="22"/>
        </w:rPr>
        <w:t>resolved</w:t>
      </w:r>
      <w:r w:rsidR="00B91B0F">
        <w:rPr>
          <w:rFonts w:ascii="Arial" w:hAnsi="Arial" w:cs="Arial"/>
          <w:bCs/>
          <w:sz w:val="22"/>
          <w:szCs w:val="22"/>
        </w:rPr>
        <w:t xml:space="preserve"> that Vicky Sewell </w:t>
      </w:r>
      <w:r w:rsidR="00072B12">
        <w:rPr>
          <w:rFonts w:ascii="Arial" w:hAnsi="Arial" w:cs="Arial"/>
          <w:bCs/>
          <w:sz w:val="22"/>
          <w:szCs w:val="22"/>
        </w:rPr>
        <w:t>would forward a follow up email to the Clerk for onward circulation to Members so that local ideas could be captured as soon as possible.</w:t>
      </w:r>
      <w:r w:rsidR="00B91B0F">
        <w:rPr>
          <w:rFonts w:ascii="Arial" w:hAnsi="Arial" w:cs="Arial"/>
          <w:bCs/>
          <w:sz w:val="22"/>
          <w:szCs w:val="22"/>
        </w:rPr>
        <w:t xml:space="preserve">   </w:t>
      </w:r>
      <w:r w:rsidR="00EA2530">
        <w:rPr>
          <w:rFonts w:ascii="Arial" w:hAnsi="Arial" w:cs="Arial"/>
          <w:bCs/>
          <w:sz w:val="22"/>
          <w:szCs w:val="22"/>
        </w:rPr>
        <w:t xml:space="preserve"> </w:t>
      </w:r>
      <w:r w:rsidR="003758B3">
        <w:rPr>
          <w:rFonts w:ascii="Arial" w:hAnsi="Arial" w:cs="Arial"/>
          <w:b/>
          <w:sz w:val="22"/>
          <w:szCs w:val="22"/>
        </w:rPr>
        <w:tab/>
      </w:r>
    </w:p>
    <w:p w14:paraId="3B9D65E0" w14:textId="77777777" w:rsidR="003E70B6" w:rsidRDefault="003E70B6" w:rsidP="003758B3">
      <w:pPr>
        <w:pStyle w:val="NormalWeb"/>
        <w:shd w:val="clear" w:color="auto" w:fill="FFFFFF"/>
        <w:spacing w:before="0" w:beforeAutospacing="0" w:after="0" w:afterAutospacing="0"/>
        <w:rPr>
          <w:rFonts w:ascii="Arial" w:hAnsi="Arial" w:cs="Arial"/>
          <w:b/>
          <w:sz w:val="22"/>
          <w:szCs w:val="22"/>
        </w:rPr>
      </w:pPr>
    </w:p>
    <w:p w14:paraId="3A137182" w14:textId="77777777" w:rsidR="003E70B6" w:rsidRDefault="003E70B6" w:rsidP="003758B3">
      <w:pPr>
        <w:pStyle w:val="NormalWeb"/>
        <w:shd w:val="clear" w:color="auto" w:fill="FFFFFF"/>
        <w:spacing w:before="0" w:beforeAutospacing="0" w:after="0" w:afterAutospacing="0"/>
        <w:rPr>
          <w:rFonts w:ascii="Arial" w:hAnsi="Arial" w:cs="Arial"/>
          <w:b/>
          <w:sz w:val="22"/>
          <w:szCs w:val="22"/>
        </w:rPr>
      </w:pPr>
    </w:p>
    <w:p w14:paraId="3394F83B" w14:textId="77777777" w:rsidR="00A107B9" w:rsidRDefault="00A107B9" w:rsidP="003758B3">
      <w:pPr>
        <w:pStyle w:val="NormalWeb"/>
        <w:shd w:val="clear" w:color="auto" w:fill="FFFFFF"/>
        <w:spacing w:before="0" w:beforeAutospacing="0" w:after="0" w:afterAutospacing="0"/>
        <w:rPr>
          <w:rFonts w:ascii="Arial" w:hAnsi="Arial" w:cs="Arial"/>
          <w:b/>
          <w:sz w:val="22"/>
          <w:szCs w:val="22"/>
        </w:rPr>
      </w:pPr>
    </w:p>
    <w:p w14:paraId="68546FB9" w14:textId="7B575E0C" w:rsidR="003758B3" w:rsidRPr="00B23005" w:rsidRDefault="00B63A16" w:rsidP="003758B3">
      <w:pPr>
        <w:pStyle w:val="NormalWeb"/>
        <w:shd w:val="clear" w:color="auto" w:fill="FFFFFF"/>
        <w:spacing w:before="0" w:beforeAutospacing="0" w:after="0" w:afterAutospacing="0"/>
        <w:rPr>
          <w:rFonts w:ascii="Arial" w:hAnsi="Arial" w:cs="Arial"/>
          <w:bCs/>
          <w:sz w:val="22"/>
          <w:szCs w:val="22"/>
        </w:rPr>
      </w:pPr>
      <w:r>
        <w:rPr>
          <w:rFonts w:ascii="Arial" w:hAnsi="Arial" w:cs="Arial"/>
          <w:b/>
          <w:bCs/>
          <w:sz w:val="22"/>
          <w:szCs w:val="22"/>
        </w:rPr>
        <w:t>4.</w:t>
      </w:r>
      <w:r>
        <w:rPr>
          <w:rFonts w:ascii="Arial" w:hAnsi="Arial" w:cs="Arial"/>
          <w:b/>
          <w:bCs/>
          <w:sz w:val="22"/>
          <w:szCs w:val="22"/>
        </w:rPr>
        <w:tab/>
      </w:r>
      <w:r w:rsidR="003758B3" w:rsidRPr="00B23005">
        <w:rPr>
          <w:rFonts w:ascii="Arial" w:hAnsi="Arial" w:cs="Arial"/>
          <w:b/>
          <w:bCs/>
          <w:sz w:val="22"/>
          <w:szCs w:val="22"/>
        </w:rPr>
        <w:t xml:space="preserve">To approve and sign minutes of the </w:t>
      </w:r>
      <w:r w:rsidR="003758B3">
        <w:rPr>
          <w:rFonts w:ascii="Arial" w:hAnsi="Arial" w:cs="Arial"/>
          <w:b/>
          <w:bCs/>
          <w:sz w:val="22"/>
          <w:szCs w:val="22"/>
        </w:rPr>
        <w:t>previous</w:t>
      </w:r>
      <w:r w:rsidR="003758B3" w:rsidRPr="00B23005">
        <w:rPr>
          <w:rFonts w:ascii="Arial" w:hAnsi="Arial" w:cs="Arial"/>
          <w:b/>
          <w:bCs/>
          <w:sz w:val="22"/>
          <w:szCs w:val="22"/>
        </w:rPr>
        <w:t xml:space="preserve"> meeting of the Council:</w:t>
      </w:r>
      <w:r w:rsidR="003758B3" w:rsidRPr="00B23005">
        <w:rPr>
          <w:rFonts w:ascii="Arial" w:hAnsi="Arial" w:cs="Arial"/>
          <w:bCs/>
          <w:sz w:val="22"/>
          <w:szCs w:val="22"/>
        </w:rPr>
        <w:tab/>
      </w:r>
    </w:p>
    <w:p w14:paraId="0A4EF051" w14:textId="6EA1F23C" w:rsidR="003758B3" w:rsidRDefault="003758B3" w:rsidP="003758B3">
      <w:pPr>
        <w:ind w:left="1440"/>
        <w:rPr>
          <w:rFonts w:ascii="Arial" w:hAnsi="Arial" w:cs="Arial"/>
          <w:sz w:val="22"/>
          <w:szCs w:val="22"/>
        </w:rPr>
      </w:pPr>
      <w:r w:rsidRPr="00B23005">
        <w:rPr>
          <w:rFonts w:ascii="Arial" w:hAnsi="Arial" w:cs="Arial"/>
          <w:sz w:val="22"/>
          <w:szCs w:val="22"/>
        </w:rPr>
        <w:t>Having been circulated in advance</w:t>
      </w:r>
      <w:r>
        <w:rPr>
          <w:rFonts w:ascii="Arial" w:hAnsi="Arial" w:cs="Arial"/>
          <w:sz w:val="22"/>
          <w:szCs w:val="22"/>
        </w:rPr>
        <w:t xml:space="preserve"> of the meeting, minutes of the </w:t>
      </w:r>
      <w:r w:rsidR="0094002C">
        <w:rPr>
          <w:rFonts w:ascii="Arial" w:hAnsi="Arial" w:cs="Arial"/>
          <w:sz w:val="22"/>
          <w:szCs w:val="22"/>
        </w:rPr>
        <w:t>Full</w:t>
      </w:r>
      <w:r>
        <w:rPr>
          <w:rFonts w:ascii="Arial" w:hAnsi="Arial" w:cs="Arial"/>
          <w:sz w:val="22"/>
          <w:szCs w:val="22"/>
        </w:rPr>
        <w:t xml:space="preserve"> Council meeting </w:t>
      </w:r>
      <w:r w:rsidRPr="00B23005">
        <w:rPr>
          <w:rFonts w:ascii="Arial" w:hAnsi="Arial" w:cs="Arial"/>
          <w:sz w:val="22"/>
          <w:szCs w:val="22"/>
        </w:rPr>
        <w:t xml:space="preserve">held on </w:t>
      </w:r>
      <w:r w:rsidR="00B63A16">
        <w:rPr>
          <w:rFonts w:ascii="Arial" w:hAnsi="Arial" w:cs="Arial"/>
          <w:sz w:val="22"/>
          <w:szCs w:val="22"/>
        </w:rPr>
        <w:t>6</w:t>
      </w:r>
      <w:r w:rsidR="0094002C" w:rsidRPr="0094002C">
        <w:rPr>
          <w:rFonts w:ascii="Arial" w:hAnsi="Arial" w:cs="Arial"/>
          <w:sz w:val="22"/>
          <w:szCs w:val="22"/>
          <w:vertAlign w:val="superscript"/>
        </w:rPr>
        <w:t>th</w:t>
      </w:r>
      <w:r w:rsidR="0094002C">
        <w:rPr>
          <w:rFonts w:ascii="Arial" w:hAnsi="Arial" w:cs="Arial"/>
          <w:sz w:val="22"/>
          <w:szCs w:val="22"/>
        </w:rPr>
        <w:t xml:space="preserve"> </w:t>
      </w:r>
      <w:r w:rsidR="00B63A16">
        <w:rPr>
          <w:rFonts w:ascii="Arial" w:hAnsi="Arial" w:cs="Arial"/>
          <w:sz w:val="22"/>
          <w:szCs w:val="22"/>
        </w:rPr>
        <w:t>December</w:t>
      </w:r>
      <w:r w:rsidR="00B043D6">
        <w:rPr>
          <w:rFonts w:ascii="Arial" w:hAnsi="Arial" w:cs="Arial"/>
          <w:sz w:val="22"/>
          <w:szCs w:val="22"/>
        </w:rPr>
        <w:t xml:space="preserve"> </w:t>
      </w:r>
      <w:r>
        <w:rPr>
          <w:rFonts w:ascii="Arial" w:hAnsi="Arial" w:cs="Arial"/>
          <w:sz w:val="22"/>
          <w:szCs w:val="22"/>
        </w:rPr>
        <w:t>2022 w</w:t>
      </w:r>
      <w:r w:rsidRPr="00B23005">
        <w:rPr>
          <w:rFonts w:ascii="Arial" w:hAnsi="Arial" w:cs="Arial"/>
          <w:sz w:val="22"/>
          <w:szCs w:val="22"/>
        </w:rPr>
        <w:t xml:space="preserve">ere received and adopted as </w:t>
      </w:r>
      <w:r>
        <w:rPr>
          <w:rFonts w:ascii="Arial" w:hAnsi="Arial" w:cs="Arial"/>
          <w:sz w:val="22"/>
          <w:szCs w:val="22"/>
        </w:rPr>
        <w:t xml:space="preserve">a </w:t>
      </w:r>
      <w:r w:rsidRPr="00B23005">
        <w:rPr>
          <w:rFonts w:ascii="Arial" w:hAnsi="Arial" w:cs="Arial"/>
          <w:sz w:val="22"/>
          <w:szCs w:val="22"/>
        </w:rPr>
        <w:t>correct record.</w:t>
      </w:r>
    </w:p>
    <w:p w14:paraId="53BB2096" w14:textId="77777777" w:rsidR="003163B3" w:rsidRDefault="003163B3" w:rsidP="00D93D61">
      <w:pPr>
        <w:rPr>
          <w:rFonts w:ascii="Arial" w:hAnsi="Arial" w:cs="Arial"/>
          <w:b/>
          <w:bCs/>
          <w:sz w:val="22"/>
          <w:szCs w:val="22"/>
        </w:rPr>
      </w:pPr>
    </w:p>
    <w:p w14:paraId="6BB92C84" w14:textId="77777777" w:rsidR="00462E33" w:rsidRDefault="00462E33" w:rsidP="00D93D61">
      <w:pPr>
        <w:rPr>
          <w:rFonts w:ascii="Arial" w:hAnsi="Arial" w:cs="Arial"/>
          <w:b/>
          <w:bCs/>
          <w:sz w:val="22"/>
          <w:szCs w:val="22"/>
        </w:rPr>
      </w:pPr>
    </w:p>
    <w:p w14:paraId="2A9B7324" w14:textId="77777777" w:rsidR="00A107B9" w:rsidRDefault="00A107B9" w:rsidP="00D93D61">
      <w:pPr>
        <w:rPr>
          <w:rFonts w:ascii="Arial" w:hAnsi="Arial" w:cs="Arial"/>
          <w:b/>
          <w:bCs/>
          <w:sz w:val="22"/>
          <w:szCs w:val="22"/>
        </w:rPr>
      </w:pPr>
    </w:p>
    <w:p w14:paraId="759954CF" w14:textId="69300BFB" w:rsidR="00BF1B96" w:rsidRDefault="00B63A16" w:rsidP="00992C1F">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5</w:t>
      </w:r>
      <w:r w:rsidR="00BF1B96">
        <w:rPr>
          <w:rFonts w:ascii="Arial" w:hAnsi="Arial" w:cs="Arial"/>
          <w:b/>
          <w:bCs/>
          <w:sz w:val="22"/>
          <w:szCs w:val="22"/>
        </w:rPr>
        <w:t>.</w:t>
      </w:r>
      <w:r w:rsidR="00BF1B96">
        <w:rPr>
          <w:rFonts w:ascii="Arial" w:hAnsi="Arial" w:cs="Arial"/>
          <w:b/>
          <w:bCs/>
          <w:sz w:val="22"/>
          <w:szCs w:val="22"/>
        </w:rPr>
        <w:tab/>
      </w:r>
      <w:r>
        <w:rPr>
          <w:rFonts w:ascii="Arial" w:hAnsi="Arial" w:cs="Arial"/>
          <w:b/>
          <w:bCs/>
          <w:sz w:val="22"/>
          <w:szCs w:val="22"/>
        </w:rPr>
        <w:t>Election of Vice Chair</w:t>
      </w:r>
      <w:r w:rsidR="001D7FF9">
        <w:rPr>
          <w:rFonts w:ascii="Arial" w:hAnsi="Arial" w:cs="Arial"/>
          <w:b/>
          <w:bCs/>
          <w:sz w:val="22"/>
          <w:szCs w:val="22"/>
        </w:rPr>
        <w:t>:</w:t>
      </w:r>
    </w:p>
    <w:p w14:paraId="3D495D0A" w14:textId="3DE77FCF" w:rsidR="001D7FF9" w:rsidRPr="00777CC9" w:rsidRDefault="00B63A16" w:rsidP="00777CC9">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Cllr H. Jones was nominated by Cllr M. Burch and seconded by Cllr G. Bevan. There were no other nominations. Cllr Jones accepted the nomination and was duly </w:t>
      </w:r>
      <w:r w:rsidRPr="00B63A16">
        <w:rPr>
          <w:rFonts w:ascii="Arial" w:hAnsi="Arial" w:cs="Arial"/>
          <w:b/>
          <w:bCs/>
          <w:sz w:val="22"/>
          <w:szCs w:val="22"/>
        </w:rPr>
        <w:t>elected</w:t>
      </w:r>
      <w:r>
        <w:rPr>
          <w:rFonts w:ascii="Arial" w:hAnsi="Arial" w:cs="Arial"/>
          <w:sz w:val="22"/>
          <w:szCs w:val="22"/>
        </w:rPr>
        <w:t xml:space="preserve"> Vice Chair.</w:t>
      </w:r>
    </w:p>
    <w:p w14:paraId="37DA3F2F" w14:textId="77777777" w:rsidR="00BF1B96" w:rsidRDefault="00BF1B96" w:rsidP="00992C1F">
      <w:pPr>
        <w:pStyle w:val="NormalWeb"/>
        <w:shd w:val="clear" w:color="auto" w:fill="FFFFFF"/>
        <w:spacing w:before="0" w:beforeAutospacing="0" w:after="0" w:afterAutospacing="0"/>
        <w:rPr>
          <w:rFonts w:ascii="Arial" w:hAnsi="Arial" w:cs="Arial"/>
          <w:b/>
          <w:bCs/>
          <w:sz w:val="22"/>
          <w:szCs w:val="22"/>
        </w:rPr>
      </w:pPr>
    </w:p>
    <w:p w14:paraId="6FA53A35" w14:textId="77777777" w:rsidR="00462E33" w:rsidRDefault="00462E33" w:rsidP="00992C1F">
      <w:pPr>
        <w:pStyle w:val="NormalWeb"/>
        <w:shd w:val="clear" w:color="auto" w:fill="FFFFFF"/>
        <w:spacing w:before="0" w:beforeAutospacing="0" w:after="0" w:afterAutospacing="0"/>
        <w:rPr>
          <w:rFonts w:ascii="Arial" w:hAnsi="Arial" w:cs="Arial"/>
          <w:b/>
          <w:bCs/>
          <w:sz w:val="22"/>
          <w:szCs w:val="22"/>
        </w:rPr>
      </w:pPr>
    </w:p>
    <w:p w14:paraId="1165FA51" w14:textId="41E65749" w:rsidR="003758B3" w:rsidRDefault="0018440D" w:rsidP="003758B3">
      <w:pPr>
        <w:rPr>
          <w:rFonts w:ascii="Arial" w:hAnsi="Arial" w:cs="Arial"/>
          <w:b/>
          <w:sz w:val="22"/>
          <w:szCs w:val="22"/>
        </w:rPr>
      </w:pPr>
      <w:r>
        <w:rPr>
          <w:rFonts w:ascii="Arial" w:hAnsi="Arial" w:cs="Arial"/>
          <w:b/>
          <w:sz w:val="22"/>
          <w:szCs w:val="22"/>
        </w:rPr>
        <w:lastRenderedPageBreak/>
        <w:t>6</w:t>
      </w:r>
      <w:r w:rsidR="003758B3" w:rsidRPr="008876C7">
        <w:rPr>
          <w:rFonts w:ascii="Arial" w:hAnsi="Arial" w:cs="Arial"/>
          <w:b/>
          <w:sz w:val="22"/>
          <w:szCs w:val="22"/>
        </w:rPr>
        <w:t>.</w:t>
      </w:r>
      <w:r w:rsidR="003758B3" w:rsidRPr="008876C7">
        <w:rPr>
          <w:rFonts w:ascii="Arial" w:hAnsi="Arial" w:cs="Arial"/>
          <w:b/>
          <w:sz w:val="22"/>
          <w:szCs w:val="22"/>
        </w:rPr>
        <w:tab/>
      </w:r>
      <w:r w:rsidR="003758B3">
        <w:rPr>
          <w:rFonts w:ascii="Arial" w:hAnsi="Arial" w:cs="Arial"/>
          <w:b/>
          <w:sz w:val="22"/>
          <w:szCs w:val="22"/>
        </w:rPr>
        <w:t>Matters Arising from previous Minutes:</w:t>
      </w:r>
    </w:p>
    <w:p w14:paraId="065E2382" w14:textId="1162E52B" w:rsidR="00A87EB4" w:rsidRDefault="00B63A16"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 xml:space="preserve">The Clerk advised that the application to Welsh Government for a free defibrillator had been successful. As previously agreed, the intention is for this to be located at Broad Haven </w:t>
      </w:r>
      <w:r w:rsidR="000F4A28">
        <w:rPr>
          <w:rFonts w:ascii="Arial" w:hAnsi="Arial" w:cs="Arial"/>
          <w:iCs/>
          <w:sz w:val="22"/>
          <w:szCs w:val="22"/>
        </w:rPr>
        <w:t xml:space="preserve">Football Club and Cllr Grey is liaising accordingly. It was noted that the application was conditional on HCC funding the purchase and installation of a suitable cabinet and it was </w:t>
      </w:r>
      <w:r w:rsidR="000F4A28" w:rsidRPr="000F4A28">
        <w:rPr>
          <w:rFonts w:ascii="Arial" w:hAnsi="Arial" w:cs="Arial"/>
          <w:b/>
          <w:bCs/>
          <w:iCs/>
          <w:sz w:val="22"/>
          <w:szCs w:val="22"/>
        </w:rPr>
        <w:t>resolved</w:t>
      </w:r>
      <w:r w:rsidR="000F4A28">
        <w:rPr>
          <w:rFonts w:ascii="Arial" w:hAnsi="Arial" w:cs="Arial"/>
          <w:iCs/>
          <w:sz w:val="22"/>
          <w:szCs w:val="22"/>
        </w:rPr>
        <w:t xml:space="preserve"> that the Clerk proceed to organise this.</w:t>
      </w:r>
    </w:p>
    <w:p w14:paraId="19945A50" w14:textId="77777777" w:rsidR="006A0899" w:rsidRPr="00E25E0F" w:rsidRDefault="006A0899" w:rsidP="003758B3">
      <w:pPr>
        <w:pStyle w:val="NormalWeb"/>
        <w:shd w:val="clear" w:color="auto" w:fill="FFFFFF"/>
        <w:spacing w:before="0" w:beforeAutospacing="0" w:after="0" w:afterAutospacing="0"/>
        <w:ind w:left="1440"/>
        <w:rPr>
          <w:rFonts w:ascii="Arial" w:hAnsi="Arial" w:cs="Arial"/>
          <w:sz w:val="22"/>
          <w:szCs w:val="22"/>
        </w:rPr>
      </w:pPr>
    </w:p>
    <w:p w14:paraId="73791E88"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p>
    <w:p w14:paraId="73AA7F7F" w14:textId="7454C04A" w:rsidR="003163B3" w:rsidRDefault="0018440D"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7.</w:t>
      </w:r>
      <w:r>
        <w:rPr>
          <w:rFonts w:ascii="Arial" w:hAnsi="Arial" w:cs="Arial"/>
          <w:b/>
          <w:sz w:val="22"/>
          <w:szCs w:val="22"/>
        </w:rPr>
        <w:tab/>
      </w:r>
      <w:r w:rsidR="000F4A28">
        <w:rPr>
          <w:rFonts w:ascii="Arial" w:hAnsi="Arial" w:cs="Arial"/>
          <w:b/>
          <w:sz w:val="22"/>
          <w:szCs w:val="22"/>
        </w:rPr>
        <w:t>Consider Annual Grants to Local Churches</w:t>
      </w:r>
      <w:r w:rsidR="00956CC1">
        <w:rPr>
          <w:rFonts w:ascii="Arial" w:hAnsi="Arial" w:cs="Arial"/>
          <w:b/>
          <w:sz w:val="22"/>
          <w:szCs w:val="22"/>
        </w:rPr>
        <w:t>:</w:t>
      </w:r>
    </w:p>
    <w:p w14:paraId="53A9EBC2" w14:textId="4A2331D2" w:rsidR="00363314" w:rsidRPr="00E864E9" w:rsidRDefault="00E864E9" w:rsidP="002A744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I</w:t>
      </w:r>
      <w:r w:rsidR="000F4A28">
        <w:rPr>
          <w:rFonts w:ascii="Arial" w:hAnsi="Arial" w:cs="Arial"/>
          <w:bCs/>
          <w:sz w:val="22"/>
          <w:szCs w:val="22"/>
        </w:rPr>
        <w:t xml:space="preserve">t was noted that the 2022/23 budget provided for donations to local churches for the purposes of cemetery maintenance under s.214 of the 1972 Local Government Act. It was </w:t>
      </w:r>
      <w:r w:rsidR="000F4A28" w:rsidRPr="002A744F">
        <w:rPr>
          <w:rFonts w:ascii="Arial" w:hAnsi="Arial" w:cs="Arial"/>
          <w:b/>
          <w:sz w:val="22"/>
          <w:szCs w:val="22"/>
        </w:rPr>
        <w:t xml:space="preserve">resolved </w:t>
      </w:r>
      <w:r w:rsidR="002A744F" w:rsidRPr="002A744F">
        <w:rPr>
          <w:rFonts w:ascii="Arial" w:hAnsi="Arial" w:cs="Arial"/>
          <w:b/>
          <w:sz w:val="22"/>
          <w:szCs w:val="22"/>
        </w:rPr>
        <w:t>in principle</w:t>
      </w:r>
      <w:r w:rsidR="002A744F">
        <w:rPr>
          <w:rFonts w:ascii="Arial" w:hAnsi="Arial" w:cs="Arial"/>
          <w:bCs/>
          <w:sz w:val="22"/>
          <w:szCs w:val="22"/>
        </w:rPr>
        <w:t xml:space="preserve"> to make </w:t>
      </w:r>
      <w:proofErr w:type="gramStart"/>
      <w:r w:rsidR="002A744F">
        <w:rPr>
          <w:rFonts w:ascii="Arial" w:hAnsi="Arial" w:cs="Arial"/>
          <w:bCs/>
          <w:sz w:val="22"/>
          <w:szCs w:val="22"/>
        </w:rPr>
        <w:t>donations</w:t>
      </w:r>
      <w:proofErr w:type="gramEnd"/>
      <w:r w:rsidR="002A744F">
        <w:rPr>
          <w:rFonts w:ascii="Arial" w:hAnsi="Arial" w:cs="Arial"/>
          <w:bCs/>
          <w:sz w:val="22"/>
          <w:szCs w:val="22"/>
        </w:rPr>
        <w:t xml:space="preserve"> but the Clerk was requested to identify prior year donations and report back to the February 2023 meeting to confirm recipients and values.</w:t>
      </w:r>
    </w:p>
    <w:p w14:paraId="795AACF2" w14:textId="77777777" w:rsidR="007140CF" w:rsidRDefault="007140CF" w:rsidP="003758B3">
      <w:pPr>
        <w:pStyle w:val="NormalWeb"/>
        <w:shd w:val="clear" w:color="auto" w:fill="FFFFFF"/>
        <w:spacing w:before="0" w:beforeAutospacing="0" w:after="0" w:afterAutospacing="0"/>
        <w:rPr>
          <w:rFonts w:ascii="Arial" w:hAnsi="Arial" w:cs="Arial"/>
          <w:b/>
          <w:sz w:val="22"/>
          <w:szCs w:val="22"/>
        </w:rPr>
      </w:pPr>
    </w:p>
    <w:p w14:paraId="48987783" w14:textId="77777777" w:rsidR="00462E33" w:rsidRDefault="00462E33" w:rsidP="003758B3">
      <w:pPr>
        <w:pStyle w:val="NormalWeb"/>
        <w:shd w:val="clear" w:color="auto" w:fill="FFFFFF"/>
        <w:spacing w:before="0" w:beforeAutospacing="0" w:after="0" w:afterAutospacing="0"/>
        <w:rPr>
          <w:rFonts w:ascii="Arial" w:hAnsi="Arial" w:cs="Arial"/>
          <w:b/>
          <w:sz w:val="22"/>
          <w:szCs w:val="22"/>
        </w:rPr>
      </w:pPr>
    </w:p>
    <w:p w14:paraId="08953029" w14:textId="7DB7124C" w:rsidR="003758B3" w:rsidRDefault="00171C48"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8.</w:t>
      </w:r>
      <w:r>
        <w:rPr>
          <w:rFonts w:ascii="Arial" w:hAnsi="Arial" w:cs="Arial"/>
          <w:b/>
          <w:sz w:val="22"/>
          <w:szCs w:val="22"/>
        </w:rPr>
        <w:tab/>
      </w:r>
      <w:r w:rsidR="003758B3">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tbl>
      <w:tblPr>
        <w:tblW w:w="961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417"/>
      </w:tblGrid>
      <w:tr w:rsidR="002B779A" w:rsidRPr="00297F67" w14:paraId="7F74D70A" w14:textId="77777777" w:rsidTr="003C0385">
        <w:tc>
          <w:tcPr>
            <w:tcW w:w="1195" w:type="dxa"/>
          </w:tcPr>
          <w:p w14:paraId="3305B226" w14:textId="06C81E18" w:rsidR="002B779A" w:rsidRPr="00297F67" w:rsidRDefault="002B779A" w:rsidP="00837835">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2A744F">
              <w:rPr>
                <w:rFonts w:ascii="Arial" w:hAnsi="Arial" w:cs="Arial"/>
                <w:sz w:val="22"/>
                <w:szCs w:val="22"/>
              </w:rPr>
              <w:t>290</w:t>
            </w:r>
            <w:r>
              <w:rPr>
                <w:rFonts w:ascii="Arial" w:hAnsi="Arial" w:cs="Arial"/>
                <w:sz w:val="22"/>
                <w:szCs w:val="22"/>
              </w:rPr>
              <w:t>.00</w:t>
            </w:r>
          </w:p>
        </w:tc>
        <w:tc>
          <w:tcPr>
            <w:tcW w:w="8417" w:type="dxa"/>
            <w:shd w:val="clear" w:color="auto" w:fill="auto"/>
          </w:tcPr>
          <w:p w14:paraId="4ADC45F6" w14:textId="0EAC3295" w:rsidR="002B779A" w:rsidRPr="00297F67" w:rsidRDefault="002B779A" w:rsidP="00C26DF2">
            <w:pPr>
              <w:pStyle w:val="NormalWeb"/>
              <w:spacing w:before="0" w:beforeAutospacing="0" w:after="0" w:afterAutospacing="0"/>
              <w:rPr>
                <w:rFonts w:ascii="Arial" w:hAnsi="Arial" w:cs="Arial"/>
                <w:sz w:val="22"/>
                <w:szCs w:val="22"/>
              </w:rPr>
            </w:pPr>
            <w:r>
              <w:rPr>
                <w:rFonts w:ascii="Arial" w:hAnsi="Arial" w:cs="Arial"/>
                <w:sz w:val="22"/>
                <w:szCs w:val="22"/>
              </w:rPr>
              <w:t>Cleddau Press Ltd – Community Diary (</w:t>
            </w:r>
            <w:r w:rsidR="002A744F">
              <w:rPr>
                <w:rFonts w:ascii="Arial" w:hAnsi="Arial" w:cs="Arial"/>
                <w:sz w:val="22"/>
                <w:szCs w:val="22"/>
              </w:rPr>
              <w:t>Jan 2023</w:t>
            </w:r>
            <w:r>
              <w:rPr>
                <w:rFonts w:ascii="Arial" w:hAnsi="Arial" w:cs="Arial"/>
                <w:sz w:val="22"/>
                <w:szCs w:val="22"/>
              </w:rPr>
              <w:t>)</w:t>
            </w:r>
          </w:p>
        </w:tc>
      </w:tr>
      <w:tr w:rsidR="00604F57" w:rsidRPr="00297F67" w14:paraId="11B74712" w14:textId="77777777" w:rsidTr="003C0385">
        <w:tc>
          <w:tcPr>
            <w:tcW w:w="1195" w:type="dxa"/>
          </w:tcPr>
          <w:p w14:paraId="5BAB4FED" w14:textId="2A23418E" w:rsidR="00604F57" w:rsidRDefault="009B552C" w:rsidP="002A744F">
            <w:pPr>
              <w:pStyle w:val="NormalWeb"/>
              <w:spacing w:before="0" w:beforeAutospacing="0" w:after="0" w:afterAutospacing="0"/>
              <w:jc w:val="right"/>
              <w:rPr>
                <w:rFonts w:ascii="Arial" w:hAnsi="Arial" w:cs="Arial"/>
                <w:sz w:val="22"/>
                <w:szCs w:val="22"/>
              </w:rPr>
            </w:pPr>
            <w:r>
              <w:rPr>
                <w:rFonts w:ascii="Arial" w:hAnsi="Arial" w:cs="Arial"/>
                <w:sz w:val="22"/>
                <w:szCs w:val="22"/>
              </w:rPr>
              <w:t>£3</w:t>
            </w:r>
            <w:r w:rsidR="002A744F">
              <w:rPr>
                <w:rFonts w:ascii="Arial" w:hAnsi="Arial" w:cs="Arial"/>
                <w:sz w:val="22"/>
                <w:szCs w:val="22"/>
              </w:rPr>
              <w:t>50.00</w:t>
            </w:r>
          </w:p>
        </w:tc>
        <w:tc>
          <w:tcPr>
            <w:tcW w:w="8417" w:type="dxa"/>
            <w:shd w:val="clear" w:color="auto" w:fill="auto"/>
          </w:tcPr>
          <w:p w14:paraId="56262DC8" w14:textId="1B5FE1CC" w:rsidR="00604F57" w:rsidRDefault="002A744F" w:rsidP="00C26DF2">
            <w:pPr>
              <w:pStyle w:val="NormalWeb"/>
              <w:spacing w:before="0" w:beforeAutospacing="0" w:after="0" w:afterAutospacing="0"/>
              <w:rPr>
                <w:rFonts w:ascii="Arial" w:hAnsi="Arial" w:cs="Arial"/>
                <w:sz w:val="22"/>
                <w:szCs w:val="22"/>
              </w:rPr>
            </w:pPr>
            <w:r>
              <w:rPr>
                <w:rFonts w:ascii="Arial" w:hAnsi="Arial" w:cs="Arial"/>
                <w:sz w:val="22"/>
                <w:szCs w:val="22"/>
              </w:rPr>
              <w:t>Havens Community Allotments – TCP Honesty Box Distribution</w:t>
            </w:r>
          </w:p>
        </w:tc>
      </w:tr>
      <w:tr w:rsidR="00604F57" w:rsidRPr="00297F67" w14:paraId="3034DFC0" w14:textId="77777777" w:rsidTr="003C0385">
        <w:tc>
          <w:tcPr>
            <w:tcW w:w="1195" w:type="dxa"/>
          </w:tcPr>
          <w:p w14:paraId="72BC3286" w14:textId="3B293BBD" w:rsidR="00604F57" w:rsidRDefault="00B41C7F"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2A744F">
              <w:rPr>
                <w:rFonts w:ascii="Arial" w:hAnsi="Arial" w:cs="Arial"/>
                <w:sz w:val="22"/>
                <w:szCs w:val="22"/>
              </w:rPr>
              <w:t>500</w:t>
            </w:r>
            <w:r w:rsidR="00732B49">
              <w:rPr>
                <w:rFonts w:ascii="Arial" w:hAnsi="Arial" w:cs="Arial"/>
                <w:sz w:val="22"/>
                <w:szCs w:val="22"/>
              </w:rPr>
              <w:t>.00</w:t>
            </w:r>
          </w:p>
        </w:tc>
        <w:tc>
          <w:tcPr>
            <w:tcW w:w="8417" w:type="dxa"/>
            <w:shd w:val="clear" w:color="auto" w:fill="auto"/>
          </w:tcPr>
          <w:p w14:paraId="38EB269B" w14:textId="592F9E82" w:rsidR="00604F57" w:rsidRDefault="00732B49" w:rsidP="00C26DF2">
            <w:pPr>
              <w:pStyle w:val="NormalWeb"/>
              <w:spacing w:before="0" w:beforeAutospacing="0" w:after="0" w:afterAutospacing="0"/>
              <w:rPr>
                <w:rFonts w:ascii="Arial" w:hAnsi="Arial" w:cs="Arial"/>
                <w:sz w:val="22"/>
                <w:szCs w:val="22"/>
              </w:rPr>
            </w:pPr>
            <w:r>
              <w:rPr>
                <w:rFonts w:ascii="Arial" w:hAnsi="Arial" w:cs="Arial"/>
                <w:sz w:val="22"/>
                <w:szCs w:val="22"/>
              </w:rPr>
              <w:t>Friends of Broad Haven School – TCP Honesty Box Distribution</w:t>
            </w:r>
          </w:p>
        </w:tc>
      </w:tr>
      <w:tr w:rsidR="00732B49" w:rsidRPr="00297F67" w14:paraId="622F1FE1" w14:textId="77777777" w:rsidTr="003C0385">
        <w:tc>
          <w:tcPr>
            <w:tcW w:w="1195" w:type="dxa"/>
          </w:tcPr>
          <w:p w14:paraId="596C9621" w14:textId="4FC23531"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£500.00</w:t>
            </w:r>
          </w:p>
        </w:tc>
        <w:tc>
          <w:tcPr>
            <w:tcW w:w="8417" w:type="dxa"/>
            <w:shd w:val="clear" w:color="auto" w:fill="auto"/>
          </w:tcPr>
          <w:p w14:paraId="35C859F0" w14:textId="0E36D27D" w:rsidR="00732B49"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Broad Haven Play Group – TCP Honesty Box Distribution</w:t>
            </w:r>
          </w:p>
        </w:tc>
      </w:tr>
      <w:tr w:rsidR="00732B49" w:rsidRPr="00297F67" w14:paraId="4AFC911F" w14:textId="77777777" w:rsidTr="003C0385">
        <w:tc>
          <w:tcPr>
            <w:tcW w:w="1195" w:type="dxa"/>
          </w:tcPr>
          <w:p w14:paraId="52E397E7" w14:textId="326B904D"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031599">
              <w:rPr>
                <w:rFonts w:ascii="Arial" w:hAnsi="Arial" w:cs="Arial"/>
                <w:sz w:val="22"/>
                <w:szCs w:val="22"/>
              </w:rPr>
              <w:t>350</w:t>
            </w:r>
            <w:r>
              <w:rPr>
                <w:rFonts w:ascii="Arial" w:hAnsi="Arial" w:cs="Arial"/>
                <w:sz w:val="22"/>
                <w:szCs w:val="22"/>
              </w:rPr>
              <w:t>.00</w:t>
            </w:r>
          </w:p>
        </w:tc>
        <w:tc>
          <w:tcPr>
            <w:tcW w:w="8417" w:type="dxa"/>
            <w:shd w:val="clear" w:color="auto" w:fill="auto"/>
          </w:tcPr>
          <w:p w14:paraId="0047510A" w14:textId="08580A77" w:rsidR="00732B49" w:rsidRDefault="00A34E30"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Little Haven &amp; </w:t>
            </w:r>
            <w:proofErr w:type="spellStart"/>
            <w:r>
              <w:rPr>
                <w:rFonts w:ascii="Arial" w:hAnsi="Arial" w:cs="Arial"/>
                <w:sz w:val="22"/>
                <w:szCs w:val="22"/>
              </w:rPr>
              <w:t>Talbenny</w:t>
            </w:r>
            <w:proofErr w:type="spellEnd"/>
            <w:r>
              <w:rPr>
                <w:rFonts w:ascii="Arial" w:hAnsi="Arial" w:cs="Arial"/>
                <w:sz w:val="22"/>
                <w:szCs w:val="22"/>
              </w:rPr>
              <w:t xml:space="preserve"> Amenities Assoc – Annual Grant</w:t>
            </w:r>
          </w:p>
        </w:tc>
      </w:tr>
      <w:tr w:rsidR="00732B49" w:rsidRPr="00297F67" w14:paraId="5D4407D6" w14:textId="77777777" w:rsidTr="003C0385">
        <w:tc>
          <w:tcPr>
            <w:tcW w:w="1195" w:type="dxa"/>
          </w:tcPr>
          <w:p w14:paraId="3223D6CA" w14:textId="306396ED"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E93859">
              <w:rPr>
                <w:rFonts w:ascii="Arial" w:hAnsi="Arial" w:cs="Arial"/>
                <w:sz w:val="22"/>
                <w:szCs w:val="22"/>
              </w:rPr>
              <w:t>12</w:t>
            </w:r>
            <w:r>
              <w:rPr>
                <w:rFonts w:ascii="Arial" w:hAnsi="Arial" w:cs="Arial"/>
                <w:sz w:val="22"/>
                <w:szCs w:val="22"/>
              </w:rPr>
              <w:t>.00</w:t>
            </w:r>
          </w:p>
        </w:tc>
        <w:tc>
          <w:tcPr>
            <w:tcW w:w="8417" w:type="dxa"/>
            <w:shd w:val="clear" w:color="auto" w:fill="auto"/>
          </w:tcPr>
          <w:p w14:paraId="23F3DBCD" w14:textId="25A19A5D" w:rsidR="00732B49" w:rsidRPr="00297F67" w:rsidRDefault="00E9385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ED7849">
              <w:rPr>
                <w:rFonts w:ascii="Arial" w:hAnsi="Arial" w:cs="Arial"/>
                <w:sz w:val="22"/>
                <w:szCs w:val="22"/>
              </w:rPr>
              <w:t xml:space="preserve">Dec 2022 </w:t>
            </w:r>
            <w:r>
              <w:rPr>
                <w:rFonts w:ascii="Arial" w:hAnsi="Arial" w:cs="Arial"/>
                <w:sz w:val="22"/>
                <w:szCs w:val="22"/>
              </w:rPr>
              <w:t xml:space="preserve">Webmail </w:t>
            </w:r>
            <w:r w:rsidR="00ED7849">
              <w:rPr>
                <w:rFonts w:ascii="Arial" w:hAnsi="Arial" w:cs="Arial"/>
                <w:sz w:val="22"/>
                <w:szCs w:val="22"/>
              </w:rPr>
              <w:t>Account Fee</w:t>
            </w:r>
            <w:r w:rsidR="00732B49">
              <w:rPr>
                <w:rFonts w:ascii="Arial" w:hAnsi="Arial" w:cs="Arial"/>
                <w:sz w:val="22"/>
                <w:szCs w:val="22"/>
              </w:rPr>
              <w:t xml:space="preserve"> </w:t>
            </w:r>
          </w:p>
        </w:tc>
      </w:tr>
      <w:tr w:rsidR="00732B49" w:rsidRPr="00297F67" w14:paraId="5355C5D6" w14:textId="77777777" w:rsidTr="003C0385">
        <w:tc>
          <w:tcPr>
            <w:tcW w:w="1195" w:type="dxa"/>
          </w:tcPr>
          <w:p w14:paraId="3745881E" w14:textId="5BF15E25"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£422.80</w:t>
            </w:r>
          </w:p>
        </w:tc>
        <w:tc>
          <w:tcPr>
            <w:tcW w:w="8417" w:type="dxa"/>
            <w:shd w:val="clear" w:color="auto" w:fill="auto"/>
          </w:tcPr>
          <w:p w14:paraId="406A9152" w14:textId="50BBCB14"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Clerk Salary (</w:t>
            </w:r>
            <w:r w:rsidR="00ED147A">
              <w:rPr>
                <w:rFonts w:ascii="Arial" w:hAnsi="Arial" w:cs="Arial"/>
                <w:sz w:val="22"/>
                <w:szCs w:val="22"/>
              </w:rPr>
              <w:t>Dec</w:t>
            </w:r>
            <w:r>
              <w:rPr>
                <w:rFonts w:ascii="Arial" w:hAnsi="Arial" w:cs="Arial"/>
                <w:sz w:val="22"/>
                <w:szCs w:val="22"/>
              </w:rPr>
              <w:t xml:space="preserve"> 2022)</w:t>
            </w:r>
          </w:p>
        </w:tc>
      </w:tr>
      <w:tr w:rsidR="00732B49" w:rsidRPr="00297F67" w14:paraId="64BFA807" w14:textId="77777777" w:rsidTr="003C0385">
        <w:tc>
          <w:tcPr>
            <w:tcW w:w="1195" w:type="dxa"/>
          </w:tcPr>
          <w:p w14:paraId="6737518A" w14:textId="775B214E"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£105.60</w:t>
            </w:r>
          </w:p>
        </w:tc>
        <w:tc>
          <w:tcPr>
            <w:tcW w:w="8417" w:type="dxa"/>
            <w:shd w:val="clear" w:color="auto" w:fill="auto"/>
          </w:tcPr>
          <w:p w14:paraId="1C9394C9" w14:textId="3EECACCA"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HMRC PAYE Liability – </w:t>
            </w:r>
            <w:r w:rsidR="00923750">
              <w:rPr>
                <w:rFonts w:ascii="Arial" w:hAnsi="Arial" w:cs="Arial"/>
                <w:sz w:val="22"/>
                <w:szCs w:val="22"/>
              </w:rPr>
              <w:t>Dec</w:t>
            </w:r>
            <w:r>
              <w:rPr>
                <w:rFonts w:ascii="Arial" w:hAnsi="Arial" w:cs="Arial"/>
                <w:sz w:val="22"/>
                <w:szCs w:val="22"/>
              </w:rPr>
              <w:t xml:space="preserve"> 2022</w:t>
            </w:r>
          </w:p>
        </w:tc>
      </w:tr>
    </w:tbl>
    <w:p w14:paraId="4761C457" w14:textId="77777777" w:rsidR="00C82D51" w:rsidRDefault="00C82D51" w:rsidP="006B4394">
      <w:pPr>
        <w:ind w:left="1440"/>
        <w:rPr>
          <w:rFonts w:ascii="Arial" w:hAnsi="Arial" w:cs="Arial"/>
          <w:sz w:val="22"/>
          <w:szCs w:val="22"/>
        </w:rPr>
      </w:pPr>
    </w:p>
    <w:p w14:paraId="7052E932" w14:textId="0DFCC96C" w:rsidR="003758B3" w:rsidRPr="002218F1" w:rsidRDefault="003758B3" w:rsidP="000650DB">
      <w:pPr>
        <w:ind w:left="1440"/>
        <w:rPr>
          <w:rFonts w:ascii="Arial" w:hAnsi="Arial" w:cs="Arial"/>
          <w:b/>
          <w:bCs/>
          <w:sz w:val="22"/>
          <w:szCs w:val="22"/>
        </w:rPr>
      </w:pPr>
      <w:r>
        <w:rPr>
          <w:rFonts w:ascii="Arial" w:hAnsi="Arial" w:cs="Arial"/>
          <w:sz w:val="22"/>
          <w:szCs w:val="22"/>
        </w:rPr>
        <w:t xml:space="preserve">(ii) </w:t>
      </w:r>
      <w:r w:rsidR="008C0A60" w:rsidRPr="002218F1">
        <w:rPr>
          <w:rFonts w:ascii="Arial" w:hAnsi="Arial" w:cs="Arial"/>
          <w:b/>
          <w:bCs/>
          <w:sz w:val="22"/>
          <w:szCs w:val="22"/>
        </w:rPr>
        <w:t>2023/24 Budget &amp; Precept</w:t>
      </w:r>
    </w:p>
    <w:p w14:paraId="1CFD0C94" w14:textId="55E3A57C" w:rsidR="00B2152A" w:rsidRDefault="00875846" w:rsidP="000650DB">
      <w:pPr>
        <w:ind w:left="1440"/>
        <w:rPr>
          <w:rFonts w:ascii="Arial" w:hAnsi="Arial" w:cs="Arial"/>
          <w:sz w:val="22"/>
          <w:szCs w:val="22"/>
        </w:rPr>
      </w:pPr>
      <w:r>
        <w:rPr>
          <w:rFonts w:ascii="Arial" w:hAnsi="Arial" w:cs="Arial"/>
          <w:sz w:val="22"/>
          <w:szCs w:val="22"/>
        </w:rPr>
        <w:t xml:space="preserve">Having been circulated in advance of the meeting, a </w:t>
      </w:r>
      <w:r w:rsidR="00573F3A">
        <w:rPr>
          <w:rFonts w:ascii="Arial" w:hAnsi="Arial" w:cs="Arial"/>
          <w:sz w:val="22"/>
          <w:szCs w:val="22"/>
        </w:rPr>
        <w:t xml:space="preserve">detailed </w:t>
      </w:r>
      <w:r w:rsidR="00671E02">
        <w:rPr>
          <w:rFonts w:ascii="Arial" w:hAnsi="Arial" w:cs="Arial"/>
          <w:sz w:val="22"/>
          <w:szCs w:val="22"/>
        </w:rPr>
        <w:t xml:space="preserve">draft </w:t>
      </w:r>
      <w:r w:rsidR="008F3DF9">
        <w:rPr>
          <w:rFonts w:ascii="Arial" w:hAnsi="Arial" w:cs="Arial"/>
          <w:sz w:val="22"/>
          <w:szCs w:val="22"/>
        </w:rPr>
        <w:t>budget</w:t>
      </w:r>
      <w:r w:rsidR="00B5071A">
        <w:rPr>
          <w:rFonts w:ascii="Arial" w:hAnsi="Arial" w:cs="Arial"/>
          <w:sz w:val="22"/>
          <w:szCs w:val="22"/>
        </w:rPr>
        <w:t xml:space="preserve"> discussion document </w:t>
      </w:r>
      <w:r w:rsidR="00573F3A">
        <w:rPr>
          <w:rFonts w:ascii="Arial" w:hAnsi="Arial" w:cs="Arial"/>
          <w:sz w:val="22"/>
          <w:szCs w:val="22"/>
        </w:rPr>
        <w:t xml:space="preserve">was considered by </w:t>
      </w:r>
      <w:r w:rsidR="00B5071A">
        <w:rPr>
          <w:rFonts w:ascii="Arial" w:hAnsi="Arial" w:cs="Arial"/>
          <w:sz w:val="22"/>
          <w:szCs w:val="22"/>
        </w:rPr>
        <w:t>Members</w:t>
      </w:r>
      <w:r w:rsidR="003C0E31">
        <w:rPr>
          <w:rFonts w:ascii="Arial" w:hAnsi="Arial" w:cs="Arial"/>
          <w:sz w:val="22"/>
          <w:szCs w:val="22"/>
        </w:rPr>
        <w:t xml:space="preserve">. </w:t>
      </w:r>
      <w:r w:rsidR="00695B66">
        <w:rPr>
          <w:rFonts w:ascii="Arial" w:hAnsi="Arial" w:cs="Arial"/>
          <w:sz w:val="22"/>
          <w:szCs w:val="22"/>
        </w:rPr>
        <w:t xml:space="preserve">The draft budget was broadly accepted </w:t>
      </w:r>
      <w:r w:rsidR="00B2152A">
        <w:rPr>
          <w:rFonts w:ascii="Arial" w:hAnsi="Arial" w:cs="Arial"/>
          <w:sz w:val="22"/>
          <w:szCs w:val="22"/>
        </w:rPr>
        <w:t xml:space="preserve">subject to </w:t>
      </w:r>
      <w:r w:rsidR="00695B66">
        <w:rPr>
          <w:rFonts w:ascii="Arial" w:hAnsi="Arial" w:cs="Arial"/>
          <w:sz w:val="22"/>
          <w:szCs w:val="22"/>
        </w:rPr>
        <w:t>the following amendments</w:t>
      </w:r>
      <w:r w:rsidR="003D6C24">
        <w:rPr>
          <w:rFonts w:ascii="Arial" w:hAnsi="Arial" w:cs="Arial"/>
          <w:sz w:val="22"/>
          <w:szCs w:val="22"/>
        </w:rPr>
        <w:t>:</w:t>
      </w:r>
    </w:p>
    <w:p w14:paraId="636CB6EA" w14:textId="01241D7A" w:rsidR="004D6F37" w:rsidRDefault="00B2152A" w:rsidP="00B2152A">
      <w:pPr>
        <w:pStyle w:val="ListParagraph"/>
        <w:numPr>
          <w:ilvl w:val="0"/>
          <w:numId w:val="2"/>
        </w:numPr>
        <w:rPr>
          <w:rFonts w:ascii="Arial" w:hAnsi="Arial" w:cs="Arial"/>
          <w:sz w:val="22"/>
          <w:szCs w:val="22"/>
        </w:rPr>
      </w:pPr>
      <w:r>
        <w:rPr>
          <w:rFonts w:ascii="Arial" w:hAnsi="Arial" w:cs="Arial"/>
          <w:sz w:val="22"/>
          <w:szCs w:val="22"/>
        </w:rPr>
        <w:t>A provision of £1,200 for legal fees</w:t>
      </w:r>
    </w:p>
    <w:p w14:paraId="3F5004D8" w14:textId="5B7968E5" w:rsidR="00B2152A" w:rsidRDefault="00B2152A" w:rsidP="00B2152A">
      <w:pPr>
        <w:pStyle w:val="ListParagraph"/>
        <w:numPr>
          <w:ilvl w:val="0"/>
          <w:numId w:val="2"/>
        </w:numPr>
        <w:rPr>
          <w:rFonts w:ascii="Arial" w:hAnsi="Arial" w:cs="Arial"/>
          <w:sz w:val="22"/>
          <w:szCs w:val="22"/>
        </w:rPr>
      </w:pPr>
      <w:r>
        <w:rPr>
          <w:rFonts w:ascii="Arial" w:hAnsi="Arial" w:cs="Arial"/>
          <w:sz w:val="22"/>
          <w:szCs w:val="22"/>
        </w:rPr>
        <w:t>A provision of £1,000 to support maintenance of the Splash Pond area</w:t>
      </w:r>
    </w:p>
    <w:p w14:paraId="0A1486E9" w14:textId="3C6DA72E" w:rsidR="00B2152A" w:rsidRPr="00B2152A" w:rsidRDefault="00B2152A" w:rsidP="00B2152A">
      <w:pPr>
        <w:pStyle w:val="ListParagraph"/>
        <w:numPr>
          <w:ilvl w:val="0"/>
          <w:numId w:val="2"/>
        </w:numPr>
        <w:rPr>
          <w:rFonts w:ascii="Arial" w:hAnsi="Arial" w:cs="Arial"/>
          <w:sz w:val="22"/>
          <w:szCs w:val="22"/>
        </w:rPr>
      </w:pPr>
      <w:r>
        <w:rPr>
          <w:rFonts w:ascii="Arial" w:hAnsi="Arial" w:cs="Arial"/>
          <w:sz w:val="22"/>
          <w:szCs w:val="22"/>
        </w:rPr>
        <w:t xml:space="preserve">A provision of £2,500 </w:t>
      </w:r>
      <w:r w:rsidR="003D6C24">
        <w:rPr>
          <w:rFonts w:ascii="Arial" w:hAnsi="Arial" w:cs="Arial"/>
          <w:sz w:val="22"/>
          <w:szCs w:val="22"/>
        </w:rPr>
        <w:t>of additional funding to</w:t>
      </w:r>
      <w:r w:rsidR="00BF0E7F">
        <w:rPr>
          <w:rFonts w:ascii="Arial" w:hAnsi="Arial" w:cs="Arial"/>
          <w:sz w:val="22"/>
          <w:szCs w:val="22"/>
        </w:rPr>
        <w:t xml:space="preserve"> be transferred to</w:t>
      </w:r>
      <w:r w:rsidR="003D6C24">
        <w:rPr>
          <w:rFonts w:ascii="Arial" w:hAnsi="Arial" w:cs="Arial"/>
          <w:sz w:val="22"/>
          <w:szCs w:val="22"/>
        </w:rPr>
        <w:t xml:space="preserve"> the Funds for Purpose account </w:t>
      </w:r>
      <w:r>
        <w:rPr>
          <w:rFonts w:ascii="Arial" w:hAnsi="Arial" w:cs="Arial"/>
          <w:sz w:val="22"/>
          <w:szCs w:val="22"/>
        </w:rPr>
        <w:t>to</w:t>
      </w:r>
      <w:r w:rsidR="003D6C24">
        <w:rPr>
          <w:rFonts w:ascii="Arial" w:hAnsi="Arial" w:cs="Arial"/>
          <w:sz w:val="22"/>
          <w:szCs w:val="22"/>
        </w:rPr>
        <w:t xml:space="preserve"> support repair/replacement of equipment at Broad Haven Play Park.</w:t>
      </w:r>
    </w:p>
    <w:p w14:paraId="2487DE9E" w14:textId="77777777" w:rsidR="009A26E8" w:rsidRDefault="009A26E8" w:rsidP="003467FF">
      <w:pPr>
        <w:ind w:left="1440"/>
        <w:rPr>
          <w:rFonts w:ascii="Arial" w:hAnsi="Arial" w:cs="Arial"/>
          <w:sz w:val="22"/>
          <w:szCs w:val="22"/>
        </w:rPr>
      </w:pPr>
    </w:p>
    <w:p w14:paraId="433783A0" w14:textId="5E5CA8C5" w:rsidR="00BF0E7F" w:rsidRDefault="00BF0E7F" w:rsidP="003467FF">
      <w:pPr>
        <w:ind w:left="1440"/>
        <w:rPr>
          <w:rFonts w:ascii="Arial" w:hAnsi="Arial" w:cs="Arial"/>
          <w:sz w:val="22"/>
          <w:szCs w:val="22"/>
        </w:rPr>
      </w:pPr>
      <w:r>
        <w:rPr>
          <w:rFonts w:ascii="Arial" w:hAnsi="Arial" w:cs="Arial"/>
          <w:sz w:val="22"/>
          <w:szCs w:val="22"/>
        </w:rPr>
        <w:t>In addition, f</w:t>
      </w:r>
      <w:r w:rsidR="003D6C24">
        <w:rPr>
          <w:rFonts w:ascii="Arial" w:hAnsi="Arial" w:cs="Arial"/>
          <w:sz w:val="22"/>
          <w:szCs w:val="22"/>
        </w:rPr>
        <w:t xml:space="preserve">urther to discussion at the December 2022 meeting regarding Pembrokeshire CC’s scrutiny of the public convenience budget, it was </w:t>
      </w:r>
      <w:r w:rsidR="003D6C24" w:rsidRPr="00BF0E7F">
        <w:rPr>
          <w:rFonts w:ascii="Arial" w:hAnsi="Arial" w:cs="Arial"/>
          <w:b/>
          <w:bCs/>
          <w:sz w:val="22"/>
          <w:szCs w:val="22"/>
        </w:rPr>
        <w:t>resolved</w:t>
      </w:r>
      <w:r w:rsidR="003D6C24">
        <w:rPr>
          <w:rFonts w:ascii="Arial" w:hAnsi="Arial" w:cs="Arial"/>
          <w:sz w:val="22"/>
          <w:szCs w:val="22"/>
        </w:rPr>
        <w:t xml:space="preserve"> that HCC could not justify the precept increase </w:t>
      </w:r>
      <w:r>
        <w:rPr>
          <w:rFonts w:ascii="Arial" w:hAnsi="Arial" w:cs="Arial"/>
          <w:sz w:val="22"/>
          <w:szCs w:val="22"/>
        </w:rPr>
        <w:t xml:space="preserve">required to </w:t>
      </w:r>
      <w:r w:rsidR="003D6C24">
        <w:rPr>
          <w:rFonts w:ascii="Arial" w:hAnsi="Arial" w:cs="Arial"/>
          <w:sz w:val="22"/>
          <w:szCs w:val="22"/>
        </w:rPr>
        <w:t xml:space="preserve">accept the significant ongoing maintenance costs associated with the facilities at Broad Haven (north side) and Little Haven. </w:t>
      </w:r>
      <w:r>
        <w:rPr>
          <w:rFonts w:ascii="Arial" w:hAnsi="Arial" w:cs="Arial"/>
          <w:sz w:val="22"/>
          <w:szCs w:val="22"/>
        </w:rPr>
        <w:t>The Clerk was requested to respond to PCC accordingly.</w:t>
      </w:r>
    </w:p>
    <w:p w14:paraId="2154162E" w14:textId="2E09A624" w:rsidR="003D6C24" w:rsidRDefault="003D6C24" w:rsidP="003467FF">
      <w:pPr>
        <w:ind w:left="1440"/>
        <w:rPr>
          <w:rFonts w:ascii="Arial" w:hAnsi="Arial" w:cs="Arial"/>
          <w:sz w:val="22"/>
          <w:szCs w:val="22"/>
        </w:rPr>
      </w:pPr>
      <w:r>
        <w:rPr>
          <w:rFonts w:ascii="Arial" w:hAnsi="Arial" w:cs="Arial"/>
          <w:sz w:val="22"/>
          <w:szCs w:val="22"/>
        </w:rPr>
        <w:t xml:space="preserve"> </w:t>
      </w:r>
    </w:p>
    <w:p w14:paraId="2554CBF9" w14:textId="1988D721" w:rsidR="007F2527" w:rsidRDefault="003D6C24" w:rsidP="003D6C24">
      <w:pPr>
        <w:ind w:left="1440"/>
        <w:rPr>
          <w:rFonts w:ascii="Arial" w:hAnsi="Arial" w:cs="Arial"/>
          <w:sz w:val="22"/>
          <w:szCs w:val="22"/>
        </w:rPr>
      </w:pPr>
      <w:r>
        <w:rPr>
          <w:rFonts w:ascii="Arial" w:hAnsi="Arial" w:cs="Arial"/>
          <w:sz w:val="22"/>
          <w:szCs w:val="22"/>
        </w:rPr>
        <w:t xml:space="preserve">After taking account of the above items, </w:t>
      </w:r>
      <w:r w:rsidR="008563FE">
        <w:rPr>
          <w:rFonts w:ascii="Arial" w:hAnsi="Arial" w:cs="Arial"/>
          <w:sz w:val="22"/>
          <w:szCs w:val="22"/>
        </w:rPr>
        <w:t xml:space="preserve">and carefully considering the levels of general and ear marked reserves, </w:t>
      </w:r>
      <w:r>
        <w:rPr>
          <w:rFonts w:ascii="Arial" w:hAnsi="Arial" w:cs="Arial"/>
          <w:sz w:val="22"/>
          <w:szCs w:val="22"/>
        </w:rPr>
        <w:t xml:space="preserve">it was unanimously </w:t>
      </w:r>
      <w:r w:rsidRPr="003D6C24">
        <w:rPr>
          <w:rFonts w:ascii="Arial" w:hAnsi="Arial" w:cs="Arial"/>
          <w:b/>
          <w:bCs/>
          <w:sz w:val="22"/>
          <w:szCs w:val="22"/>
        </w:rPr>
        <w:t>resolved</w:t>
      </w:r>
      <w:r>
        <w:rPr>
          <w:rFonts w:ascii="Arial" w:hAnsi="Arial" w:cs="Arial"/>
          <w:sz w:val="22"/>
          <w:szCs w:val="22"/>
        </w:rPr>
        <w:t xml:space="preserve"> to accept the 2023/24 Budget and set the Precept at £24,700</w:t>
      </w:r>
      <w:r w:rsidR="003C0E31">
        <w:rPr>
          <w:rFonts w:ascii="Arial" w:hAnsi="Arial" w:cs="Arial"/>
          <w:sz w:val="22"/>
          <w:szCs w:val="22"/>
        </w:rPr>
        <w:t xml:space="preserve"> not</w:t>
      </w:r>
      <w:r>
        <w:rPr>
          <w:rFonts w:ascii="Arial" w:hAnsi="Arial" w:cs="Arial"/>
          <w:sz w:val="22"/>
          <w:szCs w:val="22"/>
        </w:rPr>
        <w:t>ing</w:t>
      </w:r>
      <w:r w:rsidR="003C0E31">
        <w:rPr>
          <w:rFonts w:ascii="Arial" w:hAnsi="Arial" w:cs="Arial"/>
          <w:sz w:val="22"/>
          <w:szCs w:val="22"/>
        </w:rPr>
        <w:t xml:space="preserve"> that th</w:t>
      </w:r>
      <w:r>
        <w:rPr>
          <w:rFonts w:ascii="Arial" w:hAnsi="Arial" w:cs="Arial"/>
          <w:sz w:val="22"/>
          <w:szCs w:val="22"/>
        </w:rPr>
        <w:t>is represented a Precept reduction of circa 10% on the previous year.</w:t>
      </w:r>
    </w:p>
    <w:p w14:paraId="091642B2" w14:textId="77777777" w:rsidR="003D6C24" w:rsidRDefault="003D6C24" w:rsidP="003D6C24">
      <w:pPr>
        <w:ind w:left="1440"/>
        <w:rPr>
          <w:rFonts w:ascii="Arial" w:hAnsi="Arial" w:cs="Arial"/>
          <w:sz w:val="22"/>
          <w:szCs w:val="22"/>
        </w:rPr>
      </w:pP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407CEB23" w14:textId="4205EA92" w:rsidR="00B511C2" w:rsidRDefault="006B7B3D" w:rsidP="008600D1">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9</w:t>
      </w:r>
      <w:r w:rsidR="003758B3" w:rsidRPr="00130306">
        <w:rPr>
          <w:rFonts w:ascii="Arial" w:hAnsi="Arial" w:cs="Arial"/>
          <w:b/>
          <w:sz w:val="22"/>
          <w:szCs w:val="22"/>
        </w:rPr>
        <w:t>.</w:t>
      </w:r>
      <w:r w:rsidR="00F4361A">
        <w:rPr>
          <w:rFonts w:ascii="Arial" w:hAnsi="Arial" w:cs="Arial"/>
          <w:b/>
          <w:sz w:val="22"/>
          <w:szCs w:val="22"/>
        </w:rPr>
        <w:tab/>
      </w:r>
      <w:r w:rsidR="003758B3">
        <w:rPr>
          <w:rFonts w:ascii="Arial" w:hAnsi="Arial" w:cs="Arial"/>
          <w:b/>
          <w:sz w:val="22"/>
          <w:szCs w:val="22"/>
        </w:rPr>
        <w:t>A</w:t>
      </w:r>
      <w:r w:rsidR="00F0392C">
        <w:rPr>
          <w:rFonts w:ascii="Arial" w:hAnsi="Arial" w:cs="Arial"/>
          <w:b/>
          <w:sz w:val="22"/>
          <w:szCs w:val="22"/>
        </w:rPr>
        <w:t>ctions arising from Local Government &amp; Elections (Wales) Act 2021</w:t>
      </w:r>
      <w:r w:rsidR="003758B3">
        <w:rPr>
          <w:rFonts w:ascii="Arial" w:hAnsi="Arial" w:cs="Arial"/>
          <w:b/>
          <w:sz w:val="22"/>
          <w:szCs w:val="22"/>
        </w:rPr>
        <w:t>:</w:t>
      </w:r>
    </w:p>
    <w:p w14:paraId="57935DE2" w14:textId="6EEBC099" w:rsidR="00490E75" w:rsidRDefault="002C328A"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00606A78" w:rsidRPr="00CA4A42">
        <w:rPr>
          <w:rFonts w:ascii="Arial" w:hAnsi="Arial" w:cs="Arial"/>
          <w:i/>
          <w:iCs/>
          <w:sz w:val="22"/>
          <w:szCs w:val="22"/>
        </w:rPr>
        <w:t xml:space="preserve">Village Halls </w:t>
      </w:r>
      <w:proofErr w:type="spellStart"/>
      <w:r w:rsidR="00606A78" w:rsidRPr="00CA4A42">
        <w:rPr>
          <w:rFonts w:ascii="Arial" w:hAnsi="Arial" w:cs="Arial"/>
          <w:i/>
          <w:iCs/>
          <w:sz w:val="22"/>
          <w:szCs w:val="22"/>
        </w:rPr>
        <w:t>WiFi</w:t>
      </w:r>
      <w:proofErr w:type="spellEnd"/>
      <w:r w:rsidR="00606A78">
        <w:rPr>
          <w:rFonts w:ascii="Arial" w:hAnsi="Arial" w:cs="Arial"/>
          <w:sz w:val="22"/>
          <w:szCs w:val="22"/>
        </w:rPr>
        <w:t xml:space="preserve"> – the Clerk reported that</w:t>
      </w:r>
      <w:r w:rsidR="008563FE">
        <w:rPr>
          <w:rFonts w:ascii="Arial" w:hAnsi="Arial" w:cs="Arial"/>
          <w:sz w:val="22"/>
          <w:szCs w:val="22"/>
        </w:rPr>
        <w:t xml:space="preserve"> the </w:t>
      </w:r>
      <w:r w:rsidR="00123766">
        <w:rPr>
          <w:rFonts w:ascii="Arial" w:hAnsi="Arial" w:cs="Arial"/>
          <w:sz w:val="22"/>
          <w:szCs w:val="22"/>
        </w:rPr>
        <w:t>respective Village Hall management committees</w:t>
      </w:r>
      <w:r w:rsidR="006B7B3D">
        <w:rPr>
          <w:rFonts w:ascii="Arial" w:hAnsi="Arial" w:cs="Arial"/>
          <w:sz w:val="22"/>
          <w:szCs w:val="22"/>
        </w:rPr>
        <w:t xml:space="preserve"> had been approached for permission to proceed with the installations</w:t>
      </w:r>
      <w:r w:rsidR="00123766">
        <w:rPr>
          <w:rFonts w:ascii="Arial" w:hAnsi="Arial" w:cs="Arial"/>
          <w:sz w:val="22"/>
          <w:szCs w:val="22"/>
        </w:rPr>
        <w:t>.</w:t>
      </w:r>
      <w:r w:rsidR="006B7B3D">
        <w:rPr>
          <w:rFonts w:ascii="Arial" w:hAnsi="Arial" w:cs="Arial"/>
          <w:sz w:val="22"/>
          <w:szCs w:val="22"/>
        </w:rPr>
        <w:t xml:space="preserve"> An alternative quotation from local firm, Total Tech Ltd was also </w:t>
      </w:r>
      <w:proofErr w:type="gramStart"/>
      <w:r w:rsidR="006B7B3D">
        <w:rPr>
          <w:rFonts w:ascii="Arial" w:hAnsi="Arial" w:cs="Arial"/>
          <w:sz w:val="22"/>
          <w:szCs w:val="22"/>
        </w:rPr>
        <w:t>awaited</w:t>
      </w:r>
      <w:proofErr w:type="gramEnd"/>
      <w:r w:rsidR="006B7B3D">
        <w:rPr>
          <w:rFonts w:ascii="Arial" w:hAnsi="Arial" w:cs="Arial"/>
          <w:sz w:val="22"/>
          <w:szCs w:val="22"/>
        </w:rPr>
        <w:t xml:space="preserve"> for comparison purposes.</w:t>
      </w:r>
    </w:p>
    <w:p w14:paraId="1FC78173" w14:textId="77777777" w:rsidR="00723E10" w:rsidRDefault="00723E10" w:rsidP="003758B3">
      <w:pPr>
        <w:pStyle w:val="NormalWeb"/>
        <w:shd w:val="clear" w:color="auto" w:fill="FFFFFF"/>
        <w:spacing w:before="0" w:beforeAutospacing="0" w:after="0" w:afterAutospacing="0"/>
        <w:ind w:left="1440"/>
        <w:rPr>
          <w:rFonts w:ascii="Arial" w:hAnsi="Arial" w:cs="Arial"/>
          <w:sz w:val="22"/>
          <w:szCs w:val="22"/>
        </w:rPr>
      </w:pPr>
    </w:p>
    <w:p w14:paraId="7E208A9D" w14:textId="21CAAAFE" w:rsidR="00723E10" w:rsidRDefault="00723E10" w:rsidP="00723E10">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w:t>
      </w:r>
      <w:r w:rsidRPr="003625B0">
        <w:rPr>
          <w:rFonts w:ascii="Arial" w:hAnsi="Arial" w:cs="Arial"/>
          <w:i/>
          <w:iCs/>
          <w:sz w:val="22"/>
          <w:szCs w:val="22"/>
        </w:rPr>
        <w:t>Annual Report</w:t>
      </w:r>
      <w:r>
        <w:rPr>
          <w:rFonts w:ascii="Arial" w:hAnsi="Arial" w:cs="Arial"/>
          <w:sz w:val="22"/>
          <w:szCs w:val="22"/>
        </w:rPr>
        <w:t xml:space="preserve"> – the Clerk advised that work is </w:t>
      </w:r>
      <w:r w:rsidR="006B7B3D">
        <w:rPr>
          <w:rFonts w:ascii="Arial" w:hAnsi="Arial" w:cs="Arial"/>
          <w:sz w:val="22"/>
          <w:szCs w:val="22"/>
        </w:rPr>
        <w:t xml:space="preserve">still </w:t>
      </w:r>
      <w:r>
        <w:rPr>
          <w:rFonts w:ascii="Arial" w:hAnsi="Arial" w:cs="Arial"/>
          <w:sz w:val="22"/>
          <w:szCs w:val="22"/>
        </w:rPr>
        <w:t xml:space="preserve">underway to </w:t>
      </w:r>
      <w:r w:rsidR="006B7B3D">
        <w:rPr>
          <w:rFonts w:ascii="Arial" w:hAnsi="Arial" w:cs="Arial"/>
          <w:sz w:val="22"/>
          <w:szCs w:val="22"/>
        </w:rPr>
        <w:t xml:space="preserve">finalise an </w:t>
      </w:r>
      <w:r>
        <w:rPr>
          <w:rFonts w:ascii="Arial" w:hAnsi="Arial" w:cs="Arial"/>
          <w:sz w:val="22"/>
          <w:szCs w:val="22"/>
        </w:rPr>
        <w:t>Annual Report for the year ended 31</w:t>
      </w:r>
      <w:r w:rsidRPr="00E51F4D">
        <w:rPr>
          <w:rFonts w:ascii="Arial" w:hAnsi="Arial" w:cs="Arial"/>
          <w:sz w:val="22"/>
          <w:szCs w:val="22"/>
          <w:vertAlign w:val="superscript"/>
        </w:rPr>
        <w:t>st</w:t>
      </w:r>
      <w:r>
        <w:rPr>
          <w:rFonts w:ascii="Arial" w:hAnsi="Arial" w:cs="Arial"/>
          <w:sz w:val="22"/>
          <w:szCs w:val="22"/>
        </w:rPr>
        <w:t xml:space="preserve"> March 2022.</w:t>
      </w:r>
    </w:p>
    <w:p w14:paraId="10BE18BD" w14:textId="69FF87B3" w:rsidR="003758B3" w:rsidRDefault="00B170EC"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 </w:t>
      </w:r>
      <w:r w:rsidR="00705CCA">
        <w:rPr>
          <w:rFonts w:ascii="Arial" w:hAnsi="Arial" w:cs="Arial"/>
          <w:b/>
          <w:bCs/>
          <w:sz w:val="22"/>
          <w:szCs w:val="22"/>
        </w:rPr>
        <w:t>1</w:t>
      </w:r>
      <w:r w:rsidR="006B7B3D">
        <w:rPr>
          <w:rFonts w:ascii="Arial" w:hAnsi="Arial" w:cs="Arial"/>
          <w:b/>
          <w:bCs/>
          <w:sz w:val="22"/>
          <w:szCs w:val="22"/>
        </w:rPr>
        <w:t>0</w:t>
      </w:r>
      <w:r w:rsidR="0012487F">
        <w:rPr>
          <w:rFonts w:ascii="Arial" w:hAnsi="Arial" w:cs="Arial"/>
          <w:b/>
          <w:bCs/>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59EB68F1" w14:textId="2A8A2692" w:rsidR="0060427A" w:rsidRDefault="00734E86"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The Clerk had circulated a schedule of correspondence in advance of the meeting. The schedule</w:t>
      </w:r>
      <w:r w:rsidR="00E3687A">
        <w:rPr>
          <w:rFonts w:ascii="Arial" w:hAnsi="Arial" w:cs="Arial"/>
          <w:sz w:val="22"/>
          <w:szCs w:val="22"/>
        </w:rPr>
        <w:t xml:space="preserve"> (see Appendix 1) categorised correspondence into that requiring</w:t>
      </w:r>
      <w:r w:rsidR="000415F9">
        <w:rPr>
          <w:rFonts w:ascii="Arial" w:hAnsi="Arial" w:cs="Arial"/>
          <w:sz w:val="22"/>
          <w:szCs w:val="22"/>
        </w:rPr>
        <w:t>: (</w:t>
      </w:r>
      <w:proofErr w:type="spellStart"/>
      <w:r w:rsidR="000415F9">
        <w:rPr>
          <w:rFonts w:ascii="Arial" w:hAnsi="Arial" w:cs="Arial"/>
          <w:sz w:val="22"/>
          <w:szCs w:val="22"/>
        </w:rPr>
        <w:t>i</w:t>
      </w:r>
      <w:proofErr w:type="spellEnd"/>
      <w:r w:rsidR="000415F9">
        <w:rPr>
          <w:rFonts w:ascii="Arial" w:hAnsi="Arial" w:cs="Arial"/>
          <w:sz w:val="22"/>
          <w:szCs w:val="22"/>
        </w:rPr>
        <w:t>) decision, (ii) consultation response</w:t>
      </w:r>
      <w:r w:rsidR="00782C35">
        <w:rPr>
          <w:rFonts w:ascii="Arial" w:hAnsi="Arial" w:cs="Arial"/>
          <w:sz w:val="22"/>
          <w:szCs w:val="22"/>
        </w:rPr>
        <w:t xml:space="preserve"> and (iii) for information only</w:t>
      </w:r>
      <w:r w:rsidR="00355A44">
        <w:rPr>
          <w:rFonts w:ascii="Arial" w:hAnsi="Arial" w:cs="Arial"/>
          <w:sz w:val="22"/>
          <w:szCs w:val="22"/>
        </w:rPr>
        <w:t>.</w:t>
      </w:r>
    </w:p>
    <w:p w14:paraId="595BDA89" w14:textId="32433E5B" w:rsidR="00355A44" w:rsidRPr="00530F8D" w:rsidRDefault="006B7B3D" w:rsidP="00E3687A">
      <w:pPr>
        <w:pStyle w:val="NormalWeb"/>
        <w:shd w:val="clear" w:color="auto" w:fill="FFFFFF"/>
        <w:spacing w:before="0" w:beforeAutospacing="0" w:after="0" w:afterAutospacing="0"/>
        <w:ind w:left="1440"/>
        <w:rPr>
          <w:rFonts w:ascii="Arial" w:hAnsi="Arial" w:cs="Arial"/>
          <w:b/>
          <w:bCs/>
          <w:sz w:val="22"/>
          <w:szCs w:val="22"/>
        </w:rPr>
      </w:pPr>
      <w:r w:rsidRPr="006B7B3D">
        <w:rPr>
          <w:rFonts w:ascii="Arial" w:hAnsi="Arial" w:cs="Arial"/>
          <w:sz w:val="22"/>
          <w:szCs w:val="22"/>
        </w:rPr>
        <w:t>It was</w:t>
      </w:r>
      <w:r>
        <w:rPr>
          <w:rFonts w:ascii="Arial" w:hAnsi="Arial" w:cs="Arial"/>
          <w:b/>
          <w:bCs/>
          <w:sz w:val="22"/>
          <w:szCs w:val="22"/>
        </w:rPr>
        <w:t xml:space="preserve"> r</w:t>
      </w:r>
      <w:r w:rsidR="00E1467A">
        <w:rPr>
          <w:rFonts w:ascii="Arial" w:hAnsi="Arial" w:cs="Arial"/>
          <w:b/>
          <w:bCs/>
          <w:sz w:val="22"/>
          <w:szCs w:val="22"/>
        </w:rPr>
        <w:t>esolved</w:t>
      </w:r>
      <w:r>
        <w:rPr>
          <w:rFonts w:ascii="Arial" w:hAnsi="Arial" w:cs="Arial"/>
          <w:b/>
          <w:bCs/>
          <w:sz w:val="22"/>
          <w:szCs w:val="22"/>
        </w:rPr>
        <w:t xml:space="preserve"> </w:t>
      </w:r>
      <w:r w:rsidRPr="006B7B3D">
        <w:rPr>
          <w:rFonts w:ascii="Arial" w:hAnsi="Arial" w:cs="Arial"/>
          <w:sz w:val="22"/>
          <w:szCs w:val="22"/>
        </w:rPr>
        <w:t>that</w:t>
      </w:r>
      <w:r w:rsidR="00012611" w:rsidRPr="006B7B3D">
        <w:rPr>
          <w:rFonts w:ascii="Arial" w:hAnsi="Arial" w:cs="Arial"/>
          <w:sz w:val="22"/>
          <w:szCs w:val="22"/>
        </w:rPr>
        <w:t>:</w:t>
      </w:r>
    </w:p>
    <w:p w14:paraId="139EE103" w14:textId="77777777" w:rsidR="006B7B3D" w:rsidRDefault="00355A44"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001C36B5">
        <w:rPr>
          <w:rFonts w:ascii="Arial" w:hAnsi="Arial" w:cs="Arial"/>
          <w:sz w:val="22"/>
          <w:szCs w:val="22"/>
        </w:rPr>
        <w:t xml:space="preserve"> </w:t>
      </w:r>
      <w:r w:rsidR="006B7B3D">
        <w:rPr>
          <w:rFonts w:ascii="Arial" w:hAnsi="Arial" w:cs="Arial"/>
          <w:sz w:val="22"/>
          <w:szCs w:val="22"/>
        </w:rPr>
        <w:t>A request to advertise the 2023 Tour of Pembrokeshire cycle event locally would be supported.</w:t>
      </w:r>
    </w:p>
    <w:p w14:paraId="089B7614" w14:textId="72E79CE2" w:rsidR="00BB3B4C" w:rsidRDefault="006B7B3D"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A request to </w:t>
      </w:r>
      <w:proofErr w:type="gramStart"/>
      <w:r>
        <w:rPr>
          <w:rFonts w:ascii="Arial" w:hAnsi="Arial" w:cs="Arial"/>
          <w:sz w:val="22"/>
          <w:szCs w:val="22"/>
        </w:rPr>
        <w:t>make a donation</w:t>
      </w:r>
      <w:proofErr w:type="gramEnd"/>
      <w:r>
        <w:rPr>
          <w:rFonts w:ascii="Arial" w:hAnsi="Arial" w:cs="Arial"/>
          <w:sz w:val="22"/>
          <w:szCs w:val="22"/>
        </w:rPr>
        <w:t xml:space="preserve"> to the Wales Air Ambulance Charity would be politely declined.</w:t>
      </w:r>
      <w:r w:rsidR="00BB3B4C">
        <w:rPr>
          <w:rFonts w:ascii="Arial" w:hAnsi="Arial" w:cs="Arial"/>
          <w:sz w:val="22"/>
          <w:szCs w:val="22"/>
        </w:rPr>
        <w:t xml:space="preserve"> </w:t>
      </w:r>
    </w:p>
    <w:p w14:paraId="387D9BCB" w14:textId="3A14967D" w:rsidR="00355A44" w:rsidRDefault="00BB3B4C"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w:t>
      </w:r>
      <w:r w:rsidR="007B6A56">
        <w:rPr>
          <w:rFonts w:ascii="Arial" w:hAnsi="Arial" w:cs="Arial"/>
          <w:sz w:val="22"/>
          <w:szCs w:val="22"/>
        </w:rPr>
        <w:t xml:space="preserve">Consultation feedback would not be provided on items contained in the </w:t>
      </w:r>
      <w:r w:rsidR="006B7B3D">
        <w:rPr>
          <w:rFonts w:ascii="Arial" w:hAnsi="Arial" w:cs="Arial"/>
          <w:sz w:val="22"/>
          <w:szCs w:val="22"/>
        </w:rPr>
        <w:t xml:space="preserve">January 2023 </w:t>
      </w:r>
      <w:r w:rsidR="00851038">
        <w:rPr>
          <w:rFonts w:ascii="Arial" w:hAnsi="Arial" w:cs="Arial"/>
          <w:sz w:val="22"/>
          <w:szCs w:val="22"/>
        </w:rPr>
        <w:t>schedule</w:t>
      </w:r>
    </w:p>
    <w:p w14:paraId="791E61AD" w14:textId="77777777" w:rsidR="009C728E" w:rsidRDefault="009C728E" w:rsidP="00E3687A">
      <w:pPr>
        <w:pStyle w:val="NormalWeb"/>
        <w:shd w:val="clear" w:color="auto" w:fill="FFFFFF"/>
        <w:spacing w:before="0" w:beforeAutospacing="0" w:after="0" w:afterAutospacing="0"/>
        <w:ind w:left="1440"/>
        <w:rPr>
          <w:rFonts w:ascii="Arial" w:hAnsi="Arial" w:cs="Arial"/>
          <w:sz w:val="22"/>
          <w:szCs w:val="22"/>
        </w:rPr>
      </w:pPr>
    </w:p>
    <w:p w14:paraId="21994BEC" w14:textId="4EE70981" w:rsidR="009C728E" w:rsidRPr="00734E86" w:rsidRDefault="009C728E"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Members were invited to contact the Clerk should they require</w:t>
      </w:r>
      <w:r w:rsidR="00923921">
        <w:rPr>
          <w:rFonts w:ascii="Arial" w:hAnsi="Arial" w:cs="Arial"/>
          <w:sz w:val="22"/>
          <w:szCs w:val="22"/>
        </w:rPr>
        <w:t xml:space="preserve"> further information/detail of specific items of correspondence included in the </w:t>
      </w:r>
      <w:r w:rsidR="006B7B3D">
        <w:rPr>
          <w:rFonts w:ascii="Arial" w:hAnsi="Arial" w:cs="Arial"/>
          <w:sz w:val="22"/>
          <w:szCs w:val="22"/>
        </w:rPr>
        <w:t>January 2023</w:t>
      </w:r>
      <w:r w:rsidR="00030009">
        <w:rPr>
          <w:rFonts w:ascii="Arial" w:hAnsi="Arial" w:cs="Arial"/>
          <w:sz w:val="22"/>
          <w:szCs w:val="22"/>
        </w:rPr>
        <w:t xml:space="preserve"> schedule.</w:t>
      </w:r>
    </w:p>
    <w:p w14:paraId="0EE7D679" w14:textId="39B96428" w:rsidR="003758B3" w:rsidRDefault="003758B3" w:rsidP="007E68C3">
      <w:pPr>
        <w:pStyle w:val="NormalWeb"/>
        <w:shd w:val="clear" w:color="auto" w:fill="FFFFFF"/>
        <w:spacing w:before="0" w:beforeAutospacing="0" w:after="0" w:afterAutospacing="0"/>
        <w:ind w:left="2160"/>
        <w:rPr>
          <w:rFonts w:ascii="Arial" w:hAnsi="Arial" w:cs="Arial"/>
          <w:sz w:val="22"/>
          <w:szCs w:val="22"/>
        </w:rPr>
      </w:pPr>
    </w:p>
    <w:p w14:paraId="208FC666" w14:textId="77777777" w:rsidR="00721596" w:rsidRDefault="00721596" w:rsidP="007E68C3">
      <w:pPr>
        <w:pStyle w:val="NormalWeb"/>
        <w:shd w:val="clear" w:color="auto" w:fill="FFFFFF"/>
        <w:spacing w:before="0" w:beforeAutospacing="0" w:after="0" w:afterAutospacing="0"/>
        <w:ind w:left="2160"/>
        <w:rPr>
          <w:rFonts w:ascii="Arial" w:hAnsi="Arial" w:cs="Arial"/>
          <w:sz w:val="22"/>
          <w:szCs w:val="22"/>
        </w:rPr>
      </w:pPr>
    </w:p>
    <w:p w14:paraId="1F21630C" w14:textId="77777777" w:rsidR="006B7B3D" w:rsidRDefault="00D35651"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 </w:t>
      </w:r>
      <w:r w:rsidR="00721596">
        <w:rPr>
          <w:rFonts w:ascii="Arial" w:hAnsi="Arial" w:cs="Arial"/>
          <w:b/>
          <w:sz w:val="22"/>
          <w:szCs w:val="22"/>
        </w:rPr>
        <w:t>1</w:t>
      </w:r>
      <w:r w:rsidR="006B7B3D">
        <w:rPr>
          <w:rFonts w:ascii="Arial" w:hAnsi="Arial" w:cs="Arial"/>
          <w:b/>
          <w:sz w:val="22"/>
          <w:szCs w:val="22"/>
        </w:rPr>
        <w:t>1</w:t>
      </w:r>
      <w:r w:rsidR="003758B3" w:rsidRPr="009D4D8B">
        <w:rPr>
          <w:rFonts w:ascii="Arial" w:hAnsi="Arial" w:cs="Arial"/>
          <w:b/>
          <w:sz w:val="22"/>
          <w:szCs w:val="22"/>
        </w:rPr>
        <w:t>.</w:t>
      </w:r>
      <w:r w:rsidR="006B7B3D">
        <w:rPr>
          <w:rFonts w:ascii="Arial" w:hAnsi="Arial" w:cs="Arial"/>
          <w:b/>
          <w:sz w:val="22"/>
          <w:szCs w:val="22"/>
        </w:rPr>
        <w:tab/>
        <w:t>Clerk Temporary Employment Contract:</w:t>
      </w:r>
    </w:p>
    <w:p w14:paraId="3D02032C" w14:textId="5EA168A4" w:rsidR="006B7B3D" w:rsidRPr="006B7B3D" w:rsidRDefault="006B7B3D" w:rsidP="006B7B3D">
      <w:pPr>
        <w:pStyle w:val="NormalWeb"/>
        <w:shd w:val="clear" w:color="auto" w:fill="FFFFFF"/>
        <w:spacing w:before="0" w:beforeAutospacing="0" w:after="0" w:afterAutospacing="0"/>
        <w:ind w:left="1440"/>
        <w:rPr>
          <w:rFonts w:ascii="Arial" w:hAnsi="Arial" w:cs="Arial"/>
          <w:bCs/>
          <w:sz w:val="22"/>
          <w:szCs w:val="22"/>
        </w:rPr>
      </w:pPr>
      <w:r w:rsidRPr="006B7B3D">
        <w:rPr>
          <w:rFonts w:ascii="Arial" w:hAnsi="Arial" w:cs="Arial"/>
          <w:bCs/>
          <w:sz w:val="22"/>
          <w:szCs w:val="22"/>
        </w:rPr>
        <w:t xml:space="preserve">By mutual agreement, it was </w:t>
      </w:r>
      <w:r w:rsidRPr="006B7B3D">
        <w:rPr>
          <w:rFonts w:ascii="Arial" w:hAnsi="Arial" w:cs="Arial"/>
          <w:b/>
          <w:sz w:val="22"/>
          <w:szCs w:val="22"/>
        </w:rPr>
        <w:t>resolved</w:t>
      </w:r>
      <w:r w:rsidRPr="006B7B3D">
        <w:rPr>
          <w:rFonts w:ascii="Arial" w:hAnsi="Arial" w:cs="Arial"/>
          <w:bCs/>
          <w:sz w:val="22"/>
          <w:szCs w:val="22"/>
        </w:rPr>
        <w:t xml:space="preserve"> to extend the Clerk’s temporary contract for a further 6 months to expire on 7</w:t>
      </w:r>
      <w:r w:rsidRPr="006B7B3D">
        <w:rPr>
          <w:rFonts w:ascii="Arial" w:hAnsi="Arial" w:cs="Arial"/>
          <w:bCs/>
          <w:sz w:val="22"/>
          <w:szCs w:val="22"/>
          <w:vertAlign w:val="superscript"/>
        </w:rPr>
        <w:t>th</w:t>
      </w:r>
      <w:r w:rsidRPr="006B7B3D">
        <w:rPr>
          <w:rFonts w:ascii="Arial" w:hAnsi="Arial" w:cs="Arial"/>
          <w:bCs/>
          <w:sz w:val="22"/>
          <w:szCs w:val="22"/>
        </w:rPr>
        <w:t xml:space="preserve"> July 2023.</w:t>
      </w:r>
      <w:r w:rsidR="003758B3" w:rsidRPr="006B7B3D">
        <w:rPr>
          <w:rFonts w:ascii="Arial" w:hAnsi="Arial" w:cs="Arial"/>
          <w:bCs/>
          <w:sz w:val="22"/>
          <w:szCs w:val="22"/>
        </w:rPr>
        <w:tab/>
      </w:r>
    </w:p>
    <w:p w14:paraId="710D9802" w14:textId="77777777" w:rsidR="006B7B3D" w:rsidRDefault="006B7B3D" w:rsidP="003758B3">
      <w:pPr>
        <w:pStyle w:val="NormalWeb"/>
        <w:shd w:val="clear" w:color="auto" w:fill="FFFFFF"/>
        <w:spacing w:before="0" w:beforeAutospacing="0" w:after="0" w:afterAutospacing="0"/>
        <w:rPr>
          <w:rFonts w:ascii="Arial" w:hAnsi="Arial" w:cs="Arial"/>
          <w:b/>
          <w:sz w:val="22"/>
          <w:szCs w:val="22"/>
        </w:rPr>
      </w:pPr>
    </w:p>
    <w:p w14:paraId="7DBE35B1" w14:textId="77777777" w:rsidR="006B7B3D" w:rsidRDefault="006B7B3D" w:rsidP="003758B3">
      <w:pPr>
        <w:pStyle w:val="NormalWeb"/>
        <w:shd w:val="clear" w:color="auto" w:fill="FFFFFF"/>
        <w:spacing w:before="0" w:beforeAutospacing="0" w:after="0" w:afterAutospacing="0"/>
        <w:rPr>
          <w:rFonts w:ascii="Arial" w:hAnsi="Arial" w:cs="Arial"/>
          <w:b/>
          <w:sz w:val="22"/>
          <w:szCs w:val="22"/>
        </w:rPr>
      </w:pPr>
    </w:p>
    <w:p w14:paraId="07BEBE4A" w14:textId="77777777" w:rsidR="006B7B3D" w:rsidRDefault="006B7B3D" w:rsidP="003758B3">
      <w:pPr>
        <w:pStyle w:val="NormalWeb"/>
        <w:shd w:val="clear" w:color="auto" w:fill="FFFFFF"/>
        <w:spacing w:before="0" w:beforeAutospacing="0" w:after="0" w:afterAutospacing="0"/>
        <w:rPr>
          <w:rFonts w:ascii="Arial" w:hAnsi="Arial" w:cs="Arial"/>
          <w:b/>
          <w:sz w:val="22"/>
          <w:szCs w:val="22"/>
        </w:rPr>
      </w:pPr>
    </w:p>
    <w:p w14:paraId="34753CEE" w14:textId="10928EFD" w:rsidR="00C156B4" w:rsidRDefault="00C156B4"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w:t>
      </w:r>
      <w:r w:rsidR="00D12279">
        <w:rPr>
          <w:rFonts w:ascii="Arial" w:hAnsi="Arial" w:cs="Arial"/>
          <w:b/>
          <w:sz w:val="22"/>
          <w:szCs w:val="22"/>
        </w:rPr>
        <w:t>2</w:t>
      </w:r>
      <w:r>
        <w:rPr>
          <w:rFonts w:ascii="Arial" w:hAnsi="Arial" w:cs="Arial"/>
          <w:b/>
          <w:sz w:val="22"/>
          <w:szCs w:val="22"/>
        </w:rPr>
        <w:t>.</w:t>
      </w:r>
      <w:r>
        <w:rPr>
          <w:rFonts w:ascii="Arial" w:hAnsi="Arial" w:cs="Arial"/>
          <w:b/>
          <w:sz w:val="22"/>
          <w:szCs w:val="22"/>
        </w:rPr>
        <w:tab/>
        <w:t>Business Planning Policy:</w:t>
      </w:r>
    </w:p>
    <w:p w14:paraId="182D2FF5" w14:textId="7EA08125" w:rsidR="00C156B4" w:rsidRPr="00C156B4" w:rsidRDefault="00C156B4" w:rsidP="00C156B4">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Cllr M. Burch </w:t>
      </w:r>
      <w:r w:rsidR="009131F2">
        <w:rPr>
          <w:rFonts w:ascii="Arial" w:hAnsi="Arial" w:cs="Arial"/>
          <w:bCs/>
          <w:sz w:val="22"/>
          <w:szCs w:val="22"/>
        </w:rPr>
        <w:t xml:space="preserve">highlighted </w:t>
      </w:r>
      <w:r>
        <w:rPr>
          <w:rFonts w:ascii="Arial" w:hAnsi="Arial" w:cs="Arial"/>
          <w:bCs/>
          <w:sz w:val="22"/>
          <w:szCs w:val="22"/>
        </w:rPr>
        <w:t xml:space="preserve">that </w:t>
      </w:r>
      <w:proofErr w:type="gramStart"/>
      <w:r>
        <w:rPr>
          <w:rFonts w:ascii="Arial" w:hAnsi="Arial" w:cs="Arial"/>
          <w:bCs/>
          <w:sz w:val="22"/>
          <w:szCs w:val="22"/>
        </w:rPr>
        <w:t>a number of</w:t>
      </w:r>
      <w:proofErr w:type="gramEnd"/>
      <w:r>
        <w:rPr>
          <w:rFonts w:ascii="Arial" w:hAnsi="Arial" w:cs="Arial"/>
          <w:bCs/>
          <w:sz w:val="22"/>
          <w:szCs w:val="22"/>
        </w:rPr>
        <w:t xml:space="preserve"> projects arising from the previous year’s budget had not been fully delivered and proposed that HCC consider adopting a more formal approach to delivering projects identified within the 2023/24 Budget. The Chair reminded Members that the previous year had been very difficult for HCC due to the post pandemic environment and the </w:t>
      </w:r>
      <w:r w:rsidR="00E73417">
        <w:rPr>
          <w:rFonts w:ascii="Arial" w:hAnsi="Arial" w:cs="Arial"/>
          <w:bCs/>
          <w:sz w:val="22"/>
          <w:szCs w:val="22"/>
        </w:rPr>
        <w:t xml:space="preserve">challenges </w:t>
      </w:r>
      <w:r w:rsidR="00170880">
        <w:rPr>
          <w:rFonts w:ascii="Arial" w:hAnsi="Arial" w:cs="Arial"/>
          <w:bCs/>
          <w:sz w:val="22"/>
          <w:szCs w:val="22"/>
        </w:rPr>
        <w:t>associated with the absence of a permanent Clerk.</w:t>
      </w:r>
      <w:r>
        <w:rPr>
          <w:rFonts w:ascii="Arial" w:hAnsi="Arial" w:cs="Arial"/>
          <w:bCs/>
          <w:sz w:val="22"/>
          <w:szCs w:val="22"/>
        </w:rPr>
        <w:t xml:space="preserve"> </w:t>
      </w:r>
      <w:r w:rsidR="00E73417">
        <w:rPr>
          <w:rFonts w:ascii="Arial" w:hAnsi="Arial" w:cs="Arial"/>
          <w:bCs/>
          <w:sz w:val="22"/>
          <w:szCs w:val="22"/>
        </w:rPr>
        <w:t xml:space="preserve">It was </w:t>
      </w:r>
      <w:r w:rsidR="00D021BE">
        <w:rPr>
          <w:rFonts w:ascii="Arial" w:hAnsi="Arial" w:cs="Arial"/>
          <w:bCs/>
          <w:sz w:val="22"/>
          <w:szCs w:val="22"/>
        </w:rPr>
        <w:t xml:space="preserve">acknowledged </w:t>
      </w:r>
      <w:r w:rsidR="00E73417">
        <w:rPr>
          <w:rFonts w:ascii="Arial" w:hAnsi="Arial" w:cs="Arial"/>
          <w:bCs/>
          <w:sz w:val="22"/>
          <w:szCs w:val="22"/>
        </w:rPr>
        <w:t xml:space="preserve">that the delivery of projects is a Council wide </w:t>
      </w:r>
      <w:proofErr w:type="gramStart"/>
      <w:r w:rsidR="00E73417">
        <w:rPr>
          <w:rFonts w:ascii="Arial" w:hAnsi="Arial" w:cs="Arial"/>
          <w:bCs/>
          <w:sz w:val="22"/>
          <w:szCs w:val="22"/>
        </w:rPr>
        <w:t>responsibility</w:t>
      </w:r>
      <w:proofErr w:type="gramEnd"/>
      <w:r w:rsidR="00E73417">
        <w:rPr>
          <w:rFonts w:ascii="Arial" w:hAnsi="Arial" w:cs="Arial"/>
          <w:bCs/>
          <w:sz w:val="22"/>
          <w:szCs w:val="22"/>
        </w:rPr>
        <w:t xml:space="preserve"> and it was </w:t>
      </w:r>
      <w:r w:rsidR="00E73417" w:rsidRPr="00E73417">
        <w:rPr>
          <w:rFonts w:ascii="Arial" w:hAnsi="Arial" w:cs="Arial"/>
          <w:b/>
          <w:sz w:val="22"/>
          <w:szCs w:val="22"/>
        </w:rPr>
        <w:t>resolved</w:t>
      </w:r>
      <w:r w:rsidR="00E73417">
        <w:rPr>
          <w:rFonts w:ascii="Arial" w:hAnsi="Arial" w:cs="Arial"/>
          <w:bCs/>
          <w:sz w:val="22"/>
          <w:szCs w:val="22"/>
        </w:rPr>
        <w:t xml:space="preserve"> that a standard monthly agenda item be set for Business Planning commencing at the February 2023 meeting with a view to setting up a skeleton plan of projects and target delivery dates.  </w:t>
      </w:r>
    </w:p>
    <w:p w14:paraId="2F947810" w14:textId="77777777" w:rsidR="00C156B4" w:rsidRDefault="00C156B4" w:rsidP="003758B3">
      <w:pPr>
        <w:pStyle w:val="NormalWeb"/>
        <w:shd w:val="clear" w:color="auto" w:fill="FFFFFF"/>
        <w:spacing w:before="0" w:beforeAutospacing="0" w:after="0" w:afterAutospacing="0"/>
        <w:rPr>
          <w:rFonts w:ascii="Arial" w:hAnsi="Arial" w:cs="Arial"/>
          <w:b/>
          <w:sz w:val="22"/>
          <w:szCs w:val="22"/>
        </w:rPr>
      </w:pPr>
    </w:p>
    <w:p w14:paraId="3C62BE74" w14:textId="77777777" w:rsidR="00D12279" w:rsidRDefault="00D12279" w:rsidP="003758B3">
      <w:pPr>
        <w:pStyle w:val="NormalWeb"/>
        <w:shd w:val="clear" w:color="auto" w:fill="FFFFFF"/>
        <w:spacing w:before="0" w:beforeAutospacing="0" w:after="0" w:afterAutospacing="0"/>
        <w:rPr>
          <w:rFonts w:ascii="Arial" w:hAnsi="Arial" w:cs="Arial"/>
          <w:b/>
          <w:sz w:val="22"/>
          <w:szCs w:val="22"/>
        </w:rPr>
      </w:pPr>
    </w:p>
    <w:p w14:paraId="40588B49" w14:textId="284C87C9" w:rsidR="003758B3" w:rsidRDefault="00AE56B4"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w:t>
      </w:r>
      <w:r w:rsidR="00D12279">
        <w:rPr>
          <w:rFonts w:ascii="Arial" w:hAnsi="Arial" w:cs="Arial"/>
          <w:b/>
          <w:sz w:val="22"/>
          <w:szCs w:val="22"/>
        </w:rPr>
        <w:t>3</w:t>
      </w:r>
      <w:r>
        <w:rPr>
          <w:rFonts w:ascii="Arial" w:hAnsi="Arial" w:cs="Arial"/>
          <w:b/>
          <w:sz w:val="22"/>
          <w:szCs w:val="22"/>
        </w:rPr>
        <w:t>.</w:t>
      </w:r>
      <w:r>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p>
    <w:p w14:paraId="45CF67FF" w14:textId="283777B9" w:rsidR="00513390" w:rsidRDefault="00067550"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sz w:val="22"/>
          <w:szCs w:val="22"/>
        </w:rPr>
        <w:t>St Madoc of Ferns</w:t>
      </w:r>
      <w:r w:rsidR="003758B3">
        <w:rPr>
          <w:rFonts w:ascii="Arial" w:hAnsi="Arial" w:cs="Arial"/>
          <w:sz w:val="22"/>
          <w:szCs w:val="22"/>
        </w:rPr>
        <w:t xml:space="preserve"> – </w:t>
      </w:r>
      <w:r>
        <w:rPr>
          <w:rFonts w:ascii="Arial" w:hAnsi="Arial" w:cs="Arial"/>
          <w:sz w:val="22"/>
          <w:szCs w:val="22"/>
        </w:rPr>
        <w:t xml:space="preserve">Members are conscious that a definitive decision regarding a request for HCC to become an ex-officio Trustee </w:t>
      </w:r>
      <w:r w:rsidR="008F3D41">
        <w:rPr>
          <w:rFonts w:ascii="Arial" w:hAnsi="Arial" w:cs="Arial"/>
          <w:sz w:val="22"/>
          <w:szCs w:val="22"/>
        </w:rPr>
        <w:t>is yet to be made. The Clerk was requested to include on the agenda for the February 2023 meeting.</w:t>
      </w:r>
    </w:p>
    <w:p w14:paraId="73D80970" w14:textId="77777777" w:rsidR="00C75B18" w:rsidRDefault="00C75B18" w:rsidP="003758B3">
      <w:pPr>
        <w:pStyle w:val="NormalWeb"/>
        <w:shd w:val="clear" w:color="auto" w:fill="FFFFFF"/>
        <w:spacing w:before="0" w:beforeAutospacing="0" w:after="0" w:afterAutospacing="0"/>
        <w:ind w:left="1440"/>
        <w:rPr>
          <w:rFonts w:ascii="Arial" w:hAnsi="Arial" w:cs="Arial"/>
          <w:sz w:val="22"/>
          <w:szCs w:val="22"/>
        </w:rPr>
      </w:pPr>
    </w:p>
    <w:p w14:paraId="071AD8F1" w14:textId="54129DEF" w:rsidR="00C75B18" w:rsidRDefault="00C75B18" w:rsidP="003758B3">
      <w:pPr>
        <w:pStyle w:val="NormalWeb"/>
        <w:shd w:val="clear" w:color="auto" w:fill="FFFFFF"/>
        <w:spacing w:before="0" w:beforeAutospacing="0" w:after="0" w:afterAutospacing="0"/>
        <w:ind w:left="1440"/>
        <w:rPr>
          <w:rFonts w:ascii="Arial" w:hAnsi="Arial" w:cs="Arial"/>
          <w:sz w:val="22"/>
          <w:szCs w:val="22"/>
        </w:rPr>
      </w:pPr>
      <w:r w:rsidRPr="00576147">
        <w:rPr>
          <w:rFonts w:ascii="Arial" w:hAnsi="Arial" w:cs="Arial"/>
          <w:i/>
          <w:iCs/>
          <w:sz w:val="22"/>
          <w:szCs w:val="22"/>
        </w:rPr>
        <w:t>BH Christmas Tree</w:t>
      </w:r>
      <w:r>
        <w:rPr>
          <w:rFonts w:ascii="Arial" w:hAnsi="Arial" w:cs="Arial"/>
          <w:sz w:val="22"/>
          <w:szCs w:val="22"/>
        </w:rPr>
        <w:t xml:space="preserve"> – It was noted that a longer</w:t>
      </w:r>
      <w:r w:rsidR="00576147">
        <w:rPr>
          <w:rFonts w:ascii="Arial" w:hAnsi="Arial" w:cs="Arial"/>
          <w:sz w:val="22"/>
          <w:szCs w:val="22"/>
        </w:rPr>
        <w:t>-</w:t>
      </w:r>
      <w:r>
        <w:rPr>
          <w:rFonts w:ascii="Arial" w:hAnsi="Arial" w:cs="Arial"/>
          <w:sz w:val="22"/>
          <w:szCs w:val="22"/>
        </w:rPr>
        <w:t>term solution is needed to</w:t>
      </w:r>
      <w:r w:rsidR="00576147">
        <w:rPr>
          <w:rFonts w:ascii="Arial" w:hAnsi="Arial" w:cs="Arial"/>
          <w:sz w:val="22"/>
          <w:szCs w:val="22"/>
        </w:rPr>
        <w:t xml:space="preserve"> manage the electricity supply to the Christmas tree lights. The Clerk was requested to follow up and report back to a future meeting.</w:t>
      </w:r>
    </w:p>
    <w:p w14:paraId="296BFCB4" w14:textId="77777777" w:rsidR="00D12279" w:rsidRDefault="00D12279" w:rsidP="00D12279">
      <w:pPr>
        <w:pStyle w:val="NormalWeb"/>
        <w:shd w:val="clear" w:color="auto" w:fill="FFFFFF"/>
        <w:spacing w:before="0" w:beforeAutospacing="0" w:after="0" w:afterAutospacing="0"/>
        <w:rPr>
          <w:rFonts w:ascii="Arial" w:hAnsi="Arial" w:cs="Arial"/>
          <w:sz w:val="22"/>
          <w:szCs w:val="22"/>
        </w:rPr>
      </w:pPr>
    </w:p>
    <w:p w14:paraId="47F215B3" w14:textId="77777777" w:rsidR="00D12279" w:rsidRDefault="00D12279" w:rsidP="00D12279">
      <w:pPr>
        <w:pStyle w:val="NormalWeb"/>
        <w:shd w:val="clear" w:color="auto" w:fill="FFFFFF"/>
        <w:spacing w:before="0" w:beforeAutospacing="0" w:after="0" w:afterAutospacing="0"/>
        <w:rPr>
          <w:rFonts w:ascii="Arial" w:hAnsi="Arial" w:cs="Arial"/>
          <w:sz w:val="22"/>
          <w:szCs w:val="22"/>
        </w:rPr>
      </w:pPr>
    </w:p>
    <w:p w14:paraId="63E66637" w14:textId="334D2F48" w:rsidR="00D12279" w:rsidRDefault="00D12279" w:rsidP="00D12279">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14.</w:t>
      </w:r>
      <w:r>
        <w:rPr>
          <w:rFonts w:ascii="Arial" w:hAnsi="Arial" w:cs="Arial"/>
          <w:b/>
          <w:sz w:val="22"/>
          <w:szCs w:val="22"/>
        </w:rPr>
        <w:tab/>
        <w:t>Grass Cutting Contract:</w:t>
      </w:r>
    </w:p>
    <w:p w14:paraId="18EC38BE" w14:textId="77777777" w:rsidR="00D12279" w:rsidRPr="006B7B3D" w:rsidRDefault="00D12279" w:rsidP="00D12279">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 xml:space="preserve">The Clerk advised Members that two tenders had been submitted for renewal of the grass cutting contract. The contract period was for 12 months. It was noted that both Tenders were opened in the presence of at least two councillors plus the Clerk. Following proper consideration, it was </w:t>
      </w:r>
      <w:r w:rsidRPr="006B7B3D">
        <w:rPr>
          <w:rFonts w:ascii="Arial" w:hAnsi="Arial" w:cs="Arial"/>
          <w:b/>
          <w:sz w:val="22"/>
          <w:szCs w:val="22"/>
        </w:rPr>
        <w:t>resolved</w:t>
      </w:r>
      <w:r>
        <w:rPr>
          <w:rFonts w:ascii="Arial" w:hAnsi="Arial" w:cs="Arial"/>
          <w:bCs/>
          <w:sz w:val="22"/>
          <w:szCs w:val="22"/>
        </w:rPr>
        <w:t xml:space="preserve"> that a </w:t>
      </w:r>
      <w:proofErr w:type="gramStart"/>
      <w:r>
        <w:rPr>
          <w:rFonts w:ascii="Arial" w:hAnsi="Arial" w:cs="Arial"/>
          <w:bCs/>
          <w:sz w:val="22"/>
          <w:szCs w:val="22"/>
        </w:rPr>
        <w:t>12 month</w:t>
      </w:r>
      <w:proofErr w:type="gramEnd"/>
      <w:r>
        <w:rPr>
          <w:rFonts w:ascii="Arial" w:hAnsi="Arial" w:cs="Arial"/>
          <w:bCs/>
          <w:sz w:val="22"/>
          <w:szCs w:val="22"/>
        </w:rPr>
        <w:t xml:space="preserve"> contract be awarded to Bevan Lawncare.</w:t>
      </w:r>
    </w:p>
    <w:p w14:paraId="18D5FA0C" w14:textId="77777777" w:rsidR="00D12279" w:rsidRPr="00AD7A4F" w:rsidRDefault="00D12279" w:rsidP="00D12279">
      <w:pPr>
        <w:pStyle w:val="NormalWeb"/>
        <w:shd w:val="clear" w:color="auto" w:fill="FFFFFF"/>
        <w:spacing w:before="0" w:beforeAutospacing="0" w:after="0" w:afterAutospacing="0"/>
        <w:rPr>
          <w:rFonts w:ascii="Arial" w:hAnsi="Arial" w:cs="Arial"/>
          <w:sz w:val="22"/>
          <w:szCs w:val="22"/>
        </w:rPr>
      </w:pPr>
    </w:p>
    <w:p w14:paraId="142F9C7A"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0B5CB9BD"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766AC8F4"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5EB18C5A"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41BA5B18"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29878283" w14:textId="77777777" w:rsidR="003758B3" w:rsidRDefault="003758B3" w:rsidP="003758B3">
      <w:pPr>
        <w:tabs>
          <w:tab w:val="left" w:pos="0"/>
        </w:tabs>
        <w:autoSpaceDE w:val="0"/>
        <w:autoSpaceDN w:val="0"/>
        <w:adjustRightInd w:val="0"/>
        <w:rPr>
          <w:rFonts w:ascii="Arial" w:hAnsi="Arial" w:cs="Arial"/>
          <w:sz w:val="22"/>
          <w:szCs w:val="22"/>
        </w:rPr>
      </w:pPr>
    </w:p>
    <w:p w14:paraId="516F39CF" w14:textId="1914CCBE"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Pr>
          <w:rFonts w:ascii="Arial" w:hAnsi="Arial" w:cs="Arial"/>
          <w:sz w:val="22"/>
          <w:szCs w:val="22"/>
        </w:rPr>
        <w:t>9.</w:t>
      </w:r>
      <w:r w:rsidR="00521D44">
        <w:rPr>
          <w:rFonts w:ascii="Arial" w:hAnsi="Arial" w:cs="Arial"/>
          <w:sz w:val="22"/>
          <w:szCs w:val="22"/>
        </w:rPr>
        <w:t>1</w:t>
      </w:r>
      <w:r w:rsidR="00576147">
        <w:rPr>
          <w:rFonts w:ascii="Arial" w:hAnsi="Arial" w:cs="Arial"/>
          <w:sz w:val="22"/>
          <w:szCs w:val="22"/>
        </w:rPr>
        <w:t>4</w:t>
      </w:r>
      <w:r w:rsidR="00470270">
        <w:rPr>
          <w:rFonts w:ascii="Arial" w:hAnsi="Arial" w:cs="Arial"/>
          <w:sz w:val="22"/>
          <w:szCs w:val="22"/>
        </w:rPr>
        <w:t>pm</w:t>
      </w:r>
    </w:p>
    <w:tbl>
      <w:tblPr>
        <w:tblW w:w="17484" w:type="dxa"/>
        <w:tblLook w:val="04A0" w:firstRow="1" w:lastRow="0" w:firstColumn="1" w:lastColumn="0" w:noHBand="0" w:noVBand="1"/>
      </w:tblPr>
      <w:tblGrid>
        <w:gridCol w:w="2630"/>
        <w:gridCol w:w="2183"/>
        <w:gridCol w:w="2800"/>
        <w:gridCol w:w="8593"/>
        <w:gridCol w:w="1278"/>
      </w:tblGrid>
      <w:tr w:rsidR="00946A5C" w:rsidRPr="00946A5C" w14:paraId="04B933AC" w14:textId="77777777" w:rsidTr="00D12279">
        <w:trPr>
          <w:trHeight w:val="288"/>
        </w:trPr>
        <w:tc>
          <w:tcPr>
            <w:tcW w:w="4813" w:type="dxa"/>
            <w:gridSpan w:val="2"/>
            <w:tcBorders>
              <w:top w:val="nil"/>
              <w:left w:val="nil"/>
              <w:bottom w:val="nil"/>
              <w:right w:val="nil"/>
            </w:tcBorders>
            <w:shd w:val="clear" w:color="auto" w:fill="auto"/>
            <w:noWrap/>
            <w:vAlign w:val="bottom"/>
            <w:hideMark/>
          </w:tcPr>
          <w:p w14:paraId="3D3BE0DE" w14:textId="11B25580" w:rsidR="00BA45C9" w:rsidRDefault="00BA45C9" w:rsidP="00946A5C">
            <w:pPr>
              <w:rPr>
                <w:rFonts w:ascii="Calibri" w:hAnsi="Calibri" w:cs="Calibri"/>
                <w:b/>
                <w:bCs/>
                <w:color w:val="000000"/>
                <w:sz w:val="22"/>
                <w:szCs w:val="22"/>
                <w:lang w:eastAsia="en-GB"/>
              </w:rPr>
            </w:pPr>
            <w:r>
              <w:rPr>
                <w:rFonts w:ascii="Calibri" w:hAnsi="Calibri" w:cs="Calibri"/>
                <w:b/>
                <w:bCs/>
                <w:color w:val="000000"/>
                <w:sz w:val="22"/>
                <w:szCs w:val="22"/>
                <w:lang w:eastAsia="en-GB"/>
              </w:rPr>
              <w:lastRenderedPageBreak/>
              <w:t>Appendix 1</w:t>
            </w:r>
          </w:p>
          <w:p w14:paraId="2377C93B" w14:textId="66D6104A"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The Havens Community Council</w:t>
            </w:r>
          </w:p>
        </w:tc>
        <w:tc>
          <w:tcPr>
            <w:tcW w:w="2800" w:type="dxa"/>
            <w:tcBorders>
              <w:top w:val="nil"/>
              <w:left w:val="nil"/>
              <w:bottom w:val="nil"/>
              <w:right w:val="nil"/>
            </w:tcBorders>
            <w:shd w:val="clear" w:color="auto" w:fill="auto"/>
            <w:noWrap/>
            <w:vAlign w:val="bottom"/>
            <w:hideMark/>
          </w:tcPr>
          <w:p w14:paraId="456FB393" w14:textId="77777777" w:rsidR="00946A5C" w:rsidRPr="00946A5C" w:rsidRDefault="00946A5C" w:rsidP="00946A5C">
            <w:pPr>
              <w:rPr>
                <w:rFonts w:ascii="Calibri" w:hAnsi="Calibri" w:cs="Calibri"/>
                <w:b/>
                <w:bCs/>
                <w:color w:val="000000"/>
                <w:sz w:val="22"/>
                <w:szCs w:val="22"/>
                <w:lang w:eastAsia="en-GB"/>
              </w:rPr>
            </w:pPr>
          </w:p>
        </w:tc>
        <w:tc>
          <w:tcPr>
            <w:tcW w:w="8593" w:type="dxa"/>
            <w:tcBorders>
              <w:top w:val="nil"/>
              <w:left w:val="nil"/>
              <w:bottom w:val="nil"/>
              <w:right w:val="nil"/>
            </w:tcBorders>
            <w:shd w:val="clear" w:color="auto" w:fill="auto"/>
            <w:noWrap/>
            <w:vAlign w:val="bottom"/>
            <w:hideMark/>
          </w:tcPr>
          <w:p w14:paraId="6948F1C1" w14:textId="77777777" w:rsidR="00946A5C" w:rsidRPr="00946A5C" w:rsidRDefault="00946A5C" w:rsidP="00946A5C">
            <w:pPr>
              <w:rPr>
                <w:sz w:val="20"/>
                <w:lang w:eastAsia="en-GB"/>
              </w:rPr>
            </w:pPr>
          </w:p>
        </w:tc>
        <w:tc>
          <w:tcPr>
            <w:tcW w:w="1278" w:type="dxa"/>
            <w:tcBorders>
              <w:top w:val="nil"/>
              <w:left w:val="nil"/>
              <w:bottom w:val="nil"/>
              <w:right w:val="nil"/>
            </w:tcBorders>
            <w:shd w:val="clear" w:color="auto" w:fill="auto"/>
            <w:noWrap/>
            <w:vAlign w:val="bottom"/>
            <w:hideMark/>
          </w:tcPr>
          <w:p w14:paraId="2E6F73C6" w14:textId="77777777" w:rsidR="00946A5C" w:rsidRPr="00946A5C" w:rsidRDefault="00946A5C" w:rsidP="00946A5C">
            <w:pPr>
              <w:rPr>
                <w:sz w:val="20"/>
                <w:lang w:eastAsia="en-GB"/>
              </w:rPr>
            </w:pPr>
          </w:p>
        </w:tc>
      </w:tr>
      <w:tr w:rsidR="00946A5C" w:rsidRPr="00946A5C" w14:paraId="465D25BA" w14:textId="77777777" w:rsidTr="00D12279">
        <w:trPr>
          <w:trHeight w:val="288"/>
        </w:trPr>
        <w:tc>
          <w:tcPr>
            <w:tcW w:w="2630" w:type="dxa"/>
            <w:tcBorders>
              <w:top w:val="nil"/>
              <w:left w:val="nil"/>
              <w:bottom w:val="nil"/>
              <w:right w:val="nil"/>
            </w:tcBorders>
            <w:shd w:val="clear" w:color="auto" w:fill="auto"/>
            <w:noWrap/>
            <w:vAlign w:val="bottom"/>
            <w:hideMark/>
          </w:tcPr>
          <w:p w14:paraId="4FFFFE90" w14:textId="77777777"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Correspondence Register</w:t>
            </w:r>
          </w:p>
        </w:tc>
        <w:tc>
          <w:tcPr>
            <w:tcW w:w="4983" w:type="dxa"/>
            <w:gridSpan w:val="2"/>
            <w:tcBorders>
              <w:top w:val="nil"/>
              <w:left w:val="nil"/>
              <w:bottom w:val="nil"/>
              <w:right w:val="nil"/>
            </w:tcBorders>
            <w:shd w:val="clear" w:color="auto" w:fill="auto"/>
            <w:noWrap/>
            <w:vAlign w:val="bottom"/>
            <w:hideMark/>
          </w:tcPr>
          <w:p w14:paraId="2AD5B32E" w14:textId="65F6900B" w:rsidR="00946A5C" w:rsidRPr="00946A5C" w:rsidRDefault="00F22013" w:rsidP="00946A5C">
            <w:pPr>
              <w:rPr>
                <w:rFonts w:ascii="Calibri" w:hAnsi="Calibri" w:cs="Calibri"/>
                <w:b/>
                <w:bCs/>
                <w:color w:val="3333FF"/>
                <w:sz w:val="22"/>
                <w:szCs w:val="22"/>
                <w:lang w:eastAsia="en-GB"/>
              </w:rPr>
            </w:pPr>
            <w:r>
              <w:rPr>
                <w:rFonts w:ascii="Calibri" w:hAnsi="Calibri" w:cs="Calibri"/>
                <w:b/>
                <w:bCs/>
                <w:color w:val="3333FF"/>
                <w:sz w:val="22"/>
                <w:szCs w:val="22"/>
                <w:lang w:eastAsia="en-GB"/>
              </w:rPr>
              <w:t>January 2023</w:t>
            </w:r>
            <w:r w:rsidR="00946A5C" w:rsidRPr="00946A5C">
              <w:rPr>
                <w:rFonts w:ascii="Calibri" w:hAnsi="Calibri" w:cs="Calibri"/>
                <w:b/>
                <w:bCs/>
                <w:color w:val="3333FF"/>
                <w:sz w:val="22"/>
                <w:szCs w:val="22"/>
                <w:lang w:eastAsia="en-GB"/>
              </w:rPr>
              <w:t xml:space="preserve"> Meeting</w:t>
            </w:r>
          </w:p>
        </w:tc>
        <w:tc>
          <w:tcPr>
            <w:tcW w:w="8593" w:type="dxa"/>
            <w:tcBorders>
              <w:top w:val="nil"/>
              <w:left w:val="nil"/>
              <w:bottom w:val="nil"/>
              <w:right w:val="nil"/>
            </w:tcBorders>
            <w:shd w:val="clear" w:color="auto" w:fill="auto"/>
            <w:noWrap/>
            <w:vAlign w:val="bottom"/>
            <w:hideMark/>
          </w:tcPr>
          <w:p w14:paraId="6347AF85" w14:textId="77777777" w:rsidR="00946A5C" w:rsidRPr="00946A5C" w:rsidRDefault="00946A5C" w:rsidP="00946A5C">
            <w:pPr>
              <w:rPr>
                <w:rFonts w:ascii="Calibri" w:hAnsi="Calibri" w:cs="Calibri"/>
                <w:b/>
                <w:bCs/>
                <w:color w:val="3333FF"/>
                <w:sz w:val="22"/>
                <w:szCs w:val="22"/>
                <w:lang w:eastAsia="en-GB"/>
              </w:rPr>
            </w:pPr>
          </w:p>
        </w:tc>
        <w:tc>
          <w:tcPr>
            <w:tcW w:w="1278" w:type="dxa"/>
            <w:tcBorders>
              <w:top w:val="nil"/>
              <w:left w:val="nil"/>
              <w:bottom w:val="nil"/>
              <w:right w:val="nil"/>
            </w:tcBorders>
            <w:shd w:val="clear" w:color="auto" w:fill="auto"/>
            <w:noWrap/>
            <w:vAlign w:val="bottom"/>
            <w:hideMark/>
          </w:tcPr>
          <w:p w14:paraId="502569EA" w14:textId="77777777" w:rsidR="00946A5C" w:rsidRPr="00946A5C" w:rsidRDefault="00946A5C" w:rsidP="00946A5C">
            <w:pPr>
              <w:rPr>
                <w:sz w:val="20"/>
                <w:lang w:eastAsia="en-GB"/>
              </w:rPr>
            </w:pPr>
          </w:p>
        </w:tc>
      </w:tr>
    </w:tbl>
    <w:p w14:paraId="2D80D87A" w14:textId="77777777" w:rsidR="0016715E" w:rsidRDefault="0016715E" w:rsidP="003758B3">
      <w:pPr>
        <w:tabs>
          <w:tab w:val="left" w:pos="0"/>
        </w:tabs>
        <w:autoSpaceDE w:val="0"/>
        <w:autoSpaceDN w:val="0"/>
        <w:adjustRightInd w:val="0"/>
        <w:rPr>
          <w:rFonts w:ascii="Arial" w:hAnsi="Arial" w:cs="Arial"/>
          <w:sz w:val="22"/>
          <w:szCs w:val="22"/>
        </w:rPr>
      </w:pPr>
    </w:p>
    <w:tbl>
      <w:tblPr>
        <w:tblW w:w="17345" w:type="dxa"/>
        <w:tblLook w:val="04A0" w:firstRow="1" w:lastRow="0" w:firstColumn="1" w:lastColumn="0" w:noHBand="0" w:noVBand="1"/>
      </w:tblPr>
      <w:tblGrid>
        <w:gridCol w:w="1278"/>
        <w:gridCol w:w="1352"/>
        <w:gridCol w:w="2356"/>
        <w:gridCol w:w="2945"/>
        <w:gridCol w:w="8580"/>
        <w:gridCol w:w="1278"/>
      </w:tblGrid>
      <w:tr w:rsidR="001A50E0" w:rsidRPr="001A50E0" w14:paraId="25522B5A" w14:textId="77777777" w:rsidTr="001A50E0">
        <w:trPr>
          <w:trHeight w:val="576"/>
        </w:trPr>
        <w:tc>
          <w:tcPr>
            <w:tcW w:w="10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6B7A5C" w14:textId="77777777" w:rsidR="001A50E0" w:rsidRPr="001A50E0" w:rsidRDefault="001A50E0" w:rsidP="001A50E0">
            <w:pPr>
              <w:jc w:val="cente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Date Received</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3A420DB0" w14:textId="77777777" w:rsidR="001A50E0" w:rsidRPr="001A50E0" w:rsidRDefault="001A50E0" w:rsidP="001A50E0">
            <w:pP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Category</w:t>
            </w:r>
          </w:p>
        </w:tc>
        <w:tc>
          <w:tcPr>
            <w:tcW w:w="2356" w:type="dxa"/>
            <w:tcBorders>
              <w:top w:val="single" w:sz="4" w:space="0" w:color="auto"/>
              <w:left w:val="nil"/>
              <w:bottom w:val="single" w:sz="4" w:space="0" w:color="auto"/>
              <w:right w:val="single" w:sz="4" w:space="0" w:color="auto"/>
            </w:tcBorders>
            <w:shd w:val="clear" w:color="000000" w:fill="BFBFBF"/>
            <w:noWrap/>
            <w:vAlign w:val="center"/>
            <w:hideMark/>
          </w:tcPr>
          <w:p w14:paraId="1313F2DB" w14:textId="77777777" w:rsidR="001A50E0" w:rsidRPr="001A50E0" w:rsidRDefault="001A50E0" w:rsidP="001A50E0">
            <w:pP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Sender</w:t>
            </w:r>
          </w:p>
        </w:tc>
        <w:tc>
          <w:tcPr>
            <w:tcW w:w="2945" w:type="dxa"/>
            <w:tcBorders>
              <w:top w:val="single" w:sz="4" w:space="0" w:color="auto"/>
              <w:left w:val="nil"/>
              <w:bottom w:val="single" w:sz="4" w:space="0" w:color="auto"/>
              <w:right w:val="single" w:sz="4" w:space="0" w:color="auto"/>
            </w:tcBorders>
            <w:shd w:val="clear" w:color="000000" w:fill="BFBFBF"/>
            <w:noWrap/>
            <w:vAlign w:val="center"/>
            <w:hideMark/>
          </w:tcPr>
          <w:p w14:paraId="7F586DD5" w14:textId="77777777" w:rsidR="001A50E0" w:rsidRPr="001A50E0" w:rsidRDefault="001A50E0" w:rsidP="001A50E0">
            <w:pP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Topic</w:t>
            </w:r>
          </w:p>
        </w:tc>
        <w:tc>
          <w:tcPr>
            <w:tcW w:w="8580" w:type="dxa"/>
            <w:tcBorders>
              <w:top w:val="single" w:sz="4" w:space="0" w:color="auto"/>
              <w:left w:val="nil"/>
              <w:bottom w:val="single" w:sz="4" w:space="0" w:color="auto"/>
              <w:right w:val="single" w:sz="4" w:space="0" w:color="auto"/>
            </w:tcBorders>
            <w:shd w:val="clear" w:color="000000" w:fill="BFBFBF"/>
            <w:noWrap/>
            <w:vAlign w:val="center"/>
            <w:hideMark/>
          </w:tcPr>
          <w:p w14:paraId="7E7A8002" w14:textId="77777777" w:rsidR="001A50E0" w:rsidRPr="001A50E0" w:rsidRDefault="001A50E0" w:rsidP="001A50E0">
            <w:pP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Summary of Content</w:t>
            </w:r>
          </w:p>
        </w:tc>
        <w:tc>
          <w:tcPr>
            <w:tcW w:w="1092" w:type="dxa"/>
            <w:tcBorders>
              <w:top w:val="single" w:sz="4" w:space="0" w:color="auto"/>
              <w:left w:val="nil"/>
              <w:bottom w:val="single" w:sz="4" w:space="0" w:color="auto"/>
              <w:right w:val="single" w:sz="4" w:space="0" w:color="auto"/>
            </w:tcBorders>
            <w:shd w:val="clear" w:color="000000" w:fill="BFBFBF"/>
            <w:vAlign w:val="center"/>
            <w:hideMark/>
          </w:tcPr>
          <w:p w14:paraId="3C8DC1D7" w14:textId="77777777" w:rsidR="001A50E0" w:rsidRPr="001A50E0" w:rsidRDefault="001A50E0" w:rsidP="001A50E0">
            <w:pPr>
              <w:jc w:val="center"/>
              <w:rPr>
                <w:rFonts w:ascii="Calibri" w:hAnsi="Calibri" w:cs="Calibri"/>
                <w:b/>
                <w:bCs/>
                <w:color w:val="000000"/>
                <w:sz w:val="22"/>
                <w:szCs w:val="22"/>
                <w:lang w:eastAsia="en-GB"/>
              </w:rPr>
            </w:pPr>
            <w:r w:rsidRPr="001A50E0">
              <w:rPr>
                <w:rFonts w:ascii="Calibri" w:hAnsi="Calibri" w:cs="Calibri"/>
                <w:b/>
                <w:bCs/>
                <w:color w:val="000000"/>
                <w:sz w:val="22"/>
                <w:szCs w:val="22"/>
                <w:lang w:eastAsia="en-GB"/>
              </w:rPr>
              <w:t>Response Deadline</w:t>
            </w:r>
          </w:p>
        </w:tc>
      </w:tr>
      <w:tr w:rsidR="001A50E0" w:rsidRPr="001A50E0" w14:paraId="6E4008B0"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C55D1CB"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12/12/2022</w:t>
            </w:r>
          </w:p>
        </w:tc>
        <w:tc>
          <w:tcPr>
            <w:tcW w:w="1280" w:type="dxa"/>
            <w:tcBorders>
              <w:top w:val="nil"/>
              <w:left w:val="nil"/>
              <w:bottom w:val="single" w:sz="4" w:space="0" w:color="auto"/>
              <w:right w:val="single" w:sz="4" w:space="0" w:color="auto"/>
            </w:tcBorders>
            <w:shd w:val="clear" w:color="auto" w:fill="auto"/>
            <w:noWrap/>
            <w:vAlign w:val="bottom"/>
            <w:hideMark/>
          </w:tcPr>
          <w:p w14:paraId="635E382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Consultation</w:t>
            </w:r>
          </w:p>
        </w:tc>
        <w:tc>
          <w:tcPr>
            <w:tcW w:w="2356" w:type="dxa"/>
            <w:tcBorders>
              <w:top w:val="nil"/>
              <w:left w:val="nil"/>
              <w:bottom w:val="single" w:sz="4" w:space="0" w:color="auto"/>
              <w:right w:val="single" w:sz="4" w:space="0" w:color="auto"/>
            </w:tcBorders>
            <w:shd w:val="clear" w:color="auto" w:fill="auto"/>
            <w:noWrap/>
            <w:vAlign w:val="bottom"/>
            <w:hideMark/>
          </w:tcPr>
          <w:p w14:paraId="309C2C9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PCC</w:t>
            </w:r>
          </w:p>
        </w:tc>
        <w:tc>
          <w:tcPr>
            <w:tcW w:w="2945" w:type="dxa"/>
            <w:tcBorders>
              <w:top w:val="nil"/>
              <w:left w:val="nil"/>
              <w:bottom w:val="single" w:sz="4" w:space="0" w:color="auto"/>
              <w:right w:val="single" w:sz="4" w:space="0" w:color="auto"/>
            </w:tcBorders>
            <w:shd w:val="clear" w:color="auto" w:fill="auto"/>
            <w:noWrap/>
            <w:vAlign w:val="bottom"/>
            <w:hideMark/>
          </w:tcPr>
          <w:p w14:paraId="72679E8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Choice Homes Allocation</w:t>
            </w:r>
          </w:p>
        </w:tc>
        <w:tc>
          <w:tcPr>
            <w:tcW w:w="8580" w:type="dxa"/>
            <w:tcBorders>
              <w:top w:val="nil"/>
              <w:left w:val="nil"/>
              <w:bottom w:val="single" w:sz="4" w:space="0" w:color="auto"/>
              <w:right w:val="single" w:sz="4" w:space="0" w:color="auto"/>
            </w:tcBorders>
            <w:shd w:val="clear" w:color="auto" w:fill="auto"/>
            <w:noWrap/>
            <w:vAlign w:val="bottom"/>
            <w:hideMark/>
          </w:tcPr>
          <w:p w14:paraId="0C3A978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Invitation to consult on PCC Choice Homes Policy</w:t>
            </w:r>
          </w:p>
        </w:tc>
        <w:tc>
          <w:tcPr>
            <w:tcW w:w="1092" w:type="dxa"/>
            <w:tcBorders>
              <w:top w:val="nil"/>
              <w:left w:val="nil"/>
              <w:bottom w:val="single" w:sz="4" w:space="0" w:color="auto"/>
              <w:right w:val="single" w:sz="4" w:space="0" w:color="auto"/>
            </w:tcBorders>
            <w:shd w:val="clear" w:color="auto" w:fill="auto"/>
            <w:noWrap/>
            <w:vAlign w:val="bottom"/>
            <w:hideMark/>
          </w:tcPr>
          <w:p w14:paraId="3ED4369D"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21/12/2022</w:t>
            </w:r>
          </w:p>
        </w:tc>
      </w:tr>
      <w:tr w:rsidR="001A50E0" w:rsidRPr="001A50E0" w14:paraId="2643011E"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99A381B"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09/12/2022</w:t>
            </w:r>
          </w:p>
        </w:tc>
        <w:tc>
          <w:tcPr>
            <w:tcW w:w="1280" w:type="dxa"/>
            <w:tcBorders>
              <w:top w:val="nil"/>
              <w:left w:val="nil"/>
              <w:bottom w:val="single" w:sz="4" w:space="0" w:color="auto"/>
              <w:right w:val="single" w:sz="4" w:space="0" w:color="auto"/>
            </w:tcBorders>
            <w:shd w:val="clear" w:color="auto" w:fill="auto"/>
            <w:noWrap/>
            <w:vAlign w:val="bottom"/>
            <w:hideMark/>
          </w:tcPr>
          <w:p w14:paraId="1C673A8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Consultation</w:t>
            </w:r>
          </w:p>
        </w:tc>
        <w:tc>
          <w:tcPr>
            <w:tcW w:w="2356" w:type="dxa"/>
            <w:tcBorders>
              <w:top w:val="nil"/>
              <w:left w:val="nil"/>
              <w:bottom w:val="single" w:sz="4" w:space="0" w:color="auto"/>
              <w:right w:val="single" w:sz="4" w:space="0" w:color="auto"/>
            </w:tcBorders>
            <w:shd w:val="clear" w:color="auto" w:fill="auto"/>
            <w:noWrap/>
            <w:vAlign w:val="bottom"/>
            <w:hideMark/>
          </w:tcPr>
          <w:p w14:paraId="3F3C206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Paul Davies (PCC)</w:t>
            </w:r>
          </w:p>
        </w:tc>
        <w:tc>
          <w:tcPr>
            <w:tcW w:w="2945" w:type="dxa"/>
            <w:tcBorders>
              <w:top w:val="nil"/>
              <w:left w:val="nil"/>
              <w:bottom w:val="single" w:sz="4" w:space="0" w:color="auto"/>
              <w:right w:val="single" w:sz="4" w:space="0" w:color="auto"/>
            </w:tcBorders>
            <w:shd w:val="clear" w:color="auto" w:fill="auto"/>
            <w:noWrap/>
            <w:vAlign w:val="bottom"/>
            <w:hideMark/>
          </w:tcPr>
          <w:p w14:paraId="00B422C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Evaluation Public Health</w:t>
            </w:r>
          </w:p>
        </w:tc>
        <w:tc>
          <w:tcPr>
            <w:tcW w:w="8580" w:type="dxa"/>
            <w:tcBorders>
              <w:top w:val="nil"/>
              <w:left w:val="nil"/>
              <w:bottom w:val="single" w:sz="4" w:space="0" w:color="auto"/>
              <w:right w:val="single" w:sz="4" w:space="0" w:color="auto"/>
            </w:tcBorders>
            <w:shd w:val="clear" w:color="auto" w:fill="auto"/>
            <w:noWrap/>
            <w:vAlign w:val="bottom"/>
            <w:hideMark/>
          </w:tcPr>
          <w:p w14:paraId="19A7F75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Invitation to share consultation appeal regarding public health</w:t>
            </w:r>
          </w:p>
        </w:tc>
        <w:tc>
          <w:tcPr>
            <w:tcW w:w="1092" w:type="dxa"/>
            <w:tcBorders>
              <w:top w:val="nil"/>
              <w:left w:val="nil"/>
              <w:bottom w:val="single" w:sz="4" w:space="0" w:color="auto"/>
              <w:right w:val="single" w:sz="4" w:space="0" w:color="auto"/>
            </w:tcBorders>
            <w:shd w:val="clear" w:color="auto" w:fill="auto"/>
            <w:noWrap/>
            <w:vAlign w:val="bottom"/>
            <w:hideMark/>
          </w:tcPr>
          <w:p w14:paraId="5BC817B9"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31/01/2023</w:t>
            </w:r>
          </w:p>
        </w:tc>
      </w:tr>
      <w:tr w:rsidR="001A50E0" w:rsidRPr="001A50E0" w14:paraId="3F0F489D"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38EA314"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06/12/2022</w:t>
            </w:r>
          </w:p>
        </w:tc>
        <w:tc>
          <w:tcPr>
            <w:tcW w:w="1280" w:type="dxa"/>
            <w:tcBorders>
              <w:top w:val="nil"/>
              <w:left w:val="nil"/>
              <w:bottom w:val="single" w:sz="4" w:space="0" w:color="auto"/>
              <w:right w:val="single" w:sz="4" w:space="0" w:color="auto"/>
            </w:tcBorders>
            <w:shd w:val="clear" w:color="auto" w:fill="auto"/>
            <w:noWrap/>
            <w:vAlign w:val="bottom"/>
            <w:hideMark/>
          </w:tcPr>
          <w:p w14:paraId="4213258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Consultation</w:t>
            </w:r>
          </w:p>
        </w:tc>
        <w:tc>
          <w:tcPr>
            <w:tcW w:w="2356" w:type="dxa"/>
            <w:tcBorders>
              <w:top w:val="nil"/>
              <w:left w:val="nil"/>
              <w:bottom w:val="single" w:sz="4" w:space="0" w:color="auto"/>
              <w:right w:val="single" w:sz="4" w:space="0" w:color="auto"/>
            </w:tcBorders>
            <w:shd w:val="clear" w:color="auto" w:fill="auto"/>
            <w:noWrap/>
            <w:vAlign w:val="bottom"/>
            <w:hideMark/>
          </w:tcPr>
          <w:p w14:paraId="7393C89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Police Commissioner</w:t>
            </w:r>
          </w:p>
        </w:tc>
        <w:tc>
          <w:tcPr>
            <w:tcW w:w="2945" w:type="dxa"/>
            <w:tcBorders>
              <w:top w:val="nil"/>
              <w:left w:val="nil"/>
              <w:bottom w:val="single" w:sz="4" w:space="0" w:color="auto"/>
              <w:right w:val="single" w:sz="4" w:space="0" w:color="auto"/>
            </w:tcBorders>
            <w:shd w:val="clear" w:color="auto" w:fill="auto"/>
            <w:noWrap/>
            <w:vAlign w:val="bottom"/>
            <w:hideMark/>
          </w:tcPr>
          <w:p w14:paraId="07824DAD"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Police Funding</w:t>
            </w:r>
          </w:p>
        </w:tc>
        <w:tc>
          <w:tcPr>
            <w:tcW w:w="8580" w:type="dxa"/>
            <w:tcBorders>
              <w:top w:val="nil"/>
              <w:left w:val="nil"/>
              <w:bottom w:val="single" w:sz="4" w:space="0" w:color="auto"/>
              <w:right w:val="single" w:sz="4" w:space="0" w:color="auto"/>
            </w:tcBorders>
            <w:shd w:val="clear" w:color="auto" w:fill="auto"/>
            <w:noWrap/>
            <w:vAlign w:val="bottom"/>
            <w:hideMark/>
          </w:tcPr>
          <w:p w14:paraId="2CEAA80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Invitation to consult on 2023/24 police funding levels </w:t>
            </w:r>
          </w:p>
        </w:tc>
        <w:tc>
          <w:tcPr>
            <w:tcW w:w="1092" w:type="dxa"/>
            <w:tcBorders>
              <w:top w:val="nil"/>
              <w:left w:val="nil"/>
              <w:bottom w:val="single" w:sz="4" w:space="0" w:color="auto"/>
              <w:right w:val="single" w:sz="4" w:space="0" w:color="auto"/>
            </w:tcBorders>
            <w:shd w:val="clear" w:color="auto" w:fill="auto"/>
            <w:noWrap/>
            <w:vAlign w:val="bottom"/>
            <w:hideMark/>
          </w:tcPr>
          <w:p w14:paraId="413C3D7A"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08/01/2023</w:t>
            </w:r>
          </w:p>
        </w:tc>
      </w:tr>
      <w:tr w:rsidR="001A50E0" w:rsidRPr="001A50E0" w14:paraId="5A147146" w14:textId="77777777" w:rsidTr="001A50E0">
        <w:trPr>
          <w:trHeight w:val="600"/>
        </w:trPr>
        <w:tc>
          <w:tcPr>
            <w:tcW w:w="1092" w:type="dxa"/>
            <w:tcBorders>
              <w:top w:val="nil"/>
              <w:left w:val="single" w:sz="4" w:space="0" w:color="auto"/>
              <w:bottom w:val="single" w:sz="4" w:space="0" w:color="auto"/>
              <w:right w:val="single" w:sz="4" w:space="0" w:color="auto"/>
            </w:tcBorders>
            <w:shd w:val="clear" w:color="000000" w:fill="FFF2CC"/>
            <w:noWrap/>
            <w:vAlign w:val="bottom"/>
            <w:hideMark/>
          </w:tcPr>
          <w:p w14:paraId="486179F7"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05/12/2022</w:t>
            </w:r>
          </w:p>
        </w:tc>
        <w:tc>
          <w:tcPr>
            <w:tcW w:w="1280" w:type="dxa"/>
            <w:tcBorders>
              <w:top w:val="nil"/>
              <w:left w:val="nil"/>
              <w:bottom w:val="single" w:sz="4" w:space="0" w:color="auto"/>
              <w:right w:val="single" w:sz="4" w:space="0" w:color="auto"/>
            </w:tcBorders>
            <w:shd w:val="clear" w:color="000000" w:fill="FFF2CC"/>
            <w:noWrap/>
            <w:vAlign w:val="bottom"/>
            <w:hideMark/>
          </w:tcPr>
          <w:p w14:paraId="5E90C4C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Decision</w:t>
            </w:r>
          </w:p>
        </w:tc>
        <w:tc>
          <w:tcPr>
            <w:tcW w:w="2356" w:type="dxa"/>
            <w:tcBorders>
              <w:top w:val="nil"/>
              <w:left w:val="nil"/>
              <w:bottom w:val="single" w:sz="4" w:space="0" w:color="auto"/>
              <w:right w:val="single" w:sz="4" w:space="0" w:color="auto"/>
            </w:tcBorders>
            <w:shd w:val="clear" w:color="000000" w:fill="FFF2CC"/>
            <w:noWrap/>
            <w:vAlign w:val="bottom"/>
            <w:hideMark/>
          </w:tcPr>
          <w:p w14:paraId="72DA148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Wales Air Ambulance</w:t>
            </w:r>
          </w:p>
        </w:tc>
        <w:tc>
          <w:tcPr>
            <w:tcW w:w="2945" w:type="dxa"/>
            <w:tcBorders>
              <w:top w:val="nil"/>
              <w:left w:val="nil"/>
              <w:bottom w:val="single" w:sz="4" w:space="0" w:color="auto"/>
              <w:right w:val="single" w:sz="4" w:space="0" w:color="auto"/>
            </w:tcBorders>
            <w:shd w:val="clear" w:color="000000" w:fill="FFF2CC"/>
            <w:noWrap/>
            <w:vAlign w:val="bottom"/>
            <w:hideMark/>
          </w:tcPr>
          <w:p w14:paraId="33518FA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Community Council Appeal</w:t>
            </w:r>
          </w:p>
        </w:tc>
        <w:tc>
          <w:tcPr>
            <w:tcW w:w="8580" w:type="dxa"/>
            <w:tcBorders>
              <w:top w:val="nil"/>
              <w:left w:val="nil"/>
              <w:bottom w:val="single" w:sz="4" w:space="0" w:color="auto"/>
              <w:right w:val="single" w:sz="4" w:space="0" w:color="auto"/>
            </w:tcBorders>
            <w:shd w:val="clear" w:color="000000" w:fill="FFF2CC"/>
            <w:noWrap/>
            <w:vAlign w:val="bottom"/>
            <w:hideMark/>
          </w:tcPr>
          <w:p w14:paraId="5AFFC33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2022/23 Community Funding Appeal</w:t>
            </w:r>
          </w:p>
        </w:tc>
        <w:tc>
          <w:tcPr>
            <w:tcW w:w="1092" w:type="dxa"/>
            <w:tcBorders>
              <w:top w:val="nil"/>
              <w:left w:val="nil"/>
              <w:bottom w:val="single" w:sz="4" w:space="0" w:color="auto"/>
              <w:right w:val="single" w:sz="4" w:space="0" w:color="auto"/>
            </w:tcBorders>
            <w:shd w:val="clear" w:color="000000" w:fill="FFF2CC"/>
            <w:noWrap/>
            <w:vAlign w:val="bottom"/>
            <w:hideMark/>
          </w:tcPr>
          <w:p w14:paraId="20F109DF"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09/01/2023</w:t>
            </w:r>
          </w:p>
        </w:tc>
      </w:tr>
      <w:tr w:rsidR="001A50E0" w:rsidRPr="001A50E0" w14:paraId="3F143383" w14:textId="77777777" w:rsidTr="001A50E0">
        <w:trPr>
          <w:trHeight w:val="399"/>
        </w:trPr>
        <w:tc>
          <w:tcPr>
            <w:tcW w:w="1092" w:type="dxa"/>
            <w:tcBorders>
              <w:top w:val="nil"/>
              <w:left w:val="single" w:sz="4" w:space="0" w:color="auto"/>
              <w:bottom w:val="single" w:sz="4" w:space="0" w:color="auto"/>
              <w:right w:val="single" w:sz="4" w:space="0" w:color="auto"/>
            </w:tcBorders>
            <w:shd w:val="clear" w:color="000000" w:fill="FFF2CC"/>
            <w:noWrap/>
            <w:vAlign w:val="bottom"/>
            <w:hideMark/>
          </w:tcPr>
          <w:p w14:paraId="5D4A6C49"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31/10/2022</w:t>
            </w:r>
          </w:p>
        </w:tc>
        <w:tc>
          <w:tcPr>
            <w:tcW w:w="1280" w:type="dxa"/>
            <w:tcBorders>
              <w:top w:val="nil"/>
              <w:left w:val="nil"/>
              <w:bottom w:val="single" w:sz="4" w:space="0" w:color="auto"/>
              <w:right w:val="single" w:sz="4" w:space="0" w:color="auto"/>
            </w:tcBorders>
            <w:shd w:val="clear" w:color="000000" w:fill="FFF2CC"/>
            <w:noWrap/>
            <w:vAlign w:val="bottom"/>
            <w:hideMark/>
          </w:tcPr>
          <w:p w14:paraId="0B290EE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Decision</w:t>
            </w:r>
          </w:p>
        </w:tc>
        <w:tc>
          <w:tcPr>
            <w:tcW w:w="2356" w:type="dxa"/>
            <w:tcBorders>
              <w:top w:val="nil"/>
              <w:left w:val="nil"/>
              <w:bottom w:val="single" w:sz="4" w:space="0" w:color="auto"/>
              <w:right w:val="single" w:sz="4" w:space="0" w:color="auto"/>
            </w:tcBorders>
            <w:shd w:val="clear" w:color="000000" w:fill="FFF2CC"/>
            <w:noWrap/>
            <w:vAlign w:val="bottom"/>
            <w:hideMark/>
          </w:tcPr>
          <w:p w14:paraId="412D7A5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Tour of Pembrokeshire</w:t>
            </w:r>
          </w:p>
        </w:tc>
        <w:tc>
          <w:tcPr>
            <w:tcW w:w="2945" w:type="dxa"/>
            <w:tcBorders>
              <w:top w:val="nil"/>
              <w:left w:val="nil"/>
              <w:bottom w:val="single" w:sz="4" w:space="0" w:color="auto"/>
              <w:right w:val="single" w:sz="4" w:space="0" w:color="auto"/>
            </w:tcBorders>
            <w:shd w:val="clear" w:color="000000" w:fill="FFF2CC"/>
            <w:noWrap/>
            <w:vAlign w:val="bottom"/>
            <w:hideMark/>
          </w:tcPr>
          <w:p w14:paraId="08BB9EA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Cycle Tour of Pembrokeshire</w:t>
            </w:r>
          </w:p>
        </w:tc>
        <w:tc>
          <w:tcPr>
            <w:tcW w:w="8580" w:type="dxa"/>
            <w:tcBorders>
              <w:top w:val="nil"/>
              <w:left w:val="nil"/>
              <w:bottom w:val="single" w:sz="4" w:space="0" w:color="auto"/>
              <w:right w:val="single" w:sz="4" w:space="0" w:color="auto"/>
            </w:tcBorders>
            <w:shd w:val="clear" w:color="000000" w:fill="FFF2CC"/>
            <w:noWrap/>
            <w:vAlign w:val="bottom"/>
            <w:hideMark/>
          </w:tcPr>
          <w:p w14:paraId="20C1F28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Request to support 2023 Tour of Pembrokeshire cycle event</w:t>
            </w:r>
          </w:p>
        </w:tc>
        <w:tc>
          <w:tcPr>
            <w:tcW w:w="1092" w:type="dxa"/>
            <w:tcBorders>
              <w:top w:val="nil"/>
              <w:left w:val="nil"/>
              <w:bottom w:val="single" w:sz="4" w:space="0" w:color="auto"/>
              <w:right w:val="single" w:sz="4" w:space="0" w:color="auto"/>
            </w:tcBorders>
            <w:shd w:val="clear" w:color="000000" w:fill="FFF2CC"/>
            <w:noWrap/>
            <w:vAlign w:val="bottom"/>
            <w:hideMark/>
          </w:tcPr>
          <w:p w14:paraId="4B816BDF"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09/01/2023</w:t>
            </w:r>
          </w:p>
        </w:tc>
      </w:tr>
      <w:tr w:rsidR="001A50E0" w:rsidRPr="001A50E0" w14:paraId="5C767116" w14:textId="77777777" w:rsidTr="001A50E0">
        <w:trPr>
          <w:trHeight w:val="600"/>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508F8D8"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443F183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38FB93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PCNPA</w:t>
            </w:r>
          </w:p>
        </w:tc>
        <w:tc>
          <w:tcPr>
            <w:tcW w:w="2945" w:type="dxa"/>
            <w:tcBorders>
              <w:top w:val="nil"/>
              <w:left w:val="nil"/>
              <w:bottom w:val="single" w:sz="4" w:space="0" w:color="auto"/>
              <w:right w:val="single" w:sz="4" w:space="0" w:color="auto"/>
            </w:tcBorders>
            <w:shd w:val="clear" w:color="auto" w:fill="auto"/>
            <w:noWrap/>
            <w:vAlign w:val="bottom"/>
            <w:hideMark/>
          </w:tcPr>
          <w:p w14:paraId="7BC21DC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Christmas Greetings</w:t>
            </w:r>
          </w:p>
        </w:tc>
        <w:tc>
          <w:tcPr>
            <w:tcW w:w="8580" w:type="dxa"/>
            <w:tcBorders>
              <w:top w:val="nil"/>
              <w:left w:val="nil"/>
              <w:bottom w:val="single" w:sz="4" w:space="0" w:color="auto"/>
              <w:right w:val="single" w:sz="4" w:space="0" w:color="auto"/>
            </w:tcBorders>
            <w:shd w:val="clear" w:color="auto" w:fill="auto"/>
            <w:noWrap/>
            <w:vAlign w:val="bottom"/>
            <w:hideMark/>
          </w:tcPr>
          <w:p w14:paraId="60FDDD4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Christmas Greetings from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Coast National Park</w:t>
            </w:r>
          </w:p>
        </w:tc>
        <w:tc>
          <w:tcPr>
            <w:tcW w:w="1092" w:type="dxa"/>
            <w:tcBorders>
              <w:top w:val="nil"/>
              <w:left w:val="nil"/>
              <w:bottom w:val="single" w:sz="4" w:space="0" w:color="auto"/>
              <w:right w:val="single" w:sz="4" w:space="0" w:color="auto"/>
            </w:tcBorders>
            <w:shd w:val="clear" w:color="auto" w:fill="auto"/>
            <w:noWrap/>
            <w:vAlign w:val="bottom"/>
            <w:hideMark/>
          </w:tcPr>
          <w:p w14:paraId="061E88E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0204831D"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6DD462A"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19/12/2022</w:t>
            </w:r>
          </w:p>
        </w:tc>
        <w:tc>
          <w:tcPr>
            <w:tcW w:w="1280" w:type="dxa"/>
            <w:tcBorders>
              <w:top w:val="nil"/>
              <w:left w:val="nil"/>
              <w:bottom w:val="single" w:sz="4" w:space="0" w:color="auto"/>
              <w:right w:val="single" w:sz="4" w:space="0" w:color="auto"/>
            </w:tcBorders>
            <w:shd w:val="clear" w:color="auto" w:fill="auto"/>
            <w:noWrap/>
            <w:vAlign w:val="bottom"/>
            <w:hideMark/>
          </w:tcPr>
          <w:p w14:paraId="31D985B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0EA6EE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PCC</w:t>
            </w:r>
          </w:p>
        </w:tc>
        <w:tc>
          <w:tcPr>
            <w:tcW w:w="2945" w:type="dxa"/>
            <w:tcBorders>
              <w:top w:val="nil"/>
              <w:left w:val="nil"/>
              <w:bottom w:val="single" w:sz="4" w:space="0" w:color="auto"/>
              <w:right w:val="single" w:sz="4" w:space="0" w:color="auto"/>
            </w:tcBorders>
            <w:shd w:val="clear" w:color="auto" w:fill="auto"/>
            <w:noWrap/>
            <w:vAlign w:val="bottom"/>
            <w:hideMark/>
          </w:tcPr>
          <w:p w14:paraId="3CAD761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Christmas Greetings</w:t>
            </w:r>
          </w:p>
        </w:tc>
        <w:tc>
          <w:tcPr>
            <w:tcW w:w="8580" w:type="dxa"/>
            <w:tcBorders>
              <w:top w:val="nil"/>
              <w:left w:val="nil"/>
              <w:bottom w:val="single" w:sz="4" w:space="0" w:color="auto"/>
              <w:right w:val="single" w:sz="4" w:space="0" w:color="auto"/>
            </w:tcBorders>
            <w:shd w:val="clear" w:color="auto" w:fill="auto"/>
            <w:noWrap/>
            <w:vAlign w:val="bottom"/>
            <w:hideMark/>
          </w:tcPr>
          <w:p w14:paraId="65978EC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Christmas Greetings from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CC</w:t>
            </w:r>
          </w:p>
        </w:tc>
        <w:tc>
          <w:tcPr>
            <w:tcW w:w="1092" w:type="dxa"/>
            <w:tcBorders>
              <w:top w:val="nil"/>
              <w:left w:val="nil"/>
              <w:bottom w:val="single" w:sz="4" w:space="0" w:color="auto"/>
              <w:right w:val="single" w:sz="4" w:space="0" w:color="auto"/>
            </w:tcBorders>
            <w:shd w:val="clear" w:color="auto" w:fill="auto"/>
            <w:noWrap/>
            <w:vAlign w:val="bottom"/>
            <w:hideMark/>
          </w:tcPr>
          <w:p w14:paraId="024DE987"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58E56475"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226A351"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19/12/2022</w:t>
            </w:r>
          </w:p>
        </w:tc>
        <w:tc>
          <w:tcPr>
            <w:tcW w:w="1280" w:type="dxa"/>
            <w:tcBorders>
              <w:top w:val="nil"/>
              <w:left w:val="nil"/>
              <w:bottom w:val="single" w:sz="4" w:space="0" w:color="auto"/>
              <w:right w:val="single" w:sz="4" w:space="0" w:color="auto"/>
            </w:tcBorders>
            <w:shd w:val="clear" w:color="auto" w:fill="auto"/>
            <w:noWrap/>
            <w:vAlign w:val="bottom"/>
            <w:hideMark/>
          </w:tcPr>
          <w:p w14:paraId="1F54123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774CB31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PCC</w:t>
            </w:r>
          </w:p>
        </w:tc>
        <w:tc>
          <w:tcPr>
            <w:tcW w:w="2945" w:type="dxa"/>
            <w:tcBorders>
              <w:top w:val="nil"/>
              <w:left w:val="nil"/>
              <w:bottom w:val="single" w:sz="4" w:space="0" w:color="auto"/>
              <w:right w:val="single" w:sz="4" w:space="0" w:color="auto"/>
            </w:tcBorders>
            <w:shd w:val="clear" w:color="auto" w:fill="auto"/>
            <w:noWrap/>
            <w:vAlign w:val="bottom"/>
            <w:hideMark/>
          </w:tcPr>
          <w:p w14:paraId="547FB04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Contact Information</w:t>
            </w:r>
          </w:p>
        </w:tc>
        <w:tc>
          <w:tcPr>
            <w:tcW w:w="8580" w:type="dxa"/>
            <w:tcBorders>
              <w:top w:val="nil"/>
              <w:left w:val="nil"/>
              <w:bottom w:val="single" w:sz="4" w:space="0" w:color="auto"/>
              <w:right w:val="single" w:sz="4" w:space="0" w:color="auto"/>
            </w:tcBorders>
            <w:shd w:val="clear" w:color="auto" w:fill="auto"/>
            <w:noWrap/>
            <w:vAlign w:val="bottom"/>
            <w:hideMark/>
          </w:tcPr>
          <w:p w14:paraId="419B063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Update to contact information for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Town &amp; CCs</w:t>
            </w:r>
          </w:p>
        </w:tc>
        <w:tc>
          <w:tcPr>
            <w:tcW w:w="1092" w:type="dxa"/>
            <w:tcBorders>
              <w:top w:val="nil"/>
              <w:left w:val="nil"/>
              <w:bottom w:val="single" w:sz="4" w:space="0" w:color="auto"/>
              <w:right w:val="single" w:sz="4" w:space="0" w:color="auto"/>
            </w:tcBorders>
            <w:shd w:val="clear" w:color="auto" w:fill="auto"/>
            <w:noWrap/>
            <w:vAlign w:val="bottom"/>
            <w:hideMark/>
          </w:tcPr>
          <w:p w14:paraId="73492A37"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1441E4BE"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34BCCAB"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30/11/2022</w:t>
            </w:r>
          </w:p>
        </w:tc>
        <w:tc>
          <w:tcPr>
            <w:tcW w:w="1280" w:type="dxa"/>
            <w:tcBorders>
              <w:top w:val="nil"/>
              <w:left w:val="nil"/>
              <w:bottom w:val="single" w:sz="4" w:space="0" w:color="auto"/>
              <w:right w:val="single" w:sz="4" w:space="0" w:color="auto"/>
            </w:tcBorders>
            <w:shd w:val="clear" w:color="auto" w:fill="auto"/>
            <w:noWrap/>
            <w:vAlign w:val="bottom"/>
            <w:hideMark/>
          </w:tcPr>
          <w:p w14:paraId="3DF7B91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6384F36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Welsh NHS Confederation</w:t>
            </w:r>
          </w:p>
        </w:tc>
        <w:tc>
          <w:tcPr>
            <w:tcW w:w="2945" w:type="dxa"/>
            <w:tcBorders>
              <w:top w:val="nil"/>
              <w:left w:val="nil"/>
              <w:bottom w:val="single" w:sz="4" w:space="0" w:color="auto"/>
              <w:right w:val="single" w:sz="4" w:space="0" w:color="auto"/>
            </w:tcBorders>
            <w:shd w:val="clear" w:color="auto" w:fill="auto"/>
            <w:noWrap/>
            <w:vAlign w:val="bottom"/>
            <w:hideMark/>
          </w:tcPr>
          <w:p w14:paraId="7E79E7BD"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Cost of Living Webinar</w:t>
            </w:r>
          </w:p>
        </w:tc>
        <w:tc>
          <w:tcPr>
            <w:tcW w:w="8580" w:type="dxa"/>
            <w:tcBorders>
              <w:top w:val="nil"/>
              <w:left w:val="nil"/>
              <w:bottom w:val="single" w:sz="4" w:space="0" w:color="auto"/>
              <w:right w:val="single" w:sz="4" w:space="0" w:color="auto"/>
            </w:tcBorders>
            <w:shd w:val="clear" w:color="auto" w:fill="auto"/>
            <w:noWrap/>
            <w:vAlign w:val="bottom"/>
            <w:hideMark/>
          </w:tcPr>
          <w:p w14:paraId="25BC488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Notice of Webinar &amp; access links</w:t>
            </w:r>
          </w:p>
        </w:tc>
        <w:tc>
          <w:tcPr>
            <w:tcW w:w="1092" w:type="dxa"/>
            <w:tcBorders>
              <w:top w:val="nil"/>
              <w:left w:val="nil"/>
              <w:bottom w:val="single" w:sz="4" w:space="0" w:color="auto"/>
              <w:right w:val="single" w:sz="4" w:space="0" w:color="auto"/>
            </w:tcBorders>
            <w:shd w:val="clear" w:color="auto" w:fill="auto"/>
            <w:noWrap/>
            <w:vAlign w:val="bottom"/>
            <w:hideMark/>
          </w:tcPr>
          <w:p w14:paraId="433646AB"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16/01/2023</w:t>
            </w:r>
          </w:p>
        </w:tc>
      </w:tr>
      <w:tr w:rsidR="001A50E0" w:rsidRPr="001A50E0" w14:paraId="1F4B130B"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EF0FF9A"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06/12/2022</w:t>
            </w:r>
          </w:p>
        </w:tc>
        <w:tc>
          <w:tcPr>
            <w:tcW w:w="1280" w:type="dxa"/>
            <w:tcBorders>
              <w:top w:val="nil"/>
              <w:left w:val="nil"/>
              <w:bottom w:val="single" w:sz="4" w:space="0" w:color="auto"/>
              <w:right w:val="single" w:sz="4" w:space="0" w:color="auto"/>
            </w:tcBorders>
            <w:shd w:val="clear" w:color="auto" w:fill="auto"/>
            <w:noWrap/>
            <w:vAlign w:val="bottom"/>
            <w:hideMark/>
          </w:tcPr>
          <w:p w14:paraId="3E8A81B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629F7AA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CWBR</w:t>
            </w:r>
          </w:p>
        </w:tc>
        <w:tc>
          <w:tcPr>
            <w:tcW w:w="2945" w:type="dxa"/>
            <w:tcBorders>
              <w:top w:val="nil"/>
              <w:left w:val="nil"/>
              <w:bottom w:val="single" w:sz="4" w:space="0" w:color="auto"/>
              <w:right w:val="single" w:sz="4" w:space="0" w:color="auto"/>
            </w:tcBorders>
            <w:shd w:val="clear" w:color="auto" w:fill="auto"/>
            <w:noWrap/>
            <w:vAlign w:val="bottom"/>
            <w:hideMark/>
          </w:tcPr>
          <w:p w14:paraId="1B327BA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CWBR Youth Project</w:t>
            </w:r>
          </w:p>
        </w:tc>
        <w:tc>
          <w:tcPr>
            <w:tcW w:w="8580" w:type="dxa"/>
            <w:tcBorders>
              <w:top w:val="nil"/>
              <w:left w:val="nil"/>
              <w:bottom w:val="single" w:sz="4" w:space="0" w:color="auto"/>
              <w:right w:val="single" w:sz="4" w:space="0" w:color="auto"/>
            </w:tcBorders>
            <w:shd w:val="clear" w:color="auto" w:fill="auto"/>
            <w:noWrap/>
            <w:vAlign w:val="bottom"/>
            <w:hideMark/>
          </w:tcPr>
          <w:p w14:paraId="7ABF1EC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 &amp; Video on Youth engagement with Town &amp; CC's</w:t>
            </w:r>
          </w:p>
        </w:tc>
        <w:tc>
          <w:tcPr>
            <w:tcW w:w="1092" w:type="dxa"/>
            <w:tcBorders>
              <w:top w:val="nil"/>
              <w:left w:val="nil"/>
              <w:bottom w:val="single" w:sz="4" w:space="0" w:color="auto"/>
              <w:right w:val="single" w:sz="4" w:space="0" w:color="auto"/>
            </w:tcBorders>
            <w:shd w:val="clear" w:color="auto" w:fill="auto"/>
            <w:noWrap/>
            <w:vAlign w:val="bottom"/>
            <w:hideMark/>
          </w:tcPr>
          <w:p w14:paraId="110C48A1"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r>
      <w:tr w:rsidR="001A50E0" w:rsidRPr="001A50E0" w14:paraId="6839DDCC"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E265C93"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13/12/2022</w:t>
            </w:r>
          </w:p>
        </w:tc>
        <w:tc>
          <w:tcPr>
            <w:tcW w:w="1280" w:type="dxa"/>
            <w:tcBorders>
              <w:top w:val="nil"/>
              <w:left w:val="nil"/>
              <w:bottom w:val="single" w:sz="4" w:space="0" w:color="auto"/>
              <w:right w:val="single" w:sz="4" w:space="0" w:color="auto"/>
            </w:tcBorders>
            <w:shd w:val="clear" w:color="auto" w:fill="auto"/>
            <w:noWrap/>
            <w:vAlign w:val="bottom"/>
            <w:hideMark/>
          </w:tcPr>
          <w:p w14:paraId="40BA232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FE29DE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Fasthosts Webmail</w:t>
            </w:r>
          </w:p>
        </w:tc>
        <w:tc>
          <w:tcPr>
            <w:tcW w:w="2945" w:type="dxa"/>
            <w:tcBorders>
              <w:top w:val="nil"/>
              <w:left w:val="nil"/>
              <w:bottom w:val="single" w:sz="4" w:space="0" w:color="auto"/>
              <w:right w:val="single" w:sz="4" w:space="0" w:color="auto"/>
            </w:tcBorders>
            <w:shd w:val="clear" w:color="auto" w:fill="auto"/>
            <w:noWrap/>
            <w:vAlign w:val="bottom"/>
            <w:hideMark/>
          </w:tcPr>
          <w:p w14:paraId="73CF81F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Data Centre Relocation</w:t>
            </w:r>
          </w:p>
        </w:tc>
        <w:tc>
          <w:tcPr>
            <w:tcW w:w="8580" w:type="dxa"/>
            <w:tcBorders>
              <w:top w:val="nil"/>
              <w:left w:val="nil"/>
              <w:bottom w:val="single" w:sz="4" w:space="0" w:color="auto"/>
              <w:right w:val="single" w:sz="4" w:space="0" w:color="auto"/>
            </w:tcBorders>
            <w:shd w:val="clear" w:color="auto" w:fill="auto"/>
            <w:noWrap/>
            <w:vAlign w:val="bottom"/>
            <w:hideMark/>
          </w:tcPr>
          <w:p w14:paraId="7ABB1BD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Notice of relocation of Data Centre for hosting HCC email</w:t>
            </w:r>
          </w:p>
        </w:tc>
        <w:tc>
          <w:tcPr>
            <w:tcW w:w="1092" w:type="dxa"/>
            <w:tcBorders>
              <w:top w:val="nil"/>
              <w:left w:val="nil"/>
              <w:bottom w:val="single" w:sz="4" w:space="0" w:color="auto"/>
              <w:right w:val="single" w:sz="4" w:space="0" w:color="auto"/>
            </w:tcBorders>
            <w:shd w:val="clear" w:color="auto" w:fill="auto"/>
            <w:noWrap/>
            <w:vAlign w:val="bottom"/>
            <w:hideMark/>
          </w:tcPr>
          <w:p w14:paraId="77288316"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3D785C33"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EFED03A"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6086F0D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3D396D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574FA62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Draft Wellbeing Plan</w:t>
            </w:r>
          </w:p>
        </w:tc>
        <w:tc>
          <w:tcPr>
            <w:tcW w:w="8580" w:type="dxa"/>
            <w:tcBorders>
              <w:top w:val="nil"/>
              <w:left w:val="nil"/>
              <w:bottom w:val="single" w:sz="4" w:space="0" w:color="auto"/>
              <w:right w:val="single" w:sz="4" w:space="0" w:color="auto"/>
            </w:tcBorders>
            <w:shd w:val="clear" w:color="auto" w:fill="auto"/>
            <w:noWrap/>
            <w:vAlign w:val="bottom"/>
            <w:hideMark/>
          </w:tcPr>
          <w:p w14:paraId="25A6086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Circulation of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Public Services Board Draft Wellbeing Plan </w:t>
            </w:r>
          </w:p>
        </w:tc>
        <w:tc>
          <w:tcPr>
            <w:tcW w:w="1092" w:type="dxa"/>
            <w:tcBorders>
              <w:top w:val="nil"/>
              <w:left w:val="nil"/>
              <w:bottom w:val="single" w:sz="4" w:space="0" w:color="auto"/>
              <w:right w:val="single" w:sz="4" w:space="0" w:color="auto"/>
            </w:tcBorders>
            <w:shd w:val="clear" w:color="auto" w:fill="auto"/>
            <w:noWrap/>
            <w:vAlign w:val="bottom"/>
            <w:hideMark/>
          </w:tcPr>
          <w:p w14:paraId="6D9D0FE9"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3F01BB0E"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D75E26C"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09/12/2022</w:t>
            </w:r>
          </w:p>
        </w:tc>
        <w:tc>
          <w:tcPr>
            <w:tcW w:w="1280" w:type="dxa"/>
            <w:tcBorders>
              <w:top w:val="nil"/>
              <w:left w:val="nil"/>
              <w:bottom w:val="single" w:sz="4" w:space="0" w:color="auto"/>
              <w:right w:val="single" w:sz="4" w:space="0" w:color="auto"/>
            </w:tcBorders>
            <w:shd w:val="clear" w:color="auto" w:fill="auto"/>
            <w:noWrap/>
            <w:vAlign w:val="bottom"/>
            <w:hideMark/>
          </w:tcPr>
          <w:p w14:paraId="3E7C378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E6B1E4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Welsh Government</w:t>
            </w:r>
          </w:p>
        </w:tc>
        <w:tc>
          <w:tcPr>
            <w:tcW w:w="2945" w:type="dxa"/>
            <w:tcBorders>
              <w:top w:val="nil"/>
              <w:left w:val="nil"/>
              <w:bottom w:val="single" w:sz="4" w:space="0" w:color="auto"/>
              <w:right w:val="single" w:sz="4" w:space="0" w:color="auto"/>
            </w:tcBorders>
            <w:shd w:val="clear" w:color="auto" w:fill="auto"/>
            <w:noWrap/>
            <w:vAlign w:val="bottom"/>
            <w:hideMark/>
          </w:tcPr>
          <w:p w14:paraId="2E7509F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Election Reform</w:t>
            </w:r>
          </w:p>
        </w:tc>
        <w:tc>
          <w:tcPr>
            <w:tcW w:w="8580" w:type="dxa"/>
            <w:tcBorders>
              <w:top w:val="nil"/>
              <w:left w:val="nil"/>
              <w:bottom w:val="single" w:sz="4" w:space="0" w:color="auto"/>
              <w:right w:val="single" w:sz="4" w:space="0" w:color="auto"/>
            </w:tcBorders>
            <w:shd w:val="clear" w:color="auto" w:fill="auto"/>
            <w:noWrap/>
            <w:vAlign w:val="bottom"/>
            <w:hideMark/>
          </w:tcPr>
          <w:p w14:paraId="5B0B4A5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Invitation to consult on Election Reform White Paper</w:t>
            </w:r>
          </w:p>
        </w:tc>
        <w:tc>
          <w:tcPr>
            <w:tcW w:w="1092" w:type="dxa"/>
            <w:tcBorders>
              <w:top w:val="nil"/>
              <w:left w:val="nil"/>
              <w:bottom w:val="single" w:sz="4" w:space="0" w:color="auto"/>
              <w:right w:val="single" w:sz="4" w:space="0" w:color="auto"/>
            </w:tcBorders>
            <w:shd w:val="clear" w:color="auto" w:fill="auto"/>
            <w:noWrap/>
            <w:vAlign w:val="bottom"/>
            <w:hideMark/>
          </w:tcPr>
          <w:p w14:paraId="5B2F41F2"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04/01/2023</w:t>
            </w:r>
          </w:p>
        </w:tc>
      </w:tr>
      <w:tr w:rsidR="001A50E0" w:rsidRPr="001A50E0" w14:paraId="71BB2BD1"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071CF45"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08/12/2022</w:t>
            </w:r>
          </w:p>
        </w:tc>
        <w:tc>
          <w:tcPr>
            <w:tcW w:w="1280" w:type="dxa"/>
            <w:tcBorders>
              <w:top w:val="nil"/>
              <w:left w:val="nil"/>
              <w:bottom w:val="single" w:sz="4" w:space="0" w:color="auto"/>
              <w:right w:val="single" w:sz="4" w:space="0" w:color="auto"/>
            </w:tcBorders>
            <w:shd w:val="clear" w:color="auto" w:fill="auto"/>
            <w:noWrap/>
            <w:vAlign w:val="bottom"/>
            <w:hideMark/>
          </w:tcPr>
          <w:p w14:paraId="692952F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7160EA2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2E04CAB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e-Newsletter</w:t>
            </w:r>
          </w:p>
        </w:tc>
        <w:tc>
          <w:tcPr>
            <w:tcW w:w="8580" w:type="dxa"/>
            <w:tcBorders>
              <w:top w:val="nil"/>
              <w:left w:val="nil"/>
              <w:bottom w:val="single" w:sz="4" w:space="0" w:color="auto"/>
              <w:right w:val="single" w:sz="4" w:space="0" w:color="auto"/>
            </w:tcBorders>
            <w:shd w:val="clear" w:color="auto" w:fill="auto"/>
            <w:noWrap/>
            <w:vAlign w:val="bottom"/>
            <w:hideMark/>
          </w:tcPr>
          <w:p w14:paraId="08E2A16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December 2022 OVW e-newsletter</w:t>
            </w:r>
          </w:p>
        </w:tc>
        <w:tc>
          <w:tcPr>
            <w:tcW w:w="1092" w:type="dxa"/>
            <w:tcBorders>
              <w:top w:val="nil"/>
              <w:left w:val="nil"/>
              <w:bottom w:val="single" w:sz="4" w:space="0" w:color="auto"/>
              <w:right w:val="single" w:sz="4" w:space="0" w:color="auto"/>
            </w:tcBorders>
            <w:shd w:val="clear" w:color="auto" w:fill="auto"/>
            <w:noWrap/>
            <w:vAlign w:val="bottom"/>
            <w:hideMark/>
          </w:tcPr>
          <w:p w14:paraId="7955F594"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18B2340B"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48CF74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08/12/2022</w:t>
            </w:r>
          </w:p>
        </w:tc>
        <w:tc>
          <w:tcPr>
            <w:tcW w:w="1280" w:type="dxa"/>
            <w:tcBorders>
              <w:top w:val="nil"/>
              <w:left w:val="nil"/>
              <w:bottom w:val="single" w:sz="4" w:space="0" w:color="auto"/>
              <w:right w:val="single" w:sz="4" w:space="0" w:color="auto"/>
            </w:tcBorders>
            <w:shd w:val="clear" w:color="auto" w:fill="auto"/>
            <w:noWrap/>
            <w:vAlign w:val="bottom"/>
            <w:hideMark/>
          </w:tcPr>
          <w:p w14:paraId="1EF7062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5B307B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403AD3C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e-Newsletter</w:t>
            </w:r>
          </w:p>
        </w:tc>
        <w:tc>
          <w:tcPr>
            <w:tcW w:w="8580" w:type="dxa"/>
            <w:tcBorders>
              <w:top w:val="nil"/>
              <w:left w:val="nil"/>
              <w:bottom w:val="single" w:sz="4" w:space="0" w:color="auto"/>
              <w:right w:val="single" w:sz="4" w:space="0" w:color="auto"/>
            </w:tcBorders>
            <w:shd w:val="clear" w:color="auto" w:fill="auto"/>
            <w:noWrap/>
            <w:vAlign w:val="bottom"/>
            <w:hideMark/>
          </w:tcPr>
          <w:p w14:paraId="2BDABE1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Social Farms &amp; Gardens Winter e-newsletter</w:t>
            </w:r>
          </w:p>
        </w:tc>
        <w:tc>
          <w:tcPr>
            <w:tcW w:w="1092" w:type="dxa"/>
            <w:tcBorders>
              <w:top w:val="nil"/>
              <w:left w:val="nil"/>
              <w:bottom w:val="single" w:sz="4" w:space="0" w:color="auto"/>
              <w:right w:val="single" w:sz="4" w:space="0" w:color="auto"/>
            </w:tcBorders>
            <w:shd w:val="clear" w:color="auto" w:fill="auto"/>
            <w:noWrap/>
            <w:vAlign w:val="bottom"/>
            <w:hideMark/>
          </w:tcPr>
          <w:p w14:paraId="01BBB242"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076EAAF8"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78347F8"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13/12/2022</w:t>
            </w:r>
          </w:p>
        </w:tc>
        <w:tc>
          <w:tcPr>
            <w:tcW w:w="1280" w:type="dxa"/>
            <w:tcBorders>
              <w:top w:val="nil"/>
              <w:left w:val="nil"/>
              <w:bottom w:val="single" w:sz="4" w:space="0" w:color="auto"/>
              <w:right w:val="single" w:sz="4" w:space="0" w:color="auto"/>
            </w:tcBorders>
            <w:shd w:val="clear" w:color="auto" w:fill="auto"/>
            <w:noWrap/>
            <w:vAlign w:val="bottom"/>
            <w:hideMark/>
          </w:tcPr>
          <w:p w14:paraId="526CA18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2C7D86D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Play Wales</w:t>
            </w:r>
          </w:p>
        </w:tc>
        <w:tc>
          <w:tcPr>
            <w:tcW w:w="2945" w:type="dxa"/>
            <w:tcBorders>
              <w:top w:val="nil"/>
              <w:left w:val="nil"/>
              <w:bottom w:val="single" w:sz="4" w:space="0" w:color="auto"/>
              <w:right w:val="single" w:sz="4" w:space="0" w:color="auto"/>
            </w:tcBorders>
            <w:shd w:val="clear" w:color="auto" w:fill="auto"/>
            <w:noWrap/>
            <w:vAlign w:val="bottom"/>
            <w:hideMark/>
          </w:tcPr>
          <w:p w14:paraId="66ABCFC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e-Newsletter</w:t>
            </w:r>
          </w:p>
        </w:tc>
        <w:tc>
          <w:tcPr>
            <w:tcW w:w="8580" w:type="dxa"/>
            <w:tcBorders>
              <w:top w:val="nil"/>
              <w:left w:val="nil"/>
              <w:bottom w:val="single" w:sz="4" w:space="0" w:color="auto"/>
              <w:right w:val="single" w:sz="4" w:space="0" w:color="auto"/>
            </w:tcBorders>
            <w:shd w:val="clear" w:color="auto" w:fill="auto"/>
            <w:noWrap/>
            <w:vAlign w:val="bottom"/>
            <w:hideMark/>
          </w:tcPr>
          <w:p w14:paraId="684F236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December 2022 e-bulletin</w:t>
            </w:r>
          </w:p>
        </w:tc>
        <w:tc>
          <w:tcPr>
            <w:tcW w:w="1092" w:type="dxa"/>
            <w:tcBorders>
              <w:top w:val="nil"/>
              <w:left w:val="nil"/>
              <w:bottom w:val="single" w:sz="4" w:space="0" w:color="auto"/>
              <w:right w:val="single" w:sz="4" w:space="0" w:color="auto"/>
            </w:tcBorders>
            <w:shd w:val="clear" w:color="auto" w:fill="auto"/>
            <w:noWrap/>
            <w:vAlign w:val="bottom"/>
            <w:hideMark/>
          </w:tcPr>
          <w:p w14:paraId="3F0D973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0E42FD40"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BA18FFC"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14/12/2022</w:t>
            </w:r>
          </w:p>
        </w:tc>
        <w:tc>
          <w:tcPr>
            <w:tcW w:w="1280" w:type="dxa"/>
            <w:tcBorders>
              <w:top w:val="nil"/>
              <w:left w:val="nil"/>
              <w:bottom w:val="single" w:sz="4" w:space="0" w:color="auto"/>
              <w:right w:val="single" w:sz="4" w:space="0" w:color="auto"/>
            </w:tcBorders>
            <w:shd w:val="clear" w:color="auto" w:fill="auto"/>
            <w:noWrap/>
            <w:vAlign w:val="bottom"/>
            <w:hideMark/>
          </w:tcPr>
          <w:p w14:paraId="401D909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941974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4543F4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e-Newsletter</w:t>
            </w:r>
          </w:p>
        </w:tc>
        <w:tc>
          <w:tcPr>
            <w:tcW w:w="8580" w:type="dxa"/>
            <w:tcBorders>
              <w:top w:val="nil"/>
              <w:left w:val="nil"/>
              <w:bottom w:val="single" w:sz="4" w:space="0" w:color="auto"/>
              <w:right w:val="single" w:sz="4" w:space="0" w:color="auto"/>
            </w:tcBorders>
            <w:shd w:val="clear" w:color="auto" w:fill="auto"/>
            <w:noWrap/>
            <w:vAlign w:val="bottom"/>
            <w:hideMark/>
          </w:tcPr>
          <w:p w14:paraId="5F0C562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December 2022 Older Peoples Commissioner newsletter</w:t>
            </w:r>
          </w:p>
        </w:tc>
        <w:tc>
          <w:tcPr>
            <w:tcW w:w="1092" w:type="dxa"/>
            <w:tcBorders>
              <w:top w:val="nil"/>
              <w:left w:val="nil"/>
              <w:bottom w:val="single" w:sz="4" w:space="0" w:color="auto"/>
              <w:right w:val="single" w:sz="4" w:space="0" w:color="auto"/>
            </w:tcBorders>
            <w:shd w:val="clear" w:color="auto" w:fill="auto"/>
            <w:noWrap/>
            <w:vAlign w:val="bottom"/>
            <w:hideMark/>
          </w:tcPr>
          <w:p w14:paraId="77518AB3"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15524754"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3AFA3C6B"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15/12/2022</w:t>
            </w:r>
          </w:p>
        </w:tc>
        <w:tc>
          <w:tcPr>
            <w:tcW w:w="1280" w:type="dxa"/>
            <w:tcBorders>
              <w:top w:val="nil"/>
              <w:left w:val="nil"/>
              <w:bottom w:val="single" w:sz="4" w:space="0" w:color="auto"/>
              <w:right w:val="single" w:sz="4" w:space="0" w:color="auto"/>
            </w:tcBorders>
            <w:shd w:val="clear" w:color="auto" w:fill="auto"/>
            <w:noWrap/>
            <w:vAlign w:val="bottom"/>
            <w:hideMark/>
          </w:tcPr>
          <w:p w14:paraId="2CECA93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E25773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Hywel </w:t>
            </w:r>
            <w:proofErr w:type="spellStart"/>
            <w:r w:rsidRPr="001A50E0">
              <w:rPr>
                <w:rFonts w:ascii="Calibri" w:hAnsi="Calibri" w:cs="Calibri"/>
                <w:color w:val="000000"/>
                <w:sz w:val="22"/>
                <w:szCs w:val="22"/>
                <w:lang w:eastAsia="en-GB"/>
              </w:rPr>
              <w:t>Dda</w:t>
            </w:r>
            <w:proofErr w:type="spellEnd"/>
            <w:r w:rsidRPr="001A50E0">
              <w:rPr>
                <w:rFonts w:ascii="Calibri" w:hAnsi="Calibri" w:cs="Calibri"/>
                <w:color w:val="000000"/>
                <w:sz w:val="22"/>
                <w:szCs w:val="22"/>
                <w:lang w:eastAsia="en-GB"/>
              </w:rPr>
              <w:t xml:space="preserve"> CHC</w:t>
            </w:r>
          </w:p>
        </w:tc>
        <w:tc>
          <w:tcPr>
            <w:tcW w:w="2945" w:type="dxa"/>
            <w:tcBorders>
              <w:top w:val="nil"/>
              <w:left w:val="nil"/>
              <w:bottom w:val="single" w:sz="4" w:space="0" w:color="auto"/>
              <w:right w:val="single" w:sz="4" w:space="0" w:color="auto"/>
            </w:tcBorders>
            <w:shd w:val="clear" w:color="auto" w:fill="auto"/>
            <w:noWrap/>
            <w:vAlign w:val="bottom"/>
            <w:hideMark/>
          </w:tcPr>
          <w:p w14:paraId="4E5BE5C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e-Newsletter</w:t>
            </w:r>
          </w:p>
        </w:tc>
        <w:tc>
          <w:tcPr>
            <w:tcW w:w="8580" w:type="dxa"/>
            <w:tcBorders>
              <w:top w:val="nil"/>
              <w:left w:val="nil"/>
              <w:bottom w:val="single" w:sz="4" w:space="0" w:color="auto"/>
              <w:right w:val="single" w:sz="4" w:space="0" w:color="auto"/>
            </w:tcBorders>
            <w:shd w:val="clear" w:color="auto" w:fill="auto"/>
            <w:noWrap/>
            <w:vAlign w:val="bottom"/>
            <w:hideMark/>
          </w:tcPr>
          <w:p w14:paraId="3689F65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Latest Hywel </w:t>
            </w:r>
            <w:proofErr w:type="spellStart"/>
            <w:r w:rsidRPr="001A50E0">
              <w:rPr>
                <w:rFonts w:ascii="Calibri" w:hAnsi="Calibri" w:cs="Calibri"/>
                <w:color w:val="000000"/>
                <w:sz w:val="22"/>
                <w:szCs w:val="22"/>
                <w:lang w:eastAsia="en-GB"/>
              </w:rPr>
              <w:t>Dda</w:t>
            </w:r>
            <w:proofErr w:type="spellEnd"/>
            <w:r w:rsidRPr="001A50E0">
              <w:rPr>
                <w:rFonts w:ascii="Calibri" w:hAnsi="Calibri" w:cs="Calibri"/>
                <w:color w:val="000000"/>
                <w:sz w:val="22"/>
                <w:szCs w:val="22"/>
                <w:lang w:eastAsia="en-GB"/>
              </w:rPr>
              <w:t xml:space="preserve"> CHC Newsletter link</w:t>
            </w:r>
          </w:p>
        </w:tc>
        <w:tc>
          <w:tcPr>
            <w:tcW w:w="1092" w:type="dxa"/>
            <w:tcBorders>
              <w:top w:val="nil"/>
              <w:left w:val="nil"/>
              <w:bottom w:val="single" w:sz="4" w:space="0" w:color="auto"/>
              <w:right w:val="single" w:sz="4" w:space="0" w:color="auto"/>
            </w:tcBorders>
            <w:shd w:val="clear" w:color="auto" w:fill="auto"/>
            <w:noWrap/>
            <w:vAlign w:val="bottom"/>
            <w:hideMark/>
          </w:tcPr>
          <w:p w14:paraId="65BCC158"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42BA6603"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0872CBF"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20/12/2022</w:t>
            </w:r>
          </w:p>
        </w:tc>
        <w:tc>
          <w:tcPr>
            <w:tcW w:w="1280" w:type="dxa"/>
            <w:tcBorders>
              <w:top w:val="nil"/>
              <w:left w:val="nil"/>
              <w:bottom w:val="single" w:sz="4" w:space="0" w:color="auto"/>
              <w:right w:val="single" w:sz="4" w:space="0" w:color="auto"/>
            </w:tcBorders>
            <w:shd w:val="clear" w:color="auto" w:fill="auto"/>
            <w:noWrap/>
            <w:vAlign w:val="bottom"/>
            <w:hideMark/>
          </w:tcPr>
          <w:p w14:paraId="2CCC5CF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716ADA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C1064D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Food Poverty Grants</w:t>
            </w:r>
          </w:p>
        </w:tc>
        <w:tc>
          <w:tcPr>
            <w:tcW w:w="8580" w:type="dxa"/>
            <w:tcBorders>
              <w:top w:val="nil"/>
              <w:left w:val="nil"/>
              <w:bottom w:val="single" w:sz="4" w:space="0" w:color="auto"/>
              <w:right w:val="single" w:sz="4" w:space="0" w:color="auto"/>
            </w:tcBorders>
            <w:shd w:val="clear" w:color="auto" w:fill="auto"/>
            <w:noWrap/>
            <w:vAlign w:val="bottom"/>
            <w:hideMark/>
          </w:tcPr>
          <w:p w14:paraId="1BF9540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 regarding application process for Food Poverty Grant</w:t>
            </w:r>
          </w:p>
        </w:tc>
        <w:tc>
          <w:tcPr>
            <w:tcW w:w="1092" w:type="dxa"/>
            <w:tcBorders>
              <w:top w:val="nil"/>
              <w:left w:val="nil"/>
              <w:bottom w:val="single" w:sz="4" w:space="0" w:color="auto"/>
              <w:right w:val="single" w:sz="4" w:space="0" w:color="auto"/>
            </w:tcBorders>
            <w:shd w:val="clear" w:color="auto" w:fill="auto"/>
            <w:noWrap/>
            <w:vAlign w:val="bottom"/>
            <w:hideMark/>
          </w:tcPr>
          <w:p w14:paraId="4719C57F"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2A21C617"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3E868DF"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09/12/2022</w:t>
            </w:r>
          </w:p>
        </w:tc>
        <w:tc>
          <w:tcPr>
            <w:tcW w:w="1280" w:type="dxa"/>
            <w:tcBorders>
              <w:top w:val="nil"/>
              <w:left w:val="nil"/>
              <w:bottom w:val="single" w:sz="4" w:space="0" w:color="auto"/>
              <w:right w:val="single" w:sz="4" w:space="0" w:color="auto"/>
            </w:tcBorders>
            <w:shd w:val="clear" w:color="auto" w:fill="auto"/>
            <w:noWrap/>
            <w:vAlign w:val="bottom"/>
            <w:hideMark/>
          </w:tcPr>
          <w:p w14:paraId="060BD61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F20976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05D37F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Green Awards</w:t>
            </w:r>
          </w:p>
        </w:tc>
        <w:tc>
          <w:tcPr>
            <w:tcW w:w="8580" w:type="dxa"/>
            <w:tcBorders>
              <w:top w:val="nil"/>
              <w:left w:val="nil"/>
              <w:bottom w:val="single" w:sz="4" w:space="0" w:color="auto"/>
              <w:right w:val="single" w:sz="4" w:space="0" w:color="auto"/>
            </w:tcBorders>
            <w:shd w:val="clear" w:color="auto" w:fill="auto"/>
            <w:noWrap/>
            <w:vAlign w:val="bottom"/>
            <w:hideMark/>
          </w:tcPr>
          <w:p w14:paraId="4338C7A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Invitation for nominations for 2022 Green Awards</w:t>
            </w:r>
          </w:p>
        </w:tc>
        <w:tc>
          <w:tcPr>
            <w:tcW w:w="1092" w:type="dxa"/>
            <w:tcBorders>
              <w:top w:val="nil"/>
              <w:left w:val="nil"/>
              <w:bottom w:val="single" w:sz="4" w:space="0" w:color="auto"/>
              <w:right w:val="single" w:sz="4" w:space="0" w:color="auto"/>
            </w:tcBorders>
            <w:shd w:val="clear" w:color="auto" w:fill="auto"/>
            <w:noWrap/>
            <w:vAlign w:val="bottom"/>
            <w:hideMark/>
          </w:tcPr>
          <w:p w14:paraId="744F8803"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20/01/2023</w:t>
            </w:r>
          </w:p>
        </w:tc>
      </w:tr>
      <w:tr w:rsidR="001A50E0" w:rsidRPr="001A50E0" w14:paraId="7CD0D50E"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6CB92284"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05/12/2022</w:t>
            </w:r>
          </w:p>
        </w:tc>
        <w:tc>
          <w:tcPr>
            <w:tcW w:w="1280" w:type="dxa"/>
            <w:tcBorders>
              <w:top w:val="nil"/>
              <w:left w:val="nil"/>
              <w:bottom w:val="single" w:sz="4" w:space="0" w:color="auto"/>
              <w:right w:val="single" w:sz="4" w:space="0" w:color="auto"/>
            </w:tcBorders>
            <w:shd w:val="clear" w:color="auto" w:fill="auto"/>
            <w:noWrap/>
            <w:vAlign w:val="bottom"/>
            <w:hideMark/>
          </w:tcPr>
          <w:p w14:paraId="156E0AB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99D72D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Lorraine Dawson</w:t>
            </w:r>
          </w:p>
        </w:tc>
        <w:tc>
          <w:tcPr>
            <w:tcW w:w="2945" w:type="dxa"/>
            <w:tcBorders>
              <w:top w:val="nil"/>
              <w:left w:val="nil"/>
              <w:bottom w:val="single" w:sz="4" w:space="0" w:color="auto"/>
              <w:right w:val="single" w:sz="4" w:space="0" w:color="auto"/>
            </w:tcBorders>
            <w:shd w:val="clear" w:color="auto" w:fill="auto"/>
            <w:noWrap/>
            <w:vAlign w:val="bottom"/>
            <w:hideMark/>
          </w:tcPr>
          <w:p w14:paraId="684B2E3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Havens Community Grant Group</w:t>
            </w:r>
          </w:p>
        </w:tc>
        <w:tc>
          <w:tcPr>
            <w:tcW w:w="8580" w:type="dxa"/>
            <w:tcBorders>
              <w:top w:val="nil"/>
              <w:left w:val="nil"/>
              <w:bottom w:val="single" w:sz="4" w:space="0" w:color="auto"/>
              <w:right w:val="single" w:sz="4" w:space="0" w:color="auto"/>
            </w:tcBorders>
            <w:shd w:val="clear" w:color="auto" w:fill="auto"/>
            <w:noWrap/>
            <w:vAlign w:val="bottom"/>
            <w:hideMark/>
          </w:tcPr>
          <w:p w14:paraId="2739EAB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Update/Notes arising from meeting held Nov 29th 2022</w:t>
            </w:r>
          </w:p>
        </w:tc>
        <w:tc>
          <w:tcPr>
            <w:tcW w:w="1092" w:type="dxa"/>
            <w:tcBorders>
              <w:top w:val="nil"/>
              <w:left w:val="nil"/>
              <w:bottom w:val="single" w:sz="4" w:space="0" w:color="auto"/>
              <w:right w:val="single" w:sz="4" w:space="0" w:color="auto"/>
            </w:tcBorders>
            <w:shd w:val="clear" w:color="auto" w:fill="auto"/>
            <w:noWrap/>
            <w:vAlign w:val="bottom"/>
            <w:hideMark/>
          </w:tcPr>
          <w:p w14:paraId="73ED9743"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5F0C2627"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28A73B1"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15/12/2022</w:t>
            </w:r>
          </w:p>
        </w:tc>
        <w:tc>
          <w:tcPr>
            <w:tcW w:w="1280" w:type="dxa"/>
            <w:tcBorders>
              <w:top w:val="nil"/>
              <w:left w:val="nil"/>
              <w:bottom w:val="single" w:sz="4" w:space="0" w:color="auto"/>
              <w:right w:val="single" w:sz="4" w:space="0" w:color="auto"/>
            </w:tcBorders>
            <w:shd w:val="clear" w:color="auto" w:fill="auto"/>
            <w:noWrap/>
            <w:vAlign w:val="bottom"/>
            <w:hideMark/>
          </w:tcPr>
          <w:p w14:paraId="4485460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7DBAC8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Patrick </w:t>
            </w:r>
            <w:proofErr w:type="spellStart"/>
            <w:r w:rsidRPr="001A50E0">
              <w:rPr>
                <w:rFonts w:ascii="Calibri" w:hAnsi="Calibri" w:cs="Calibri"/>
                <w:color w:val="000000"/>
                <w:sz w:val="22"/>
                <w:szCs w:val="22"/>
                <w:lang w:eastAsia="en-GB"/>
              </w:rPr>
              <w:t>Hellings</w:t>
            </w:r>
            <w:proofErr w:type="spellEnd"/>
          </w:p>
        </w:tc>
        <w:tc>
          <w:tcPr>
            <w:tcW w:w="2945" w:type="dxa"/>
            <w:tcBorders>
              <w:top w:val="nil"/>
              <w:left w:val="nil"/>
              <w:bottom w:val="single" w:sz="4" w:space="0" w:color="auto"/>
              <w:right w:val="single" w:sz="4" w:space="0" w:color="auto"/>
            </w:tcBorders>
            <w:shd w:val="clear" w:color="auto" w:fill="auto"/>
            <w:noWrap/>
            <w:vAlign w:val="bottom"/>
            <w:hideMark/>
          </w:tcPr>
          <w:p w14:paraId="517726F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Honesty Box Grant</w:t>
            </w:r>
          </w:p>
        </w:tc>
        <w:tc>
          <w:tcPr>
            <w:tcW w:w="8580" w:type="dxa"/>
            <w:tcBorders>
              <w:top w:val="nil"/>
              <w:left w:val="nil"/>
              <w:bottom w:val="single" w:sz="4" w:space="0" w:color="auto"/>
              <w:right w:val="single" w:sz="4" w:space="0" w:color="auto"/>
            </w:tcBorders>
            <w:shd w:val="clear" w:color="auto" w:fill="auto"/>
            <w:noWrap/>
            <w:vAlign w:val="bottom"/>
            <w:hideMark/>
          </w:tcPr>
          <w:p w14:paraId="631E9CB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Provision of 3 months bank statements as requested</w:t>
            </w:r>
          </w:p>
        </w:tc>
        <w:tc>
          <w:tcPr>
            <w:tcW w:w="1092" w:type="dxa"/>
            <w:tcBorders>
              <w:top w:val="nil"/>
              <w:left w:val="nil"/>
              <w:bottom w:val="single" w:sz="4" w:space="0" w:color="auto"/>
              <w:right w:val="single" w:sz="4" w:space="0" w:color="auto"/>
            </w:tcBorders>
            <w:shd w:val="clear" w:color="auto" w:fill="auto"/>
            <w:noWrap/>
            <w:vAlign w:val="bottom"/>
            <w:hideMark/>
          </w:tcPr>
          <w:p w14:paraId="286FAB52"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235D7C5B"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0209D4D"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2E3F8BD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56E443C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BH Play Group</w:t>
            </w:r>
          </w:p>
        </w:tc>
        <w:tc>
          <w:tcPr>
            <w:tcW w:w="2945" w:type="dxa"/>
            <w:tcBorders>
              <w:top w:val="nil"/>
              <w:left w:val="nil"/>
              <w:bottom w:val="single" w:sz="4" w:space="0" w:color="auto"/>
              <w:right w:val="single" w:sz="4" w:space="0" w:color="auto"/>
            </w:tcBorders>
            <w:shd w:val="clear" w:color="auto" w:fill="auto"/>
            <w:noWrap/>
            <w:vAlign w:val="bottom"/>
            <w:hideMark/>
          </w:tcPr>
          <w:p w14:paraId="0E08AAC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Honesty Box Grant</w:t>
            </w:r>
          </w:p>
        </w:tc>
        <w:tc>
          <w:tcPr>
            <w:tcW w:w="8580" w:type="dxa"/>
            <w:tcBorders>
              <w:top w:val="nil"/>
              <w:left w:val="nil"/>
              <w:bottom w:val="single" w:sz="4" w:space="0" w:color="auto"/>
              <w:right w:val="single" w:sz="4" w:space="0" w:color="auto"/>
            </w:tcBorders>
            <w:shd w:val="clear" w:color="auto" w:fill="auto"/>
            <w:noWrap/>
            <w:vAlign w:val="bottom"/>
            <w:hideMark/>
          </w:tcPr>
          <w:p w14:paraId="7D8CF97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Provision of 3 months bank statements as requested</w:t>
            </w:r>
          </w:p>
        </w:tc>
        <w:tc>
          <w:tcPr>
            <w:tcW w:w="1092" w:type="dxa"/>
            <w:tcBorders>
              <w:top w:val="nil"/>
              <w:left w:val="nil"/>
              <w:bottom w:val="single" w:sz="4" w:space="0" w:color="auto"/>
              <w:right w:val="single" w:sz="4" w:space="0" w:color="auto"/>
            </w:tcBorders>
            <w:shd w:val="clear" w:color="auto" w:fill="auto"/>
            <w:noWrap/>
            <w:vAlign w:val="bottom"/>
            <w:hideMark/>
          </w:tcPr>
          <w:p w14:paraId="244C6F7B"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63234976"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4786B2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12/12/2022</w:t>
            </w:r>
          </w:p>
        </w:tc>
        <w:tc>
          <w:tcPr>
            <w:tcW w:w="1280" w:type="dxa"/>
            <w:tcBorders>
              <w:top w:val="nil"/>
              <w:left w:val="nil"/>
              <w:bottom w:val="single" w:sz="4" w:space="0" w:color="auto"/>
              <w:right w:val="single" w:sz="4" w:space="0" w:color="auto"/>
            </w:tcBorders>
            <w:shd w:val="clear" w:color="auto" w:fill="auto"/>
            <w:noWrap/>
            <w:vAlign w:val="bottom"/>
            <w:hideMark/>
          </w:tcPr>
          <w:p w14:paraId="2AB3849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3F1A0D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PCC</w:t>
            </w:r>
          </w:p>
        </w:tc>
        <w:tc>
          <w:tcPr>
            <w:tcW w:w="2945" w:type="dxa"/>
            <w:tcBorders>
              <w:top w:val="nil"/>
              <w:left w:val="nil"/>
              <w:bottom w:val="single" w:sz="4" w:space="0" w:color="auto"/>
              <w:right w:val="single" w:sz="4" w:space="0" w:color="auto"/>
            </w:tcBorders>
            <w:shd w:val="clear" w:color="auto" w:fill="auto"/>
            <w:noWrap/>
            <w:vAlign w:val="bottom"/>
            <w:hideMark/>
          </w:tcPr>
          <w:p w14:paraId="27B5379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Keep Warm, Keep Well</w:t>
            </w:r>
          </w:p>
        </w:tc>
        <w:tc>
          <w:tcPr>
            <w:tcW w:w="8580" w:type="dxa"/>
            <w:tcBorders>
              <w:top w:val="nil"/>
              <w:left w:val="nil"/>
              <w:bottom w:val="single" w:sz="4" w:space="0" w:color="auto"/>
              <w:right w:val="single" w:sz="4" w:space="0" w:color="auto"/>
            </w:tcBorders>
            <w:shd w:val="clear" w:color="auto" w:fill="auto"/>
            <w:noWrap/>
            <w:vAlign w:val="bottom"/>
            <w:hideMark/>
          </w:tcPr>
          <w:p w14:paraId="6E229EF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Information on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Keep Warm, Keep Well initiative</w:t>
            </w:r>
          </w:p>
        </w:tc>
        <w:tc>
          <w:tcPr>
            <w:tcW w:w="1092" w:type="dxa"/>
            <w:tcBorders>
              <w:top w:val="nil"/>
              <w:left w:val="nil"/>
              <w:bottom w:val="single" w:sz="4" w:space="0" w:color="auto"/>
              <w:right w:val="single" w:sz="4" w:space="0" w:color="auto"/>
            </w:tcBorders>
            <w:shd w:val="clear" w:color="auto" w:fill="auto"/>
            <w:noWrap/>
            <w:vAlign w:val="bottom"/>
            <w:hideMark/>
          </w:tcPr>
          <w:p w14:paraId="4139D814"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5A1E4376"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BC617AC"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23/12/2022</w:t>
            </w:r>
          </w:p>
        </w:tc>
        <w:tc>
          <w:tcPr>
            <w:tcW w:w="1280" w:type="dxa"/>
            <w:tcBorders>
              <w:top w:val="nil"/>
              <w:left w:val="nil"/>
              <w:bottom w:val="single" w:sz="4" w:space="0" w:color="auto"/>
              <w:right w:val="single" w:sz="4" w:space="0" w:color="auto"/>
            </w:tcBorders>
            <w:shd w:val="clear" w:color="auto" w:fill="auto"/>
            <w:noWrap/>
            <w:vAlign w:val="bottom"/>
            <w:hideMark/>
          </w:tcPr>
          <w:p w14:paraId="5986F93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2A13F47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PCC</w:t>
            </w:r>
          </w:p>
        </w:tc>
        <w:tc>
          <w:tcPr>
            <w:tcW w:w="2945" w:type="dxa"/>
            <w:tcBorders>
              <w:top w:val="nil"/>
              <w:left w:val="nil"/>
              <w:bottom w:val="single" w:sz="4" w:space="0" w:color="auto"/>
              <w:right w:val="single" w:sz="4" w:space="0" w:color="auto"/>
            </w:tcBorders>
            <w:shd w:val="clear" w:color="auto" w:fill="auto"/>
            <w:noWrap/>
            <w:vAlign w:val="bottom"/>
            <w:hideMark/>
          </w:tcPr>
          <w:p w14:paraId="5A95931A"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Keep Warm, Keep Well</w:t>
            </w:r>
          </w:p>
        </w:tc>
        <w:tc>
          <w:tcPr>
            <w:tcW w:w="8580" w:type="dxa"/>
            <w:tcBorders>
              <w:top w:val="nil"/>
              <w:left w:val="nil"/>
              <w:bottom w:val="single" w:sz="4" w:space="0" w:color="auto"/>
              <w:right w:val="single" w:sz="4" w:space="0" w:color="auto"/>
            </w:tcBorders>
            <w:shd w:val="clear" w:color="auto" w:fill="auto"/>
            <w:noWrap/>
            <w:vAlign w:val="bottom"/>
            <w:hideMark/>
          </w:tcPr>
          <w:p w14:paraId="3739368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Update on </w:t>
            </w: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Keep Warm, Keep Well </w:t>
            </w:r>
            <w:proofErr w:type="spellStart"/>
            <w:r w:rsidRPr="001A50E0">
              <w:rPr>
                <w:rFonts w:ascii="Calibri" w:hAnsi="Calibri" w:cs="Calibri"/>
                <w:color w:val="000000"/>
                <w:sz w:val="22"/>
                <w:szCs w:val="22"/>
                <w:lang w:eastAsia="en-GB"/>
              </w:rPr>
              <w:t>initative</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28EE5421"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15F4B17D"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60EFF0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20/12/2022</w:t>
            </w:r>
          </w:p>
        </w:tc>
        <w:tc>
          <w:tcPr>
            <w:tcW w:w="1280" w:type="dxa"/>
            <w:tcBorders>
              <w:top w:val="nil"/>
              <w:left w:val="nil"/>
              <w:bottom w:val="single" w:sz="4" w:space="0" w:color="auto"/>
              <w:right w:val="single" w:sz="4" w:space="0" w:color="auto"/>
            </w:tcBorders>
            <w:shd w:val="clear" w:color="auto" w:fill="auto"/>
            <w:noWrap/>
            <w:vAlign w:val="bottom"/>
            <w:hideMark/>
          </w:tcPr>
          <w:p w14:paraId="185A7E5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62AEB94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6406F6E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Outdoor Connection Funding</w:t>
            </w:r>
          </w:p>
        </w:tc>
        <w:tc>
          <w:tcPr>
            <w:tcW w:w="8580" w:type="dxa"/>
            <w:tcBorders>
              <w:top w:val="nil"/>
              <w:left w:val="nil"/>
              <w:bottom w:val="single" w:sz="4" w:space="0" w:color="auto"/>
              <w:right w:val="single" w:sz="4" w:space="0" w:color="auto"/>
            </w:tcBorders>
            <w:shd w:val="clear" w:color="auto" w:fill="auto"/>
            <w:noWrap/>
            <w:vAlign w:val="bottom"/>
            <w:hideMark/>
          </w:tcPr>
          <w:p w14:paraId="7A3A6CB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Capital Funding opportunity for outdoor spaces for older people</w:t>
            </w:r>
          </w:p>
        </w:tc>
        <w:tc>
          <w:tcPr>
            <w:tcW w:w="1092" w:type="dxa"/>
            <w:tcBorders>
              <w:top w:val="nil"/>
              <w:left w:val="nil"/>
              <w:bottom w:val="single" w:sz="4" w:space="0" w:color="auto"/>
              <w:right w:val="single" w:sz="4" w:space="0" w:color="auto"/>
            </w:tcBorders>
            <w:shd w:val="clear" w:color="auto" w:fill="auto"/>
            <w:noWrap/>
            <w:vAlign w:val="bottom"/>
            <w:hideMark/>
          </w:tcPr>
          <w:p w14:paraId="2E693A77"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27/01/2023</w:t>
            </w:r>
          </w:p>
        </w:tc>
      </w:tr>
      <w:tr w:rsidR="001A50E0" w:rsidRPr="001A50E0" w14:paraId="1CE1D19F"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6749BC1C"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14/12/2022</w:t>
            </w:r>
          </w:p>
        </w:tc>
        <w:tc>
          <w:tcPr>
            <w:tcW w:w="1280" w:type="dxa"/>
            <w:tcBorders>
              <w:top w:val="nil"/>
              <w:left w:val="nil"/>
              <w:bottom w:val="single" w:sz="4" w:space="0" w:color="auto"/>
              <w:right w:val="single" w:sz="4" w:space="0" w:color="auto"/>
            </w:tcBorders>
            <w:shd w:val="clear" w:color="auto" w:fill="auto"/>
            <w:noWrap/>
            <w:vAlign w:val="bottom"/>
            <w:hideMark/>
          </w:tcPr>
          <w:p w14:paraId="12C264C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69FE6C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F652FA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Payroll Saving Schemes</w:t>
            </w:r>
          </w:p>
        </w:tc>
        <w:tc>
          <w:tcPr>
            <w:tcW w:w="8580" w:type="dxa"/>
            <w:tcBorders>
              <w:top w:val="nil"/>
              <w:left w:val="nil"/>
              <w:bottom w:val="single" w:sz="4" w:space="0" w:color="auto"/>
              <w:right w:val="single" w:sz="4" w:space="0" w:color="auto"/>
            </w:tcBorders>
            <w:shd w:val="clear" w:color="auto" w:fill="auto"/>
            <w:noWrap/>
            <w:vAlign w:val="bottom"/>
            <w:hideMark/>
          </w:tcPr>
          <w:p w14:paraId="67E18E20"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 on Payroll Savings Schemes to support employees</w:t>
            </w:r>
          </w:p>
        </w:tc>
        <w:tc>
          <w:tcPr>
            <w:tcW w:w="1092" w:type="dxa"/>
            <w:tcBorders>
              <w:top w:val="nil"/>
              <w:left w:val="nil"/>
              <w:bottom w:val="single" w:sz="4" w:space="0" w:color="auto"/>
              <w:right w:val="single" w:sz="4" w:space="0" w:color="auto"/>
            </w:tcBorders>
            <w:shd w:val="clear" w:color="auto" w:fill="auto"/>
            <w:noWrap/>
            <w:vAlign w:val="bottom"/>
            <w:hideMark/>
          </w:tcPr>
          <w:p w14:paraId="53166306"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462B8785"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E337E94"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09/12/2022</w:t>
            </w:r>
          </w:p>
        </w:tc>
        <w:tc>
          <w:tcPr>
            <w:tcW w:w="1280" w:type="dxa"/>
            <w:tcBorders>
              <w:top w:val="nil"/>
              <w:left w:val="nil"/>
              <w:bottom w:val="single" w:sz="4" w:space="0" w:color="auto"/>
              <w:right w:val="single" w:sz="4" w:space="0" w:color="auto"/>
            </w:tcBorders>
            <w:shd w:val="clear" w:color="auto" w:fill="auto"/>
            <w:noWrap/>
            <w:vAlign w:val="bottom"/>
            <w:hideMark/>
          </w:tcPr>
          <w:p w14:paraId="388BC7F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6583EEA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116864C7" w14:textId="77777777" w:rsidR="001A50E0" w:rsidRPr="001A50E0" w:rsidRDefault="001A50E0" w:rsidP="001A50E0">
            <w:pPr>
              <w:rPr>
                <w:rFonts w:ascii="Calibri" w:hAnsi="Calibri" w:cs="Calibri"/>
                <w:color w:val="000000"/>
                <w:sz w:val="22"/>
                <w:szCs w:val="22"/>
                <w:lang w:eastAsia="en-GB"/>
              </w:rPr>
            </w:pPr>
            <w:proofErr w:type="spellStart"/>
            <w:r w:rsidRPr="001A50E0">
              <w:rPr>
                <w:rFonts w:ascii="Calibri" w:hAnsi="Calibri" w:cs="Calibri"/>
                <w:color w:val="000000"/>
                <w:sz w:val="22"/>
                <w:szCs w:val="22"/>
                <w:lang w:eastAsia="en-GB"/>
              </w:rPr>
              <w:t>Pembs</w:t>
            </w:r>
            <w:proofErr w:type="spellEnd"/>
            <w:r w:rsidRPr="001A50E0">
              <w:rPr>
                <w:rFonts w:ascii="Calibri" w:hAnsi="Calibri" w:cs="Calibri"/>
                <w:color w:val="000000"/>
                <w:sz w:val="22"/>
                <w:szCs w:val="22"/>
                <w:lang w:eastAsia="en-GB"/>
              </w:rPr>
              <w:t xml:space="preserve"> Area OVW Committee</w:t>
            </w:r>
          </w:p>
        </w:tc>
        <w:tc>
          <w:tcPr>
            <w:tcW w:w="8580" w:type="dxa"/>
            <w:tcBorders>
              <w:top w:val="nil"/>
              <w:left w:val="nil"/>
              <w:bottom w:val="single" w:sz="4" w:space="0" w:color="auto"/>
              <w:right w:val="single" w:sz="4" w:space="0" w:color="auto"/>
            </w:tcBorders>
            <w:shd w:val="clear" w:color="auto" w:fill="auto"/>
            <w:noWrap/>
            <w:vAlign w:val="bottom"/>
            <w:hideMark/>
          </w:tcPr>
          <w:p w14:paraId="6CEED86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Notice of next </w:t>
            </w:r>
            <w:proofErr w:type="spellStart"/>
            <w:r w:rsidRPr="001A50E0">
              <w:rPr>
                <w:rFonts w:ascii="Calibri" w:hAnsi="Calibri" w:cs="Calibri"/>
                <w:color w:val="000000"/>
                <w:sz w:val="22"/>
                <w:szCs w:val="22"/>
                <w:lang w:eastAsia="en-GB"/>
              </w:rPr>
              <w:t>onlineOVW</w:t>
            </w:r>
            <w:proofErr w:type="spellEnd"/>
            <w:r w:rsidRPr="001A50E0">
              <w:rPr>
                <w:rFonts w:ascii="Calibri" w:hAnsi="Calibri" w:cs="Calibri"/>
                <w:color w:val="000000"/>
                <w:sz w:val="22"/>
                <w:szCs w:val="22"/>
                <w:lang w:eastAsia="en-GB"/>
              </w:rPr>
              <w:t xml:space="preserve"> Area Meeting</w:t>
            </w:r>
          </w:p>
        </w:tc>
        <w:tc>
          <w:tcPr>
            <w:tcW w:w="1092" w:type="dxa"/>
            <w:tcBorders>
              <w:top w:val="nil"/>
              <w:left w:val="nil"/>
              <w:bottom w:val="single" w:sz="4" w:space="0" w:color="auto"/>
              <w:right w:val="single" w:sz="4" w:space="0" w:color="auto"/>
            </w:tcBorders>
            <w:shd w:val="clear" w:color="auto" w:fill="auto"/>
            <w:noWrap/>
            <w:vAlign w:val="bottom"/>
            <w:hideMark/>
          </w:tcPr>
          <w:p w14:paraId="21F16E91"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16/01/2023</w:t>
            </w:r>
          </w:p>
        </w:tc>
      </w:tr>
      <w:tr w:rsidR="001A50E0" w:rsidRPr="001A50E0" w14:paraId="36CE4150"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EFAC0CD"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19/12/2022</w:t>
            </w:r>
          </w:p>
        </w:tc>
        <w:tc>
          <w:tcPr>
            <w:tcW w:w="1280" w:type="dxa"/>
            <w:tcBorders>
              <w:top w:val="nil"/>
              <w:left w:val="nil"/>
              <w:bottom w:val="single" w:sz="4" w:space="0" w:color="auto"/>
              <w:right w:val="single" w:sz="4" w:space="0" w:color="auto"/>
            </w:tcBorders>
            <w:shd w:val="clear" w:color="auto" w:fill="auto"/>
            <w:noWrap/>
            <w:vAlign w:val="bottom"/>
            <w:hideMark/>
          </w:tcPr>
          <w:p w14:paraId="44C336E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101D881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Play Wales</w:t>
            </w:r>
          </w:p>
        </w:tc>
        <w:tc>
          <w:tcPr>
            <w:tcW w:w="2945" w:type="dxa"/>
            <w:tcBorders>
              <w:top w:val="nil"/>
              <w:left w:val="nil"/>
              <w:bottom w:val="single" w:sz="4" w:space="0" w:color="auto"/>
              <w:right w:val="single" w:sz="4" w:space="0" w:color="auto"/>
            </w:tcBorders>
            <w:shd w:val="clear" w:color="auto" w:fill="auto"/>
            <w:noWrap/>
            <w:vAlign w:val="bottom"/>
            <w:hideMark/>
          </w:tcPr>
          <w:p w14:paraId="57F9D9B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Publications</w:t>
            </w:r>
          </w:p>
        </w:tc>
        <w:tc>
          <w:tcPr>
            <w:tcW w:w="8580" w:type="dxa"/>
            <w:tcBorders>
              <w:top w:val="nil"/>
              <w:left w:val="nil"/>
              <w:bottom w:val="single" w:sz="4" w:space="0" w:color="auto"/>
              <w:right w:val="single" w:sz="4" w:space="0" w:color="auto"/>
            </w:tcBorders>
            <w:shd w:val="clear" w:color="auto" w:fill="auto"/>
            <w:noWrap/>
            <w:vAlign w:val="bottom"/>
            <w:hideMark/>
          </w:tcPr>
          <w:p w14:paraId="2721ACF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Summary of 2022 Play Wales Publications</w:t>
            </w:r>
          </w:p>
        </w:tc>
        <w:tc>
          <w:tcPr>
            <w:tcW w:w="1092" w:type="dxa"/>
            <w:tcBorders>
              <w:top w:val="nil"/>
              <w:left w:val="nil"/>
              <w:bottom w:val="single" w:sz="4" w:space="0" w:color="auto"/>
              <w:right w:val="single" w:sz="4" w:space="0" w:color="auto"/>
            </w:tcBorders>
            <w:shd w:val="clear" w:color="auto" w:fill="auto"/>
            <w:noWrap/>
            <w:vAlign w:val="bottom"/>
            <w:hideMark/>
          </w:tcPr>
          <w:p w14:paraId="51F4C8F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13E38D88"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1AC5987"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lastRenderedPageBreak/>
              <w:t>07/12/2022</w:t>
            </w:r>
          </w:p>
        </w:tc>
        <w:tc>
          <w:tcPr>
            <w:tcW w:w="1280" w:type="dxa"/>
            <w:tcBorders>
              <w:top w:val="nil"/>
              <w:left w:val="nil"/>
              <w:bottom w:val="single" w:sz="4" w:space="0" w:color="auto"/>
              <w:right w:val="single" w:sz="4" w:space="0" w:color="auto"/>
            </w:tcBorders>
            <w:shd w:val="clear" w:color="auto" w:fill="auto"/>
            <w:noWrap/>
            <w:vAlign w:val="bottom"/>
            <w:hideMark/>
          </w:tcPr>
          <w:p w14:paraId="6BF3641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73547EB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Paul Davies (PCC)</w:t>
            </w:r>
          </w:p>
        </w:tc>
        <w:tc>
          <w:tcPr>
            <w:tcW w:w="2945" w:type="dxa"/>
            <w:tcBorders>
              <w:top w:val="nil"/>
              <w:left w:val="nil"/>
              <w:bottom w:val="single" w:sz="4" w:space="0" w:color="auto"/>
              <w:right w:val="single" w:sz="4" w:space="0" w:color="auto"/>
            </w:tcBorders>
            <w:shd w:val="clear" w:color="auto" w:fill="auto"/>
            <w:noWrap/>
            <w:vAlign w:val="bottom"/>
            <w:hideMark/>
          </w:tcPr>
          <w:p w14:paraId="0B8EAFD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Recruitment Vacancy</w:t>
            </w:r>
          </w:p>
        </w:tc>
        <w:tc>
          <w:tcPr>
            <w:tcW w:w="8580" w:type="dxa"/>
            <w:tcBorders>
              <w:top w:val="nil"/>
              <w:left w:val="nil"/>
              <w:bottom w:val="single" w:sz="4" w:space="0" w:color="auto"/>
              <w:right w:val="single" w:sz="4" w:space="0" w:color="auto"/>
            </w:tcBorders>
            <w:shd w:val="clear" w:color="auto" w:fill="auto"/>
            <w:noWrap/>
            <w:vAlign w:val="bottom"/>
            <w:hideMark/>
          </w:tcPr>
          <w:p w14:paraId="7BFB9D5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Vacancy for </w:t>
            </w:r>
            <w:proofErr w:type="spellStart"/>
            <w:r w:rsidRPr="001A50E0">
              <w:rPr>
                <w:rFonts w:ascii="Calibri" w:hAnsi="Calibri" w:cs="Calibri"/>
                <w:color w:val="000000"/>
                <w:sz w:val="22"/>
                <w:szCs w:val="22"/>
                <w:lang w:eastAsia="en-GB"/>
              </w:rPr>
              <w:t>Ukranian</w:t>
            </w:r>
            <w:proofErr w:type="spellEnd"/>
            <w:r w:rsidRPr="001A50E0">
              <w:rPr>
                <w:rFonts w:ascii="Calibri" w:hAnsi="Calibri" w:cs="Calibri"/>
                <w:color w:val="000000"/>
                <w:sz w:val="22"/>
                <w:szCs w:val="22"/>
                <w:lang w:eastAsia="en-GB"/>
              </w:rPr>
              <w:t xml:space="preserve"> speaker for TAF Support Worker</w:t>
            </w:r>
          </w:p>
        </w:tc>
        <w:tc>
          <w:tcPr>
            <w:tcW w:w="1092" w:type="dxa"/>
            <w:tcBorders>
              <w:top w:val="nil"/>
              <w:left w:val="nil"/>
              <w:bottom w:val="single" w:sz="4" w:space="0" w:color="auto"/>
              <w:right w:val="single" w:sz="4" w:space="0" w:color="auto"/>
            </w:tcBorders>
            <w:shd w:val="clear" w:color="auto" w:fill="auto"/>
            <w:noWrap/>
            <w:vAlign w:val="bottom"/>
            <w:hideMark/>
          </w:tcPr>
          <w:p w14:paraId="7ED0308D"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09/01/2023</w:t>
            </w:r>
          </w:p>
        </w:tc>
      </w:tr>
      <w:tr w:rsidR="001A50E0" w:rsidRPr="001A50E0" w14:paraId="1CE15E81"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BB95B12"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30E7920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3ED95A1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336174B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Recruitment Vacancy</w:t>
            </w:r>
          </w:p>
        </w:tc>
        <w:tc>
          <w:tcPr>
            <w:tcW w:w="8580" w:type="dxa"/>
            <w:tcBorders>
              <w:top w:val="nil"/>
              <w:left w:val="nil"/>
              <w:bottom w:val="single" w:sz="4" w:space="0" w:color="auto"/>
              <w:right w:val="single" w:sz="4" w:space="0" w:color="auto"/>
            </w:tcBorders>
            <w:shd w:val="clear" w:color="auto" w:fill="auto"/>
            <w:noWrap/>
            <w:vAlign w:val="bottom"/>
            <w:hideMark/>
          </w:tcPr>
          <w:p w14:paraId="3CC6E32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Vacancies for appointments to various Wales Public Bodies</w:t>
            </w:r>
          </w:p>
        </w:tc>
        <w:tc>
          <w:tcPr>
            <w:tcW w:w="1092" w:type="dxa"/>
            <w:tcBorders>
              <w:top w:val="nil"/>
              <w:left w:val="nil"/>
              <w:bottom w:val="single" w:sz="4" w:space="0" w:color="auto"/>
              <w:right w:val="single" w:sz="4" w:space="0" w:color="auto"/>
            </w:tcBorders>
            <w:shd w:val="clear" w:color="auto" w:fill="auto"/>
            <w:noWrap/>
            <w:vAlign w:val="bottom"/>
            <w:hideMark/>
          </w:tcPr>
          <w:p w14:paraId="350506C4"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12/01/2023</w:t>
            </w:r>
          </w:p>
        </w:tc>
      </w:tr>
      <w:tr w:rsidR="001A50E0" w:rsidRPr="001A50E0" w14:paraId="11056EF8"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0CF3316A"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68BB6BF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792A1FB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600EF39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Recruitment Vacancy</w:t>
            </w:r>
          </w:p>
        </w:tc>
        <w:tc>
          <w:tcPr>
            <w:tcW w:w="8580" w:type="dxa"/>
            <w:tcBorders>
              <w:top w:val="nil"/>
              <w:left w:val="nil"/>
              <w:bottom w:val="single" w:sz="4" w:space="0" w:color="auto"/>
              <w:right w:val="single" w:sz="4" w:space="0" w:color="auto"/>
            </w:tcBorders>
            <w:shd w:val="clear" w:color="auto" w:fill="auto"/>
            <w:noWrap/>
            <w:vAlign w:val="bottom"/>
            <w:hideMark/>
          </w:tcPr>
          <w:p w14:paraId="38A4A2E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Vacancy for WG Deputy Director Equality, Poverty</w:t>
            </w:r>
          </w:p>
        </w:tc>
        <w:tc>
          <w:tcPr>
            <w:tcW w:w="1092" w:type="dxa"/>
            <w:tcBorders>
              <w:top w:val="nil"/>
              <w:left w:val="nil"/>
              <w:bottom w:val="single" w:sz="4" w:space="0" w:color="auto"/>
              <w:right w:val="single" w:sz="4" w:space="0" w:color="auto"/>
            </w:tcBorders>
            <w:shd w:val="clear" w:color="auto" w:fill="auto"/>
            <w:noWrap/>
            <w:vAlign w:val="bottom"/>
            <w:hideMark/>
          </w:tcPr>
          <w:p w14:paraId="1F0B5696"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16/01/2023</w:t>
            </w:r>
          </w:p>
        </w:tc>
      </w:tr>
      <w:tr w:rsidR="001A50E0" w:rsidRPr="001A50E0" w14:paraId="5A2C556A"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87ED598"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30/11/2022</w:t>
            </w:r>
          </w:p>
        </w:tc>
        <w:tc>
          <w:tcPr>
            <w:tcW w:w="1280" w:type="dxa"/>
            <w:tcBorders>
              <w:top w:val="nil"/>
              <w:left w:val="nil"/>
              <w:bottom w:val="single" w:sz="4" w:space="0" w:color="auto"/>
              <w:right w:val="single" w:sz="4" w:space="0" w:color="auto"/>
            </w:tcBorders>
            <w:shd w:val="clear" w:color="auto" w:fill="auto"/>
            <w:noWrap/>
            <w:vAlign w:val="bottom"/>
            <w:hideMark/>
          </w:tcPr>
          <w:p w14:paraId="54D4F63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8F69F8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853E2E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Seaweed Farming</w:t>
            </w:r>
          </w:p>
        </w:tc>
        <w:tc>
          <w:tcPr>
            <w:tcW w:w="8580" w:type="dxa"/>
            <w:tcBorders>
              <w:top w:val="nil"/>
              <w:left w:val="nil"/>
              <w:bottom w:val="single" w:sz="4" w:space="0" w:color="auto"/>
              <w:right w:val="single" w:sz="4" w:space="0" w:color="auto"/>
            </w:tcBorders>
            <w:shd w:val="clear" w:color="auto" w:fill="auto"/>
            <w:noWrap/>
            <w:vAlign w:val="bottom"/>
            <w:hideMark/>
          </w:tcPr>
          <w:p w14:paraId="45357DD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Press Release from Seaweed Farming Alliance</w:t>
            </w:r>
          </w:p>
        </w:tc>
        <w:tc>
          <w:tcPr>
            <w:tcW w:w="1092" w:type="dxa"/>
            <w:tcBorders>
              <w:top w:val="nil"/>
              <w:left w:val="nil"/>
              <w:bottom w:val="single" w:sz="4" w:space="0" w:color="auto"/>
              <w:right w:val="single" w:sz="4" w:space="0" w:color="auto"/>
            </w:tcBorders>
            <w:shd w:val="clear" w:color="auto" w:fill="auto"/>
            <w:noWrap/>
            <w:vAlign w:val="bottom"/>
            <w:hideMark/>
          </w:tcPr>
          <w:p w14:paraId="302A19CB"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055129E4"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71D5A71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08/12/2022</w:t>
            </w:r>
          </w:p>
        </w:tc>
        <w:tc>
          <w:tcPr>
            <w:tcW w:w="1280" w:type="dxa"/>
            <w:tcBorders>
              <w:top w:val="nil"/>
              <w:left w:val="nil"/>
              <w:bottom w:val="single" w:sz="4" w:space="0" w:color="auto"/>
              <w:right w:val="single" w:sz="4" w:space="0" w:color="auto"/>
            </w:tcBorders>
            <w:shd w:val="clear" w:color="auto" w:fill="auto"/>
            <w:noWrap/>
            <w:vAlign w:val="bottom"/>
            <w:hideMark/>
          </w:tcPr>
          <w:p w14:paraId="2C77E03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DE0928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7B6290B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Single Use Plastic Legislation</w:t>
            </w:r>
          </w:p>
        </w:tc>
        <w:tc>
          <w:tcPr>
            <w:tcW w:w="8580" w:type="dxa"/>
            <w:tcBorders>
              <w:top w:val="nil"/>
              <w:left w:val="nil"/>
              <w:bottom w:val="single" w:sz="4" w:space="0" w:color="auto"/>
              <w:right w:val="single" w:sz="4" w:space="0" w:color="auto"/>
            </w:tcBorders>
            <w:shd w:val="clear" w:color="auto" w:fill="auto"/>
            <w:noWrap/>
            <w:vAlign w:val="bottom"/>
            <w:hideMark/>
          </w:tcPr>
          <w:p w14:paraId="0F55F15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Infographic support to new Single Use Plastics legislation</w:t>
            </w:r>
          </w:p>
        </w:tc>
        <w:tc>
          <w:tcPr>
            <w:tcW w:w="1092" w:type="dxa"/>
            <w:tcBorders>
              <w:top w:val="nil"/>
              <w:left w:val="nil"/>
              <w:bottom w:val="single" w:sz="4" w:space="0" w:color="auto"/>
              <w:right w:val="single" w:sz="4" w:space="0" w:color="auto"/>
            </w:tcBorders>
            <w:shd w:val="clear" w:color="auto" w:fill="auto"/>
            <w:noWrap/>
            <w:vAlign w:val="bottom"/>
            <w:hideMark/>
          </w:tcPr>
          <w:p w14:paraId="6F17F64F"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316C81CF"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5C0C69B"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16/12/2022</w:t>
            </w:r>
          </w:p>
        </w:tc>
        <w:tc>
          <w:tcPr>
            <w:tcW w:w="1280" w:type="dxa"/>
            <w:tcBorders>
              <w:top w:val="nil"/>
              <w:left w:val="nil"/>
              <w:bottom w:val="single" w:sz="4" w:space="0" w:color="auto"/>
              <w:right w:val="single" w:sz="4" w:space="0" w:color="auto"/>
            </w:tcBorders>
            <w:shd w:val="clear" w:color="auto" w:fill="auto"/>
            <w:noWrap/>
            <w:vAlign w:val="bottom"/>
            <w:hideMark/>
          </w:tcPr>
          <w:p w14:paraId="1F8FD35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6BAAAE4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0DEDC50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Training Schedule</w:t>
            </w:r>
          </w:p>
        </w:tc>
        <w:tc>
          <w:tcPr>
            <w:tcW w:w="8580" w:type="dxa"/>
            <w:tcBorders>
              <w:top w:val="nil"/>
              <w:left w:val="nil"/>
              <w:bottom w:val="single" w:sz="4" w:space="0" w:color="auto"/>
              <w:right w:val="single" w:sz="4" w:space="0" w:color="auto"/>
            </w:tcBorders>
            <w:shd w:val="clear" w:color="auto" w:fill="auto"/>
            <w:noWrap/>
            <w:vAlign w:val="bottom"/>
            <w:hideMark/>
          </w:tcPr>
          <w:p w14:paraId="75AD279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Training Modules and Schedule 2023</w:t>
            </w:r>
          </w:p>
        </w:tc>
        <w:tc>
          <w:tcPr>
            <w:tcW w:w="1092" w:type="dxa"/>
            <w:tcBorders>
              <w:top w:val="nil"/>
              <w:left w:val="nil"/>
              <w:bottom w:val="single" w:sz="4" w:space="0" w:color="auto"/>
              <w:right w:val="single" w:sz="4" w:space="0" w:color="auto"/>
            </w:tcBorders>
            <w:shd w:val="clear" w:color="auto" w:fill="auto"/>
            <w:noWrap/>
            <w:vAlign w:val="bottom"/>
            <w:hideMark/>
          </w:tcPr>
          <w:p w14:paraId="0ED58C1A"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31/03/2023</w:t>
            </w:r>
          </w:p>
        </w:tc>
      </w:tr>
      <w:tr w:rsidR="001A50E0" w:rsidRPr="001A50E0" w14:paraId="1072C78B"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ABCBD2A"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13/12/2022</w:t>
            </w:r>
          </w:p>
        </w:tc>
        <w:tc>
          <w:tcPr>
            <w:tcW w:w="1280" w:type="dxa"/>
            <w:tcBorders>
              <w:top w:val="nil"/>
              <w:left w:val="nil"/>
              <w:bottom w:val="single" w:sz="4" w:space="0" w:color="auto"/>
              <w:right w:val="single" w:sz="4" w:space="0" w:color="auto"/>
            </w:tcBorders>
            <w:shd w:val="clear" w:color="auto" w:fill="auto"/>
            <w:noWrap/>
            <w:vAlign w:val="bottom"/>
            <w:hideMark/>
          </w:tcPr>
          <w:p w14:paraId="25B1BB5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2E6DC71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Paul Davies (PCC)</w:t>
            </w:r>
          </w:p>
        </w:tc>
        <w:tc>
          <w:tcPr>
            <w:tcW w:w="2945" w:type="dxa"/>
            <w:tcBorders>
              <w:top w:val="nil"/>
              <w:left w:val="nil"/>
              <w:bottom w:val="single" w:sz="4" w:space="0" w:color="auto"/>
              <w:right w:val="single" w:sz="4" w:space="0" w:color="auto"/>
            </w:tcBorders>
            <w:shd w:val="clear" w:color="auto" w:fill="auto"/>
            <w:noWrap/>
            <w:vAlign w:val="bottom"/>
            <w:hideMark/>
          </w:tcPr>
          <w:p w14:paraId="447B6AD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Transport Disruption</w:t>
            </w:r>
          </w:p>
        </w:tc>
        <w:tc>
          <w:tcPr>
            <w:tcW w:w="8580" w:type="dxa"/>
            <w:tcBorders>
              <w:top w:val="nil"/>
              <w:left w:val="nil"/>
              <w:bottom w:val="single" w:sz="4" w:space="0" w:color="auto"/>
              <w:right w:val="single" w:sz="4" w:space="0" w:color="auto"/>
            </w:tcBorders>
            <w:shd w:val="clear" w:color="auto" w:fill="auto"/>
            <w:noWrap/>
            <w:vAlign w:val="bottom"/>
            <w:hideMark/>
          </w:tcPr>
          <w:p w14:paraId="4DBE7765"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Information on </w:t>
            </w:r>
            <w:proofErr w:type="spellStart"/>
            <w:r w:rsidRPr="001A50E0">
              <w:rPr>
                <w:rFonts w:ascii="Calibri" w:hAnsi="Calibri" w:cs="Calibri"/>
                <w:color w:val="000000"/>
                <w:sz w:val="22"/>
                <w:szCs w:val="22"/>
                <w:lang w:eastAsia="en-GB"/>
              </w:rPr>
              <w:t>TfW</w:t>
            </w:r>
            <w:proofErr w:type="spellEnd"/>
            <w:r w:rsidRPr="001A50E0">
              <w:rPr>
                <w:rFonts w:ascii="Calibri" w:hAnsi="Calibri" w:cs="Calibri"/>
                <w:color w:val="000000"/>
                <w:sz w:val="22"/>
                <w:szCs w:val="22"/>
                <w:lang w:eastAsia="en-GB"/>
              </w:rPr>
              <w:t xml:space="preserve"> Strike Disruption during Dec 22 &amp; Jan 23</w:t>
            </w:r>
          </w:p>
        </w:tc>
        <w:tc>
          <w:tcPr>
            <w:tcW w:w="1092" w:type="dxa"/>
            <w:tcBorders>
              <w:top w:val="nil"/>
              <w:left w:val="nil"/>
              <w:bottom w:val="single" w:sz="4" w:space="0" w:color="auto"/>
              <w:right w:val="single" w:sz="4" w:space="0" w:color="auto"/>
            </w:tcBorders>
            <w:shd w:val="clear" w:color="auto" w:fill="auto"/>
            <w:noWrap/>
            <w:vAlign w:val="bottom"/>
            <w:hideMark/>
          </w:tcPr>
          <w:p w14:paraId="1EF74DDD"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20CAF0B6"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E5DD213"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06/12/2022</w:t>
            </w:r>
          </w:p>
        </w:tc>
        <w:tc>
          <w:tcPr>
            <w:tcW w:w="1280" w:type="dxa"/>
            <w:tcBorders>
              <w:top w:val="nil"/>
              <w:left w:val="nil"/>
              <w:bottom w:val="single" w:sz="4" w:space="0" w:color="auto"/>
              <w:right w:val="single" w:sz="4" w:space="0" w:color="auto"/>
            </w:tcBorders>
            <w:shd w:val="clear" w:color="auto" w:fill="auto"/>
            <w:noWrap/>
            <w:vAlign w:val="bottom"/>
            <w:hideMark/>
          </w:tcPr>
          <w:p w14:paraId="1050EDA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0BBB10B1"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One Voice Wales</w:t>
            </w:r>
          </w:p>
        </w:tc>
        <w:tc>
          <w:tcPr>
            <w:tcW w:w="2945" w:type="dxa"/>
            <w:tcBorders>
              <w:top w:val="nil"/>
              <w:left w:val="nil"/>
              <w:bottom w:val="single" w:sz="4" w:space="0" w:color="auto"/>
              <w:right w:val="single" w:sz="4" w:space="0" w:color="auto"/>
            </w:tcBorders>
            <w:shd w:val="clear" w:color="auto" w:fill="auto"/>
            <w:noWrap/>
            <w:vAlign w:val="bottom"/>
            <w:hideMark/>
          </w:tcPr>
          <w:p w14:paraId="227C200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Welsh Air Ambulance</w:t>
            </w:r>
          </w:p>
        </w:tc>
        <w:tc>
          <w:tcPr>
            <w:tcW w:w="8580" w:type="dxa"/>
            <w:tcBorders>
              <w:top w:val="nil"/>
              <w:left w:val="nil"/>
              <w:bottom w:val="single" w:sz="4" w:space="0" w:color="auto"/>
              <w:right w:val="single" w:sz="4" w:space="0" w:color="auto"/>
            </w:tcBorders>
            <w:shd w:val="clear" w:color="auto" w:fill="auto"/>
            <w:noWrap/>
            <w:vAlign w:val="bottom"/>
            <w:hideMark/>
          </w:tcPr>
          <w:p w14:paraId="0EE5A28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xml:space="preserve">Information on proposed </w:t>
            </w:r>
            <w:proofErr w:type="spellStart"/>
            <w:r w:rsidRPr="001A50E0">
              <w:rPr>
                <w:rFonts w:ascii="Calibri" w:hAnsi="Calibri" w:cs="Calibri"/>
                <w:color w:val="000000"/>
                <w:sz w:val="22"/>
                <w:szCs w:val="22"/>
                <w:lang w:eastAsia="en-GB"/>
              </w:rPr>
              <w:t>rstructure</w:t>
            </w:r>
            <w:proofErr w:type="spellEnd"/>
            <w:r w:rsidRPr="001A50E0">
              <w:rPr>
                <w:rFonts w:ascii="Calibri" w:hAnsi="Calibri" w:cs="Calibri"/>
                <w:color w:val="000000"/>
                <w:sz w:val="22"/>
                <w:szCs w:val="22"/>
                <w:lang w:eastAsia="en-GB"/>
              </w:rPr>
              <w:t xml:space="preserve"> to Wales Air Ambulance</w:t>
            </w:r>
          </w:p>
        </w:tc>
        <w:tc>
          <w:tcPr>
            <w:tcW w:w="1092" w:type="dxa"/>
            <w:tcBorders>
              <w:top w:val="nil"/>
              <w:left w:val="nil"/>
              <w:bottom w:val="single" w:sz="4" w:space="0" w:color="auto"/>
              <w:right w:val="single" w:sz="4" w:space="0" w:color="auto"/>
            </w:tcBorders>
            <w:shd w:val="clear" w:color="auto" w:fill="auto"/>
            <w:noWrap/>
            <w:vAlign w:val="bottom"/>
            <w:hideMark/>
          </w:tcPr>
          <w:p w14:paraId="1A99FEA6"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48857548"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48137C2"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06/12/2022</w:t>
            </w:r>
          </w:p>
        </w:tc>
        <w:tc>
          <w:tcPr>
            <w:tcW w:w="1280" w:type="dxa"/>
            <w:tcBorders>
              <w:top w:val="nil"/>
              <w:left w:val="nil"/>
              <w:bottom w:val="single" w:sz="4" w:space="0" w:color="auto"/>
              <w:right w:val="single" w:sz="4" w:space="0" w:color="auto"/>
            </w:tcBorders>
            <w:shd w:val="clear" w:color="auto" w:fill="auto"/>
            <w:noWrap/>
            <w:vAlign w:val="bottom"/>
            <w:hideMark/>
          </w:tcPr>
          <w:p w14:paraId="0C44C57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45579A8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Play Wales</w:t>
            </w:r>
          </w:p>
        </w:tc>
        <w:tc>
          <w:tcPr>
            <w:tcW w:w="2945" w:type="dxa"/>
            <w:tcBorders>
              <w:top w:val="nil"/>
              <w:left w:val="nil"/>
              <w:bottom w:val="single" w:sz="4" w:space="0" w:color="auto"/>
              <w:right w:val="single" w:sz="4" w:space="0" w:color="auto"/>
            </w:tcBorders>
            <w:shd w:val="clear" w:color="auto" w:fill="auto"/>
            <w:noWrap/>
            <w:vAlign w:val="bottom"/>
            <w:hideMark/>
          </w:tcPr>
          <w:p w14:paraId="4CD101E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Winter Programme</w:t>
            </w:r>
          </w:p>
        </w:tc>
        <w:tc>
          <w:tcPr>
            <w:tcW w:w="8580" w:type="dxa"/>
            <w:tcBorders>
              <w:top w:val="nil"/>
              <w:left w:val="nil"/>
              <w:bottom w:val="single" w:sz="4" w:space="0" w:color="auto"/>
              <w:right w:val="single" w:sz="4" w:space="0" w:color="auto"/>
            </w:tcBorders>
            <w:shd w:val="clear" w:color="auto" w:fill="auto"/>
            <w:noWrap/>
            <w:vAlign w:val="bottom"/>
            <w:hideMark/>
          </w:tcPr>
          <w:p w14:paraId="09426C8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Notice of winter free online events programme</w:t>
            </w:r>
          </w:p>
        </w:tc>
        <w:tc>
          <w:tcPr>
            <w:tcW w:w="1092" w:type="dxa"/>
            <w:tcBorders>
              <w:top w:val="nil"/>
              <w:left w:val="nil"/>
              <w:bottom w:val="single" w:sz="4" w:space="0" w:color="auto"/>
              <w:right w:val="single" w:sz="4" w:space="0" w:color="auto"/>
            </w:tcBorders>
            <w:shd w:val="clear" w:color="auto" w:fill="auto"/>
            <w:noWrap/>
            <w:vAlign w:val="bottom"/>
            <w:hideMark/>
          </w:tcPr>
          <w:p w14:paraId="544A7C0A"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4F2A31E3"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42F12957"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21/12/2022</w:t>
            </w:r>
          </w:p>
        </w:tc>
        <w:tc>
          <w:tcPr>
            <w:tcW w:w="1280" w:type="dxa"/>
            <w:tcBorders>
              <w:top w:val="nil"/>
              <w:left w:val="nil"/>
              <w:bottom w:val="single" w:sz="4" w:space="0" w:color="auto"/>
              <w:right w:val="single" w:sz="4" w:space="0" w:color="auto"/>
            </w:tcBorders>
            <w:shd w:val="clear" w:color="auto" w:fill="auto"/>
            <w:noWrap/>
            <w:vAlign w:val="bottom"/>
            <w:hideMark/>
          </w:tcPr>
          <w:p w14:paraId="38CBD4C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7EAFD9BE" w14:textId="77777777" w:rsidR="001A50E0" w:rsidRPr="001A50E0" w:rsidRDefault="001A50E0" w:rsidP="001A50E0">
            <w:pPr>
              <w:rPr>
                <w:rFonts w:ascii="Calibri" w:hAnsi="Calibri" w:cs="Calibri"/>
                <w:color w:val="000000"/>
                <w:sz w:val="22"/>
                <w:szCs w:val="22"/>
                <w:lang w:eastAsia="en-GB"/>
              </w:rPr>
            </w:pPr>
            <w:proofErr w:type="spellStart"/>
            <w:r w:rsidRPr="001A50E0">
              <w:rPr>
                <w:rFonts w:ascii="Calibri" w:hAnsi="Calibri" w:cs="Calibri"/>
                <w:color w:val="000000"/>
                <w:sz w:val="22"/>
                <w:szCs w:val="22"/>
                <w:lang w:eastAsia="en-GB"/>
              </w:rPr>
              <w:t>Golley</w:t>
            </w:r>
            <w:proofErr w:type="spellEnd"/>
            <w:r w:rsidRPr="001A50E0">
              <w:rPr>
                <w:rFonts w:ascii="Calibri" w:hAnsi="Calibri" w:cs="Calibri"/>
                <w:color w:val="000000"/>
                <w:sz w:val="22"/>
                <w:szCs w:val="22"/>
                <w:lang w:eastAsia="en-GB"/>
              </w:rPr>
              <w:t xml:space="preserve"> Slater</w:t>
            </w:r>
          </w:p>
        </w:tc>
        <w:tc>
          <w:tcPr>
            <w:tcW w:w="2945" w:type="dxa"/>
            <w:tcBorders>
              <w:top w:val="nil"/>
              <w:left w:val="nil"/>
              <w:bottom w:val="single" w:sz="4" w:space="0" w:color="auto"/>
              <w:right w:val="single" w:sz="4" w:space="0" w:color="auto"/>
            </w:tcBorders>
            <w:shd w:val="clear" w:color="auto" w:fill="auto"/>
            <w:noWrap/>
            <w:vAlign w:val="bottom"/>
            <w:hideMark/>
          </w:tcPr>
          <w:p w14:paraId="3B41585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Winter Viruses</w:t>
            </w:r>
          </w:p>
        </w:tc>
        <w:tc>
          <w:tcPr>
            <w:tcW w:w="8580" w:type="dxa"/>
            <w:tcBorders>
              <w:top w:val="nil"/>
              <w:left w:val="nil"/>
              <w:bottom w:val="single" w:sz="4" w:space="0" w:color="auto"/>
              <w:right w:val="single" w:sz="4" w:space="0" w:color="auto"/>
            </w:tcBorders>
            <w:shd w:val="clear" w:color="auto" w:fill="auto"/>
            <w:noWrap/>
            <w:vAlign w:val="bottom"/>
            <w:hideMark/>
          </w:tcPr>
          <w:p w14:paraId="54E6E76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Keep Wales Safe information on winter viruses</w:t>
            </w:r>
          </w:p>
        </w:tc>
        <w:tc>
          <w:tcPr>
            <w:tcW w:w="1092" w:type="dxa"/>
            <w:tcBorders>
              <w:top w:val="nil"/>
              <w:left w:val="nil"/>
              <w:bottom w:val="single" w:sz="4" w:space="0" w:color="auto"/>
              <w:right w:val="single" w:sz="4" w:space="0" w:color="auto"/>
            </w:tcBorders>
            <w:shd w:val="clear" w:color="auto" w:fill="auto"/>
            <w:noWrap/>
            <w:vAlign w:val="bottom"/>
            <w:hideMark/>
          </w:tcPr>
          <w:p w14:paraId="3949616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N/A</w:t>
            </w:r>
          </w:p>
        </w:tc>
      </w:tr>
      <w:tr w:rsidR="001A50E0" w:rsidRPr="001A50E0" w14:paraId="03E8F77C"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0C8B54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09/12/2022</w:t>
            </w:r>
          </w:p>
        </w:tc>
        <w:tc>
          <w:tcPr>
            <w:tcW w:w="1280" w:type="dxa"/>
            <w:tcBorders>
              <w:top w:val="nil"/>
              <w:left w:val="nil"/>
              <w:bottom w:val="single" w:sz="4" w:space="0" w:color="auto"/>
              <w:right w:val="single" w:sz="4" w:space="0" w:color="auto"/>
            </w:tcBorders>
            <w:shd w:val="clear" w:color="auto" w:fill="auto"/>
            <w:noWrap/>
            <w:vAlign w:val="bottom"/>
            <w:hideMark/>
          </w:tcPr>
          <w:p w14:paraId="4EDEEFCF"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59A2A69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Paul Davies (PCC)</w:t>
            </w:r>
          </w:p>
        </w:tc>
        <w:tc>
          <w:tcPr>
            <w:tcW w:w="2945" w:type="dxa"/>
            <w:tcBorders>
              <w:top w:val="nil"/>
              <w:left w:val="nil"/>
              <w:bottom w:val="single" w:sz="4" w:space="0" w:color="auto"/>
              <w:right w:val="single" w:sz="4" w:space="0" w:color="auto"/>
            </w:tcBorders>
            <w:shd w:val="clear" w:color="auto" w:fill="auto"/>
            <w:noWrap/>
            <w:vAlign w:val="bottom"/>
            <w:hideMark/>
          </w:tcPr>
          <w:p w14:paraId="4FDD2F1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Winter Warm Programme</w:t>
            </w:r>
          </w:p>
        </w:tc>
        <w:tc>
          <w:tcPr>
            <w:tcW w:w="8580" w:type="dxa"/>
            <w:tcBorders>
              <w:top w:val="nil"/>
              <w:left w:val="nil"/>
              <w:bottom w:val="single" w:sz="4" w:space="0" w:color="auto"/>
              <w:right w:val="single" w:sz="4" w:space="0" w:color="auto"/>
            </w:tcBorders>
            <w:shd w:val="clear" w:color="auto" w:fill="auto"/>
            <w:noWrap/>
            <w:vAlign w:val="bottom"/>
            <w:hideMark/>
          </w:tcPr>
          <w:p w14:paraId="73646F73"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Referral information and application packs</w:t>
            </w:r>
          </w:p>
        </w:tc>
        <w:tc>
          <w:tcPr>
            <w:tcW w:w="1092" w:type="dxa"/>
            <w:tcBorders>
              <w:top w:val="nil"/>
              <w:left w:val="nil"/>
              <w:bottom w:val="single" w:sz="4" w:space="0" w:color="auto"/>
              <w:right w:val="single" w:sz="4" w:space="0" w:color="auto"/>
            </w:tcBorders>
            <w:shd w:val="clear" w:color="auto" w:fill="auto"/>
            <w:noWrap/>
            <w:vAlign w:val="bottom"/>
            <w:hideMark/>
          </w:tcPr>
          <w:p w14:paraId="6F1496C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31/01/2023</w:t>
            </w:r>
          </w:p>
        </w:tc>
      </w:tr>
      <w:tr w:rsidR="001A50E0" w:rsidRPr="001A50E0" w14:paraId="6C0D9088"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1B6B0386" w14:textId="77777777" w:rsidR="001A50E0" w:rsidRPr="001A50E0" w:rsidRDefault="001A50E0" w:rsidP="001A50E0">
            <w:pPr>
              <w:jc w:val="right"/>
              <w:rPr>
                <w:rFonts w:ascii="Calibri" w:hAnsi="Calibri" w:cs="Calibri"/>
                <w:color w:val="000000"/>
                <w:sz w:val="22"/>
                <w:szCs w:val="22"/>
                <w:lang w:eastAsia="en-GB"/>
              </w:rPr>
            </w:pPr>
            <w:r w:rsidRPr="001A50E0">
              <w:rPr>
                <w:rFonts w:ascii="Calibri" w:hAnsi="Calibri" w:cs="Calibri"/>
                <w:color w:val="000000"/>
                <w:sz w:val="22"/>
                <w:szCs w:val="22"/>
                <w:lang w:eastAsia="en-GB"/>
              </w:rPr>
              <w:t>14/12/2022</w:t>
            </w:r>
          </w:p>
        </w:tc>
        <w:tc>
          <w:tcPr>
            <w:tcW w:w="1280" w:type="dxa"/>
            <w:tcBorders>
              <w:top w:val="nil"/>
              <w:left w:val="nil"/>
              <w:bottom w:val="single" w:sz="4" w:space="0" w:color="auto"/>
              <w:right w:val="single" w:sz="4" w:space="0" w:color="auto"/>
            </w:tcBorders>
            <w:shd w:val="clear" w:color="auto" w:fill="auto"/>
            <w:noWrap/>
            <w:vAlign w:val="bottom"/>
            <w:hideMark/>
          </w:tcPr>
          <w:p w14:paraId="7372FD59"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Information</w:t>
            </w:r>
          </w:p>
        </w:tc>
        <w:tc>
          <w:tcPr>
            <w:tcW w:w="2356" w:type="dxa"/>
            <w:tcBorders>
              <w:top w:val="nil"/>
              <w:left w:val="nil"/>
              <w:bottom w:val="single" w:sz="4" w:space="0" w:color="auto"/>
              <w:right w:val="single" w:sz="4" w:space="0" w:color="auto"/>
            </w:tcBorders>
            <w:shd w:val="clear" w:color="auto" w:fill="auto"/>
            <w:noWrap/>
            <w:vAlign w:val="bottom"/>
            <w:hideMark/>
          </w:tcPr>
          <w:p w14:paraId="1D6E3F16"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Paul Davies (PCC)</w:t>
            </w:r>
          </w:p>
        </w:tc>
        <w:tc>
          <w:tcPr>
            <w:tcW w:w="2945" w:type="dxa"/>
            <w:tcBorders>
              <w:top w:val="nil"/>
              <w:left w:val="nil"/>
              <w:bottom w:val="single" w:sz="4" w:space="0" w:color="auto"/>
              <w:right w:val="single" w:sz="4" w:space="0" w:color="auto"/>
            </w:tcBorders>
            <w:shd w:val="clear" w:color="auto" w:fill="auto"/>
            <w:noWrap/>
            <w:vAlign w:val="bottom"/>
            <w:hideMark/>
          </w:tcPr>
          <w:p w14:paraId="2976FD4B"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Working Better Together</w:t>
            </w:r>
          </w:p>
        </w:tc>
        <w:tc>
          <w:tcPr>
            <w:tcW w:w="8580" w:type="dxa"/>
            <w:tcBorders>
              <w:top w:val="nil"/>
              <w:left w:val="nil"/>
              <w:bottom w:val="single" w:sz="4" w:space="0" w:color="auto"/>
              <w:right w:val="single" w:sz="4" w:space="0" w:color="auto"/>
            </w:tcBorders>
            <w:shd w:val="clear" w:color="auto" w:fill="auto"/>
            <w:noWrap/>
            <w:vAlign w:val="bottom"/>
            <w:hideMark/>
          </w:tcPr>
          <w:p w14:paraId="54DFF8F7"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Notice of next online meeting - Feb 15th</w:t>
            </w:r>
            <w:proofErr w:type="gramStart"/>
            <w:r w:rsidRPr="001A50E0">
              <w:rPr>
                <w:rFonts w:ascii="Calibri" w:hAnsi="Calibri" w:cs="Calibri"/>
                <w:color w:val="000000"/>
                <w:sz w:val="22"/>
                <w:szCs w:val="22"/>
                <w:lang w:eastAsia="en-GB"/>
              </w:rPr>
              <w:t xml:space="preserve"> 2023</w:t>
            </w:r>
            <w:proofErr w:type="gramEnd"/>
            <w:r w:rsidRPr="001A50E0">
              <w:rPr>
                <w:rFonts w:ascii="Calibri" w:hAnsi="Calibri" w:cs="Calibri"/>
                <w:color w:val="000000"/>
                <w:sz w:val="22"/>
                <w:szCs w:val="22"/>
                <w:lang w:eastAsia="en-GB"/>
              </w:rPr>
              <w:t xml:space="preserve"> via Zoom</w:t>
            </w:r>
          </w:p>
        </w:tc>
        <w:tc>
          <w:tcPr>
            <w:tcW w:w="1092" w:type="dxa"/>
            <w:tcBorders>
              <w:top w:val="nil"/>
              <w:left w:val="nil"/>
              <w:bottom w:val="single" w:sz="4" w:space="0" w:color="auto"/>
              <w:right w:val="single" w:sz="4" w:space="0" w:color="auto"/>
            </w:tcBorders>
            <w:shd w:val="clear" w:color="auto" w:fill="auto"/>
            <w:noWrap/>
            <w:vAlign w:val="bottom"/>
            <w:hideMark/>
          </w:tcPr>
          <w:p w14:paraId="2F5F09F4"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15/02/2023</w:t>
            </w:r>
          </w:p>
        </w:tc>
      </w:tr>
      <w:tr w:rsidR="001A50E0" w:rsidRPr="001A50E0" w14:paraId="10D2D12A" w14:textId="77777777" w:rsidTr="001A50E0">
        <w:trPr>
          <w:trHeight w:val="399"/>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5F6EA8C4"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4D4EAE"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c>
          <w:tcPr>
            <w:tcW w:w="2356" w:type="dxa"/>
            <w:tcBorders>
              <w:top w:val="nil"/>
              <w:left w:val="nil"/>
              <w:bottom w:val="single" w:sz="4" w:space="0" w:color="auto"/>
              <w:right w:val="single" w:sz="4" w:space="0" w:color="auto"/>
            </w:tcBorders>
            <w:shd w:val="clear" w:color="auto" w:fill="auto"/>
            <w:noWrap/>
            <w:vAlign w:val="bottom"/>
            <w:hideMark/>
          </w:tcPr>
          <w:p w14:paraId="37D03D22"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c>
          <w:tcPr>
            <w:tcW w:w="2945" w:type="dxa"/>
            <w:tcBorders>
              <w:top w:val="nil"/>
              <w:left w:val="nil"/>
              <w:bottom w:val="single" w:sz="4" w:space="0" w:color="auto"/>
              <w:right w:val="single" w:sz="4" w:space="0" w:color="auto"/>
            </w:tcBorders>
            <w:shd w:val="clear" w:color="auto" w:fill="auto"/>
            <w:noWrap/>
            <w:vAlign w:val="bottom"/>
            <w:hideMark/>
          </w:tcPr>
          <w:p w14:paraId="4AC6059C"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c>
          <w:tcPr>
            <w:tcW w:w="8580" w:type="dxa"/>
            <w:tcBorders>
              <w:top w:val="nil"/>
              <w:left w:val="nil"/>
              <w:bottom w:val="single" w:sz="4" w:space="0" w:color="auto"/>
              <w:right w:val="single" w:sz="4" w:space="0" w:color="auto"/>
            </w:tcBorders>
            <w:shd w:val="clear" w:color="auto" w:fill="auto"/>
            <w:noWrap/>
            <w:vAlign w:val="bottom"/>
            <w:hideMark/>
          </w:tcPr>
          <w:p w14:paraId="29D21DB8" w14:textId="77777777" w:rsidR="001A50E0" w:rsidRPr="001A50E0" w:rsidRDefault="001A50E0" w:rsidP="001A50E0">
            <w:pP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c>
          <w:tcPr>
            <w:tcW w:w="1092" w:type="dxa"/>
            <w:tcBorders>
              <w:top w:val="nil"/>
              <w:left w:val="nil"/>
              <w:bottom w:val="single" w:sz="4" w:space="0" w:color="auto"/>
              <w:right w:val="single" w:sz="4" w:space="0" w:color="auto"/>
            </w:tcBorders>
            <w:shd w:val="clear" w:color="auto" w:fill="auto"/>
            <w:noWrap/>
            <w:vAlign w:val="bottom"/>
            <w:hideMark/>
          </w:tcPr>
          <w:p w14:paraId="7CCAF2D5" w14:textId="77777777" w:rsidR="001A50E0" w:rsidRPr="001A50E0" w:rsidRDefault="001A50E0" w:rsidP="001A50E0">
            <w:pPr>
              <w:jc w:val="center"/>
              <w:rPr>
                <w:rFonts w:ascii="Calibri" w:hAnsi="Calibri" w:cs="Calibri"/>
                <w:color w:val="000000"/>
                <w:sz w:val="22"/>
                <w:szCs w:val="22"/>
                <w:lang w:eastAsia="en-GB"/>
              </w:rPr>
            </w:pPr>
            <w:r w:rsidRPr="001A50E0">
              <w:rPr>
                <w:rFonts w:ascii="Calibri" w:hAnsi="Calibri" w:cs="Calibri"/>
                <w:color w:val="000000"/>
                <w:sz w:val="22"/>
                <w:szCs w:val="22"/>
                <w:lang w:eastAsia="en-GB"/>
              </w:rPr>
              <w:t> </w:t>
            </w:r>
          </w:p>
        </w:tc>
      </w:tr>
    </w:tbl>
    <w:p w14:paraId="2153BACB" w14:textId="77777777" w:rsidR="001A50E0" w:rsidRDefault="001A50E0" w:rsidP="003758B3">
      <w:pPr>
        <w:tabs>
          <w:tab w:val="left" w:pos="0"/>
        </w:tabs>
        <w:autoSpaceDE w:val="0"/>
        <w:autoSpaceDN w:val="0"/>
        <w:adjustRightInd w:val="0"/>
        <w:rPr>
          <w:rFonts w:ascii="Arial" w:hAnsi="Arial" w:cs="Arial"/>
          <w:sz w:val="22"/>
          <w:szCs w:val="22"/>
        </w:rPr>
      </w:pPr>
    </w:p>
    <w:sectPr w:rsidR="001A50E0" w:rsidSect="00EF24C8">
      <w:headerReference w:type="even" r:id="rId7"/>
      <w:headerReference w:type="default" r:id="rId8"/>
      <w:footerReference w:type="even" r:id="rId9"/>
      <w:footerReference w:type="default" r:id="rId10"/>
      <w:pgSz w:w="12240" w:h="15840"/>
      <w:pgMar w:top="170" w:right="851" w:bottom="720" w:left="851"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FDB9" w14:textId="77777777" w:rsidR="00F6490E" w:rsidRDefault="00F6490E">
      <w:r>
        <w:separator/>
      </w:r>
    </w:p>
  </w:endnote>
  <w:endnote w:type="continuationSeparator" w:id="0">
    <w:p w14:paraId="4DAF64C9" w14:textId="77777777" w:rsidR="00F6490E" w:rsidRDefault="00F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455697" w:rsidRDefault="00C91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455697" w:rsidRDefault="00C91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91FB" w14:textId="77777777" w:rsidR="00F6490E" w:rsidRDefault="00F6490E">
      <w:r>
        <w:separator/>
      </w:r>
    </w:p>
  </w:footnote>
  <w:footnote w:type="continuationSeparator" w:id="0">
    <w:p w14:paraId="2FB738B6" w14:textId="77777777" w:rsidR="00F6490E" w:rsidRDefault="00F6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1C3FEE"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3E6B7356" w:rsidR="001C3FEE" w:rsidRDefault="003758B3">
    <w:pPr>
      <w:pStyle w:val="Header"/>
    </w:pPr>
    <w:r>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1"/>
  </w:num>
  <w:num w:numId="2" w16cid:durableId="3200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E6A"/>
    <w:rsid w:val="00006122"/>
    <w:rsid w:val="00007C8F"/>
    <w:rsid w:val="000100AB"/>
    <w:rsid w:val="00012611"/>
    <w:rsid w:val="00016805"/>
    <w:rsid w:val="000227B6"/>
    <w:rsid w:val="00023F7E"/>
    <w:rsid w:val="00025764"/>
    <w:rsid w:val="00030009"/>
    <w:rsid w:val="00030526"/>
    <w:rsid w:val="00031599"/>
    <w:rsid w:val="00032A42"/>
    <w:rsid w:val="000377C6"/>
    <w:rsid w:val="000415F9"/>
    <w:rsid w:val="00043C19"/>
    <w:rsid w:val="00046861"/>
    <w:rsid w:val="00047050"/>
    <w:rsid w:val="000517E5"/>
    <w:rsid w:val="000523BB"/>
    <w:rsid w:val="00053009"/>
    <w:rsid w:val="0005764A"/>
    <w:rsid w:val="00064F34"/>
    <w:rsid w:val="000650DB"/>
    <w:rsid w:val="00067550"/>
    <w:rsid w:val="000701E7"/>
    <w:rsid w:val="00072B12"/>
    <w:rsid w:val="000743B5"/>
    <w:rsid w:val="00076CA4"/>
    <w:rsid w:val="0007704C"/>
    <w:rsid w:val="00082447"/>
    <w:rsid w:val="000962B4"/>
    <w:rsid w:val="00097ADC"/>
    <w:rsid w:val="000A0631"/>
    <w:rsid w:val="000A1F2D"/>
    <w:rsid w:val="000A78EB"/>
    <w:rsid w:val="000A7A0B"/>
    <w:rsid w:val="000B7859"/>
    <w:rsid w:val="000C3587"/>
    <w:rsid w:val="000C51D3"/>
    <w:rsid w:val="000D1D09"/>
    <w:rsid w:val="000D6770"/>
    <w:rsid w:val="000D6E15"/>
    <w:rsid w:val="000E4D2F"/>
    <w:rsid w:val="000E547C"/>
    <w:rsid w:val="000E78BF"/>
    <w:rsid w:val="000F11ED"/>
    <w:rsid w:val="000F3F0E"/>
    <w:rsid w:val="000F4A28"/>
    <w:rsid w:val="000F5D41"/>
    <w:rsid w:val="00100428"/>
    <w:rsid w:val="00102F5D"/>
    <w:rsid w:val="00104C9D"/>
    <w:rsid w:val="00111209"/>
    <w:rsid w:val="001128E3"/>
    <w:rsid w:val="00120C0D"/>
    <w:rsid w:val="001219DC"/>
    <w:rsid w:val="00123766"/>
    <w:rsid w:val="0012487F"/>
    <w:rsid w:val="00126D9F"/>
    <w:rsid w:val="001313B7"/>
    <w:rsid w:val="00132721"/>
    <w:rsid w:val="001347E1"/>
    <w:rsid w:val="00136411"/>
    <w:rsid w:val="00145D67"/>
    <w:rsid w:val="00152480"/>
    <w:rsid w:val="00155CB7"/>
    <w:rsid w:val="00164212"/>
    <w:rsid w:val="0016715E"/>
    <w:rsid w:val="001705DA"/>
    <w:rsid w:val="00170880"/>
    <w:rsid w:val="00171C48"/>
    <w:rsid w:val="0018005B"/>
    <w:rsid w:val="001810E5"/>
    <w:rsid w:val="0018303D"/>
    <w:rsid w:val="0018440D"/>
    <w:rsid w:val="00184A19"/>
    <w:rsid w:val="001876A9"/>
    <w:rsid w:val="0019340A"/>
    <w:rsid w:val="001A50E0"/>
    <w:rsid w:val="001B3599"/>
    <w:rsid w:val="001B5222"/>
    <w:rsid w:val="001B6A27"/>
    <w:rsid w:val="001B6CD7"/>
    <w:rsid w:val="001C36B5"/>
    <w:rsid w:val="001C602D"/>
    <w:rsid w:val="001C701F"/>
    <w:rsid w:val="001D254D"/>
    <w:rsid w:val="001D5FC4"/>
    <w:rsid w:val="001D7FF9"/>
    <w:rsid w:val="001F2083"/>
    <w:rsid w:val="001F3F15"/>
    <w:rsid w:val="001F43DE"/>
    <w:rsid w:val="001F6E00"/>
    <w:rsid w:val="00203750"/>
    <w:rsid w:val="002218F1"/>
    <w:rsid w:val="002239B6"/>
    <w:rsid w:val="00241767"/>
    <w:rsid w:val="00242D57"/>
    <w:rsid w:val="0024427C"/>
    <w:rsid w:val="00247580"/>
    <w:rsid w:val="00256293"/>
    <w:rsid w:val="0026599B"/>
    <w:rsid w:val="0027064C"/>
    <w:rsid w:val="002757A5"/>
    <w:rsid w:val="00275B5E"/>
    <w:rsid w:val="00287873"/>
    <w:rsid w:val="00291B43"/>
    <w:rsid w:val="002A2145"/>
    <w:rsid w:val="002A744F"/>
    <w:rsid w:val="002B0E41"/>
    <w:rsid w:val="002B15B9"/>
    <w:rsid w:val="002B345D"/>
    <w:rsid w:val="002B67FE"/>
    <w:rsid w:val="002B761D"/>
    <w:rsid w:val="002B779A"/>
    <w:rsid w:val="002B7B61"/>
    <w:rsid w:val="002C04A7"/>
    <w:rsid w:val="002C328A"/>
    <w:rsid w:val="002C7C3D"/>
    <w:rsid w:val="002D24EA"/>
    <w:rsid w:val="002D2F41"/>
    <w:rsid w:val="002D5F6F"/>
    <w:rsid w:val="002E799A"/>
    <w:rsid w:val="002E7D7D"/>
    <w:rsid w:val="002F42BA"/>
    <w:rsid w:val="00300F1D"/>
    <w:rsid w:val="00311D53"/>
    <w:rsid w:val="00311FC0"/>
    <w:rsid w:val="003163B3"/>
    <w:rsid w:val="00320599"/>
    <w:rsid w:val="00325642"/>
    <w:rsid w:val="003333DE"/>
    <w:rsid w:val="003411E8"/>
    <w:rsid w:val="003420A5"/>
    <w:rsid w:val="00342C23"/>
    <w:rsid w:val="00343B6C"/>
    <w:rsid w:val="003467FF"/>
    <w:rsid w:val="00354B8E"/>
    <w:rsid w:val="00355A44"/>
    <w:rsid w:val="00360782"/>
    <w:rsid w:val="00360CF4"/>
    <w:rsid w:val="003625B0"/>
    <w:rsid w:val="00363314"/>
    <w:rsid w:val="0036684A"/>
    <w:rsid w:val="0037021F"/>
    <w:rsid w:val="003758B3"/>
    <w:rsid w:val="00376B45"/>
    <w:rsid w:val="00376E09"/>
    <w:rsid w:val="003771DA"/>
    <w:rsid w:val="00380225"/>
    <w:rsid w:val="003940B4"/>
    <w:rsid w:val="003A190C"/>
    <w:rsid w:val="003B0E1D"/>
    <w:rsid w:val="003B3418"/>
    <w:rsid w:val="003B3B3D"/>
    <w:rsid w:val="003B4C0D"/>
    <w:rsid w:val="003B5915"/>
    <w:rsid w:val="003C0385"/>
    <w:rsid w:val="003C0E31"/>
    <w:rsid w:val="003C74C1"/>
    <w:rsid w:val="003D1AA9"/>
    <w:rsid w:val="003D58B1"/>
    <w:rsid w:val="003D6C24"/>
    <w:rsid w:val="003E62C5"/>
    <w:rsid w:val="003E70B6"/>
    <w:rsid w:val="003F4A15"/>
    <w:rsid w:val="003F5F09"/>
    <w:rsid w:val="00400806"/>
    <w:rsid w:val="00401BB9"/>
    <w:rsid w:val="00403403"/>
    <w:rsid w:val="004038C1"/>
    <w:rsid w:val="00417EC0"/>
    <w:rsid w:val="00421E4A"/>
    <w:rsid w:val="00424107"/>
    <w:rsid w:val="004261D9"/>
    <w:rsid w:val="00430AE8"/>
    <w:rsid w:val="00431386"/>
    <w:rsid w:val="0043367D"/>
    <w:rsid w:val="0043693B"/>
    <w:rsid w:val="0044036B"/>
    <w:rsid w:val="00440580"/>
    <w:rsid w:val="004419B2"/>
    <w:rsid w:val="004424DE"/>
    <w:rsid w:val="0044549B"/>
    <w:rsid w:val="0044787D"/>
    <w:rsid w:val="004507CB"/>
    <w:rsid w:val="00452C32"/>
    <w:rsid w:val="00453E5F"/>
    <w:rsid w:val="00462E33"/>
    <w:rsid w:val="00463574"/>
    <w:rsid w:val="004647C7"/>
    <w:rsid w:val="00470270"/>
    <w:rsid w:val="004759C8"/>
    <w:rsid w:val="00477EF4"/>
    <w:rsid w:val="004838EB"/>
    <w:rsid w:val="00483AC0"/>
    <w:rsid w:val="004863F8"/>
    <w:rsid w:val="00490E75"/>
    <w:rsid w:val="00497B30"/>
    <w:rsid w:val="004A0F36"/>
    <w:rsid w:val="004A174F"/>
    <w:rsid w:val="004A47D7"/>
    <w:rsid w:val="004B132E"/>
    <w:rsid w:val="004B244E"/>
    <w:rsid w:val="004B7810"/>
    <w:rsid w:val="004D11C8"/>
    <w:rsid w:val="004D6770"/>
    <w:rsid w:val="004D6F37"/>
    <w:rsid w:val="004E03F2"/>
    <w:rsid w:val="004E6038"/>
    <w:rsid w:val="004F4029"/>
    <w:rsid w:val="00501C21"/>
    <w:rsid w:val="00503C8A"/>
    <w:rsid w:val="005055F1"/>
    <w:rsid w:val="00511107"/>
    <w:rsid w:val="00512A99"/>
    <w:rsid w:val="00513390"/>
    <w:rsid w:val="00513BE0"/>
    <w:rsid w:val="0051672F"/>
    <w:rsid w:val="00521D44"/>
    <w:rsid w:val="00524BF6"/>
    <w:rsid w:val="00527325"/>
    <w:rsid w:val="00530337"/>
    <w:rsid w:val="00530F8D"/>
    <w:rsid w:val="00535F51"/>
    <w:rsid w:val="00537358"/>
    <w:rsid w:val="00541FD1"/>
    <w:rsid w:val="005500C3"/>
    <w:rsid w:val="0055130E"/>
    <w:rsid w:val="00557FF2"/>
    <w:rsid w:val="00562839"/>
    <w:rsid w:val="00570615"/>
    <w:rsid w:val="00571788"/>
    <w:rsid w:val="00572914"/>
    <w:rsid w:val="00572CCC"/>
    <w:rsid w:val="0057360B"/>
    <w:rsid w:val="00573F3A"/>
    <w:rsid w:val="0057474A"/>
    <w:rsid w:val="00576147"/>
    <w:rsid w:val="00581A56"/>
    <w:rsid w:val="00584CF3"/>
    <w:rsid w:val="00592EE6"/>
    <w:rsid w:val="00593B71"/>
    <w:rsid w:val="005A3DD8"/>
    <w:rsid w:val="005A4849"/>
    <w:rsid w:val="005B36DE"/>
    <w:rsid w:val="005B5451"/>
    <w:rsid w:val="005C48D4"/>
    <w:rsid w:val="005D0AE7"/>
    <w:rsid w:val="005D5B24"/>
    <w:rsid w:val="005E27C2"/>
    <w:rsid w:val="005F3DA7"/>
    <w:rsid w:val="005F6333"/>
    <w:rsid w:val="005F73BA"/>
    <w:rsid w:val="0060427A"/>
    <w:rsid w:val="00604F57"/>
    <w:rsid w:val="00605F69"/>
    <w:rsid w:val="00606A78"/>
    <w:rsid w:val="00610DFE"/>
    <w:rsid w:val="0062134F"/>
    <w:rsid w:val="00622FA4"/>
    <w:rsid w:val="0063187A"/>
    <w:rsid w:val="0063247E"/>
    <w:rsid w:val="006467A3"/>
    <w:rsid w:val="006477B2"/>
    <w:rsid w:val="006510DC"/>
    <w:rsid w:val="0065250D"/>
    <w:rsid w:val="00654264"/>
    <w:rsid w:val="00664291"/>
    <w:rsid w:val="00664CC9"/>
    <w:rsid w:val="00666C24"/>
    <w:rsid w:val="00671E02"/>
    <w:rsid w:val="006828C9"/>
    <w:rsid w:val="006835F1"/>
    <w:rsid w:val="00686E63"/>
    <w:rsid w:val="00693D62"/>
    <w:rsid w:val="0069578A"/>
    <w:rsid w:val="00695B66"/>
    <w:rsid w:val="00697DCB"/>
    <w:rsid w:val="006A0899"/>
    <w:rsid w:val="006A3A15"/>
    <w:rsid w:val="006A3CD4"/>
    <w:rsid w:val="006A4B40"/>
    <w:rsid w:val="006A6712"/>
    <w:rsid w:val="006A7C4E"/>
    <w:rsid w:val="006B0B66"/>
    <w:rsid w:val="006B1BCA"/>
    <w:rsid w:val="006B2D4D"/>
    <w:rsid w:val="006B4394"/>
    <w:rsid w:val="006B6E74"/>
    <w:rsid w:val="006B759F"/>
    <w:rsid w:val="006B7B3D"/>
    <w:rsid w:val="006C0FDD"/>
    <w:rsid w:val="006C6E88"/>
    <w:rsid w:val="006D2B25"/>
    <w:rsid w:val="006D30C8"/>
    <w:rsid w:val="006F1592"/>
    <w:rsid w:val="006F25B7"/>
    <w:rsid w:val="006F6CBC"/>
    <w:rsid w:val="00703AA7"/>
    <w:rsid w:val="007050F0"/>
    <w:rsid w:val="00705CCA"/>
    <w:rsid w:val="00706693"/>
    <w:rsid w:val="00707AB2"/>
    <w:rsid w:val="00710E32"/>
    <w:rsid w:val="007126A9"/>
    <w:rsid w:val="007140CF"/>
    <w:rsid w:val="00721596"/>
    <w:rsid w:val="00723927"/>
    <w:rsid w:val="00723E10"/>
    <w:rsid w:val="00726A4C"/>
    <w:rsid w:val="00727640"/>
    <w:rsid w:val="00732B49"/>
    <w:rsid w:val="0073387F"/>
    <w:rsid w:val="00734E86"/>
    <w:rsid w:val="00737DEB"/>
    <w:rsid w:val="00741435"/>
    <w:rsid w:val="007425F7"/>
    <w:rsid w:val="00744507"/>
    <w:rsid w:val="0074458E"/>
    <w:rsid w:val="00744C87"/>
    <w:rsid w:val="007507FE"/>
    <w:rsid w:val="007534DC"/>
    <w:rsid w:val="00755A7F"/>
    <w:rsid w:val="00760AD1"/>
    <w:rsid w:val="00761E9D"/>
    <w:rsid w:val="0076377A"/>
    <w:rsid w:val="007661FB"/>
    <w:rsid w:val="0076622D"/>
    <w:rsid w:val="00777CC9"/>
    <w:rsid w:val="00782C35"/>
    <w:rsid w:val="007830EC"/>
    <w:rsid w:val="00787330"/>
    <w:rsid w:val="0079267A"/>
    <w:rsid w:val="007931A6"/>
    <w:rsid w:val="00793DE0"/>
    <w:rsid w:val="007A2DEA"/>
    <w:rsid w:val="007A32BB"/>
    <w:rsid w:val="007A694C"/>
    <w:rsid w:val="007B02C7"/>
    <w:rsid w:val="007B0D69"/>
    <w:rsid w:val="007B6A56"/>
    <w:rsid w:val="007C123D"/>
    <w:rsid w:val="007C1AD3"/>
    <w:rsid w:val="007C205B"/>
    <w:rsid w:val="007C38C8"/>
    <w:rsid w:val="007C79DA"/>
    <w:rsid w:val="007D3008"/>
    <w:rsid w:val="007E2442"/>
    <w:rsid w:val="007E2AF1"/>
    <w:rsid w:val="007E33BA"/>
    <w:rsid w:val="007E68C3"/>
    <w:rsid w:val="007F2527"/>
    <w:rsid w:val="007F291B"/>
    <w:rsid w:val="007F2B4B"/>
    <w:rsid w:val="007F4E16"/>
    <w:rsid w:val="007F7610"/>
    <w:rsid w:val="00800915"/>
    <w:rsid w:val="008077E2"/>
    <w:rsid w:val="008104E5"/>
    <w:rsid w:val="00810837"/>
    <w:rsid w:val="0081218C"/>
    <w:rsid w:val="008234D9"/>
    <w:rsid w:val="00825BAA"/>
    <w:rsid w:val="00832B57"/>
    <w:rsid w:val="00835DFD"/>
    <w:rsid w:val="00837835"/>
    <w:rsid w:val="008378A7"/>
    <w:rsid w:val="008477B2"/>
    <w:rsid w:val="008502CE"/>
    <w:rsid w:val="00851038"/>
    <w:rsid w:val="008531D9"/>
    <w:rsid w:val="00855B24"/>
    <w:rsid w:val="008563FE"/>
    <w:rsid w:val="0085694B"/>
    <w:rsid w:val="008574F5"/>
    <w:rsid w:val="008600D1"/>
    <w:rsid w:val="008611BE"/>
    <w:rsid w:val="00861868"/>
    <w:rsid w:val="00861E5D"/>
    <w:rsid w:val="0086213B"/>
    <w:rsid w:val="00866D95"/>
    <w:rsid w:val="00867658"/>
    <w:rsid w:val="008715B9"/>
    <w:rsid w:val="008719A8"/>
    <w:rsid w:val="00871F37"/>
    <w:rsid w:val="00875846"/>
    <w:rsid w:val="00880840"/>
    <w:rsid w:val="008820EE"/>
    <w:rsid w:val="008830D7"/>
    <w:rsid w:val="00883446"/>
    <w:rsid w:val="00886FE4"/>
    <w:rsid w:val="008935A7"/>
    <w:rsid w:val="00893C72"/>
    <w:rsid w:val="008A02D8"/>
    <w:rsid w:val="008B3383"/>
    <w:rsid w:val="008C0A60"/>
    <w:rsid w:val="008C4787"/>
    <w:rsid w:val="008C7916"/>
    <w:rsid w:val="008D32ED"/>
    <w:rsid w:val="008D34AE"/>
    <w:rsid w:val="008D3AA5"/>
    <w:rsid w:val="008D79E3"/>
    <w:rsid w:val="008E20DF"/>
    <w:rsid w:val="008E3E39"/>
    <w:rsid w:val="008E4510"/>
    <w:rsid w:val="008F0926"/>
    <w:rsid w:val="008F38E3"/>
    <w:rsid w:val="008F3D41"/>
    <w:rsid w:val="008F3DC6"/>
    <w:rsid w:val="008F3DF9"/>
    <w:rsid w:val="008F5BE3"/>
    <w:rsid w:val="00902B84"/>
    <w:rsid w:val="00903DAA"/>
    <w:rsid w:val="00910B64"/>
    <w:rsid w:val="00911F97"/>
    <w:rsid w:val="009131F2"/>
    <w:rsid w:val="009164BA"/>
    <w:rsid w:val="00923750"/>
    <w:rsid w:val="00923921"/>
    <w:rsid w:val="00925125"/>
    <w:rsid w:val="00931D8C"/>
    <w:rsid w:val="00932590"/>
    <w:rsid w:val="00933F26"/>
    <w:rsid w:val="0094002C"/>
    <w:rsid w:val="00943B94"/>
    <w:rsid w:val="0094475E"/>
    <w:rsid w:val="009456C7"/>
    <w:rsid w:val="00946A5C"/>
    <w:rsid w:val="00950927"/>
    <w:rsid w:val="00955E7E"/>
    <w:rsid w:val="00956CC1"/>
    <w:rsid w:val="00962258"/>
    <w:rsid w:val="00963DE8"/>
    <w:rsid w:val="00965CA0"/>
    <w:rsid w:val="00967991"/>
    <w:rsid w:val="009731AA"/>
    <w:rsid w:val="0097469E"/>
    <w:rsid w:val="009802D2"/>
    <w:rsid w:val="00981B4F"/>
    <w:rsid w:val="00992C1F"/>
    <w:rsid w:val="009A1754"/>
    <w:rsid w:val="009A26E8"/>
    <w:rsid w:val="009A6EFC"/>
    <w:rsid w:val="009A7F15"/>
    <w:rsid w:val="009B02DF"/>
    <w:rsid w:val="009B10DD"/>
    <w:rsid w:val="009B1F6B"/>
    <w:rsid w:val="009B20E6"/>
    <w:rsid w:val="009B552C"/>
    <w:rsid w:val="009B72E0"/>
    <w:rsid w:val="009C0FE1"/>
    <w:rsid w:val="009C1E6C"/>
    <w:rsid w:val="009C3589"/>
    <w:rsid w:val="009C728E"/>
    <w:rsid w:val="009D0085"/>
    <w:rsid w:val="009D17D9"/>
    <w:rsid w:val="009D1C10"/>
    <w:rsid w:val="009D3D88"/>
    <w:rsid w:val="009D7E49"/>
    <w:rsid w:val="009E4D0D"/>
    <w:rsid w:val="009E6B8C"/>
    <w:rsid w:val="009F455E"/>
    <w:rsid w:val="00A00575"/>
    <w:rsid w:val="00A02132"/>
    <w:rsid w:val="00A03822"/>
    <w:rsid w:val="00A107B9"/>
    <w:rsid w:val="00A15B40"/>
    <w:rsid w:val="00A1610B"/>
    <w:rsid w:val="00A16E07"/>
    <w:rsid w:val="00A25A2D"/>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61482"/>
    <w:rsid w:val="00A6703C"/>
    <w:rsid w:val="00A738C4"/>
    <w:rsid w:val="00A77754"/>
    <w:rsid w:val="00A777D6"/>
    <w:rsid w:val="00A800FE"/>
    <w:rsid w:val="00A87CEB"/>
    <w:rsid w:val="00A87EB4"/>
    <w:rsid w:val="00A913EA"/>
    <w:rsid w:val="00AA1312"/>
    <w:rsid w:val="00AA416E"/>
    <w:rsid w:val="00AB097B"/>
    <w:rsid w:val="00AB1F58"/>
    <w:rsid w:val="00AB40FA"/>
    <w:rsid w:val="00AB5BD3"/>
    <w:rsid w:val="00AB6315"/>
    <w:rsid w:val="00AB6D08"/>
    <w:rsid w:val="00AC0586"/>
    <w:rsid w:val="00AC3B48"/>
    <w:rsid w:val="00AC50A1"/>
    <w:rsid w:val="00AC5D03"/>
    <w:rsid w:val="00AD0876"/>
    <w:rsid w:val="00AD7A4F"/>
    <w:rsid w:val="00AE2F3B"/>
    <w:rsid w:val="00AE3853"/>
    <w:rsid w:val="00AE56B4"/>
    <w:rsid w:val="00AF224F"/>
    <w:rsid w:val="00B00EC1"/>
    <w:rsid w:val="00B043D6"/>
    <w:rsid w:val="00B04623"/>
    <w:rsid w:val="00B052F7"/>
    <w:rsid w:val="00B11A29"/>
    <w:rsid w:val="00B13EA4"/>
    <w:rsid w:val="00B1682A"/>
    <w:rsid w:val="00B170EC"/>
    <w:rsid w:val="00B2152A"/>
    <w:rsid w:val="00B235BF"/>
    <w:rsid w:val="00B23B95"/>
    <w:rsid w:val="00B24236"/>
    <w:rsid w:val="00B371D9"/>
    <w:rsid w:val="00B41C7F"/>
    <w:rsid w:val="00B44444"/>
    <w:rsid w:val="00B455BD"/>
    <w:rsid w:val="00B5071A"/>
    <w:rsid w:val="00B511C2"/>
    <w:rsid w:val="00B57035"/>
    <w:rsid w:val="00B638BF"/>
    <w:rsid w:val="00B63A16"/>
    <w:rsid w:val="00B63C13"/>
    <w:rsid w:val="00B66509"/>
    <w:rsid w:val="00B75A41"/>
    <w:rsid w:val="00B82087"/>
    <w:rsid w:val="00B8357E"/>
    <w:rsid w:val="00B85421"/>
    <w:rsid w:val="00B86E1A"/>
    <w:rsid w:val="00B912E1"/>
    <w:rsid w:val="00B91B0F"/>
    <w:rsid w:val="00B91CA4"/>
    <w:rsid w:val="00B9446C"/>
    <w:rsid w:val="00B952BE"/>
    <w:rsid w:val="00B95FA4"/>
    <w:rsid w:val="00B961EE"/>
    <w:rsid w:val="00BA1430"/>
    <w:rsid w:val="00BA45C9"/>
    <w:rsid w:val="00BA6BA8"/>
    <w:rsid w:val="00BB34BE"/>
    <w:rsid w:val="00BB3B4C"/>
    <w:rsid w:val="00BB4FDA"/>
    <w:rsid w:val="00BB5C2F"/>
    <w:rsid w:val="00BB5E5B"/>
    <w:rsid w:val="00BB6E6A"/>
    <w:rsid w:val="00BC0710"/>
    <w:rsid w:val="00BC3A8F"/>
    <w:rsid w:val="00BC7BF9"/>
    <w:rsid w:val="00BD2350"/>
    <w:rsid w:val="00BD62CD"/>
    <w:rsid w:val="00BE1153"/>
    <w:rsid w:val="00BE57EE"/>
    <w:rsid w:val="00BF0405"/>
    <w:rsid w:val="00BF0884"/>
    <w:rsid w:val="00BF0E7F"/>
    <w:rsid w:val="00BF1B96"/>
    <w:rsid w:val="00BF5286"/>
    <w:rsid w:val="00C072F1"/>
    <w:rsid w:val="00C150CA"/>
    <w:rsid w:val="00C156B4"/>
    <w:rsid w:val="00C16C78"/>
    <w:rsid w:val="00C21B51"/>
    <w:rsid w:val="00C22AA4"/>
    <w:rsid w:val="00C25AA2"/>
    <w:rsid w:val="00C262FB"/>
    <w:rsid w:val="00C27127"/>
    <w:rsid w:val="00C313D8"/>
    <w:rsid w:val="00C34ABA"/>
    <w:rsid w:val="00C36D3E"/>
    <w:rsid w:val="00C37D15"/>
    <w:rsid w:val="00C44298"/>
    <w:rsid w:val="00C4563D"/>
    <w:rsid w:val="00C46CD2"/>
    <w:rsid w:val="00C5286C"/>
    <w:rsid w:val="00C5307A"/>
    <w:rsid w:val="00C54D09"/>
    <w:rsid w:val="00C60D6E"/>
    <w:rsid w:val="00C618D5"/>
    <w:rsid w:val="00C633AC"/>
    <w:rsid w:val="00C63570"/>
    <w:rsid w:val="00C6785F"/>
    <w:rsid w:val="00C7597C"/>
    <w:rsid w:val="00C75B18"/>
    <w:rsid w:val="00C82D51"/>
    <w:rsid w:val="00C916D4"/>
    <w:rsid w:val="00C931C8"/>
    <w:rsid w:val="00C959AC"/>
    <w:rsid w:val="00CA11A9"/>
    <w:rsid w:val="00CA4A42"/>
    <w:rsid w:val="00CB6540"/>
    <w:rsid w:val="00CB6990"/>
    <w:rsid w:val="00CB69D8"/>
    <w:rsid w:val="00CB7C35"/>
    <w:rsid w:val="00CB7CB5"/>
    <w:rsid w:val="00CC14D9"/>
    <w:rsid w:val="00CC5E21"/>
    <w:rsid w:val="00CD13E1"/>
    <w:rsid w:val="00CD1B81"/>
    <w:rsid w:val="00CE56A7"/>
    <w:rsid w:val="00CF22B3"/>
    <w:rsid w:val="00CF6B6C"/>
    <w:rsid w:val="00CF7B58"/>
    <w:rsid w:val="00D021BE"/>
    <w:rsid w:val="00D025A8"/>
    <w:rsid w:val="00D027F6"/>
    <w:rsid w:val="00D065E4"/>
    <w:rsid w:val="00D07E34"/>
    <w:rsid w:val="00D12279"/>
    <w:rsid w:val="00D14672"/>
    <w:rsid w:val="00D1638F"/>
    <w:rsid w:val="00D20313"/>
    <w:rsid w:val="00D2086C"/>
    <w:rsid w:val="00D3089B"/>
    <w:rsid w:val="00D32B43"/>
    <w:rsid w:val="00D33265"/>
    <w:rsid w:val="00D33A33"/>
    <w:rsid w:val="00D3540E"/>
    <w:rsid w:val="00D35651"/>
    <w:rsid w:val="00D36072"/>
    <w:rsid w:val="00D41394"/>
    <w:rsid w:val="00D41D51"/>
    <w:rsid w:val="00D42F3E"/>
    <w:rsid w:val="00D4320F"/>
    <w:rsid w:val="00D507EA"/>
    <w:rsid w:val="00D5630A"/>
    <w:rsid w:val="00D56A07"/>
    <w:rsid w:val="00D63EE7"/>
    <w:rsid w:val="00D64472"/>
    <w:rsid w:val="00D64AF4"/>
    <w:rsid w:val="00D726F4"/>
    <w:rsid w:val="00D72824"/>
    <w:rsid w:val="00D83B09"/>
    <w:rsid w:val="00D92B71"/>
    <w:rsid w:val="00D93B3B"/>
    <w:rsid w:val="00D93D61"/>
    <w:rsid w:val="00D97352"/>
    <w:rsid w:val="00DA0C38"/>
    <w:rsid w:val="00DA325B"/>
    <w:rsid w:val="00DB08BF"/>
    <w:rsid w:val="00DB6684"/>
    <w:rsid w:val="00DB752E"/>
    <w:rsid w:val="00DB7851"/>
    <w:rsid w:val="00DD7BB7"/>
    <w:rsid w:val="00DE2DD3"/>
    <w:rsid w:val="00DE3340"/>
    <w:rsid w:val="00DE4B1E"/>
    <w:rsid w:val="00DE6629"/>
    <w:rsid w:val="00DF7EE5"/>
    <w:rsid w:val="00E00768"/>
    <w:rsid w:val="00E01FF0"/>
    <w:rsid w:val="00E0483B"/>
    <w:rsid w:val="00E1467A"/>
    <w:rsid w:val="00E15847"/>
    <w:rsid w:val="00E17773"/>
    <w:rsid w:val="00E21C99"/>
    <w:rsid w:val="00E21E32"/>
    <w:rsid w:val="00E24D6D"/>
    <w:rsid w:val="00E25E0F"/>
    <w:rsid w:val="00E32C8F"/>
    <w:rsid w:val="00E347DC"/>
    <w:rsid w:val="00E35CCA"/>
    <w:rsid w:val="00E3687A"/>
    <w:rsid w:val="00E37CE8"/>
    <w:rsid w:val="00E423DF"/>
    <w:rsid w:val="00E46E1C"/>
    <w:rsid w:val="00E47483"/>
    <w:rsid w:val="00E47DA3"/>
    <w:rsid w:val="00E51F4D"/>
    <w:rsid w:val="00E54224"/>
    <w:rsid w:val="00E56EA1"/>
    <w:rsid w:val="00E647FB"/>
    <w:rsid w:val="00E65320"/>
    <w:rsid w:val="00E6769A"/>
    <w:rsid w:val="00E7271E"/>
    <w:rsid w:val="00E72DB6"/>
    <w:rsid w:val="00E73417"/>
    <w:rsid w:val="00E864E9"/>
    <w:rsid w:val="00E87193"/>
    <w:rsid w:val="00E91252"/>
    <w:rsid w:val="00E91423"/>
    <w:rsid w:val="00E9295A"/>
    <w:rsid w:val="00E93859"/>
    <w:rsid w:val="00E95861"/>
    <w:rsid w:val="00EA2530"/>
    <w:rsid w:val="00EA431B"/>
    <w:rsid w:val="00EB124D"/>
    <w:rsid w:val="00EB29B6"/>
    <w:rsid w:val="00EB53D0"/>
    <w:rsid w:val="00EC0E4B"/>
    <w:rsid w:val="00EC1737"/>
    <w:rsid w:val="00EC38C2"/>
    <w:rsid w:val="00EC3E8B"/>
    <w:rsid w:val="00EC6C04"/>
    <w:rsid w:val="00ED147A"/>
    <w:rsid w:val="00ED2DBB"/>
    <w:rsid w:val="00ED7849"/>
    <w:rsid w:val="00EE145A"/>
    <w:rsid w:val="00EE28D8"/>
    <w:rsid w:val="00EE4DDC"/>
    <w:rsid w:val="00EE5AFF"/>
    <w:rsid w:val="00EF0E98"/>
    <w:rsid w:val="00EF1A6B"/>
    <w:rsid w:val="00EF1D91"/>
    <w:rsid w:val="00EF36C5"/>
    <w:rsid w:val="00EF36F1"/>
    <w:rsid w:val="00F0392C"/>
    <w:rsid w:val="00F0393B"/>
    <w:rsid w:val="00F03F10"/>
    <w:rsid w:val="00F062B0"/>
    <w:rsid w:val="00F06DFF"/>
    <w:rsid w:val="00F10675"/>
    <w:rsid w:val="00F107AB"/>
    <w:rsid w:val="00F13130"/>
    <w:rsid w:val="00F152D1"/>
    <w:rsid w:val="00F16CB7"/>
    <w:rsid w:val="00F179D1"/>
    <w:rsid w:val="00F22013"/>
    <w:rsid w:val="00F2230C"/>
    <w:rsid w:val="00F2450A"/>
    <w:rsid w:val="00F24E50"/>
    <w:rsid w:val="00F27026"/>
    <w:rsid w:val="00F316B4"/>
    <w:rsid w:val="00F31FEF"/>
    <w:rsid w:val="00F329A7"/>
    <w:rsid w:val="00F342FE"/>
    <w:rsid w:val="00F347F1"/>
    <w:rsid w:val="00F4361A"/>
    <w:rsid w:val="00F5196E"/>
    <w:rsid w:val="00F51F61"/>
    <w:rsid w:val="00F52FC3"/>
    <w:rsid w:val="00F551DC"/>
    <w:rsid w:val="00F555D6"/>
    <w:rsid w:val="00F562F9"/>
    <w:rsid w:val="00F620FE"/>
    <w:rsid w:val="00F6490E"/>
    <w:rsid w:val="00F65080"/>
    <w:rsid w:val="00F67112"/>
    <w:rsid w:val="00F73DB5"/>
    <w:rsid w:val="00F75A0B"/>
    <w:rsid w:val="00F85EA1"/>
    <w:rsid w:val="00F877E3"/>
    <w:rsid w:val="00F97103"/>
    <w:rsid w:val="00FA25CA"/>
    <w:rsid w:val="00FA6148"/>
    <w:rsid w:val="00FB2287"/>
    <w:rsid w:val="00FB3237"/>
    <w:rsid w:val="00FC3289"/>
    <w:rsid w:val="00FD10A6"/>
    <w:rsid w:val="00FD4DA2"/>
    <w:rsid w:val="00FE1E0D"/>
    <w:rsid w:val="00FE219A"/>
    <w:rsid w:val="00FE38AA"/>
    <w:rsid w:val="00FE3B05"/>
    <w:rsid w:val="00FF2C67"/>
    <w:rsid w:val="00FF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Clerk Havens</cp:lastModifiedBy>
  <cp:revision>63</cp:revision>
  <cp:lastPrinted>2023-01-17T14:59:00Z</cp:lastPrinted>
  <dcterms:created xsi:type="dcterms:W3CDTF">2023-01-17T12:07:00Z</dcterms:created>
  <dcterms:modified xsi:type="dcterms:W3CDTF">2023-02-01T15:02:00Z</dcterms:modified>
</cp:coreProperties>
</file>