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1DDB" w14:textId="77777777" w:rsidR="00E46756" w:rsidRDefault="00E46756" w:rsidP="00E46756">
      <w:pPr>
        <w:jc w:val="center"/>
      </w:pPr>
      <w:r>
        <w:t>CAMROSE COMMUNITY COUNCIL AGENDA</w:t>
      </w:r>
    </w:p>
    <w:p w14:paraId="470B19B9" w14:textId="4BD360CB" w:rsidR="00E46756" w:rsidRDefault="00E46756" w:rsidP="00E46756">
      <w:pPr>
        <w:ind w:left="3164" w:firstLine="436"/>
      </w:pPr>
      <w:r>
        <w:t>9</w:t>
      </w:r>
      <w:r w:rsidRPr="00E46756">
        <w:rPr>
          <w:vertAlign w:val="superscript"/>
        </w:rPr>
        <w:t>th</w:t>
      </w:r>
      <w:r>
        <w:t xml:space="preserve"> </w:t>
      </w:r>
      <w:proofErr w:type="gramStart"/>
      <w:r>
        <w:t>February</w:t>
      </w:r>
      <w:r>
        <w:t>,</w:t>
      </w:r>
      <w:proofErr w:type="gramEnd"/>
      <w:r>
        <w:t xml:space="preserve"> 2023</w:t>
      </w:r>
    </w:p>
    <w:p w14:paraId="0FE6ACC5" w14:textId="77777777" w:rsidR="00E46756" w:rsidRPr="007A6D2F" w:rsidRDefault="00E46756" w:rsidP="00E46756">
      <w:pPr>
        <w:ind w:left="0"/>
        <w:rPr>
          <w:i/>
          <w:iCs/>
        </w:rPr>
      </w:pPr>
    </w:p>
    <w:p w14:paraId="1F7EBDE3" w14:textId="4A78AC03" w:rsidR="00E46756" w:rsidRDefault="00E46756" w:rsidP="00E46756">
      <w:r>
        <w:t>I hereby give you Notice of the Meeting of the Council to be held on Thursday 1</w:t>
      </w:r>
      <w:r>
        <w:t>6</w:t>
      </w:r>
      <w:r w:rsidRPr="00E46756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</w:t>
      </w:r>
      <w:r>
        <w:t xml:space="preserve">2023 commencing at 7.30 pm in Camrose Community Centre. </w:t>
      </w:r>
    </w:p>
    <w:p w14:paraId="5C476968" w14:textId="77777777" w:rsidR="00E46756" w:rsidRDefault="00E46756" w:rsidP="00E46756"/>
    <w:p w14:paraId="3AA3A09C" w14:textId="77777777" w:rsidR="00E46756" w:rsidRDefault="00E46756" w:rsidP="00E46756">
      <w:pPr>
        <w:ind w:left="0" w:firstLine="284"/>
      </w:pPr>
      <w:r>
        <w:t>AGENDA</w:t>
      </w:r>
    </w:p>
    <w:p w14:paraId="325554BE" w14:textId="77777777" w:rsidR="00E46756" w:rsidRDefault="00E46756" w:rsidP="00E46756"/>
    <w:p w14:paraId="0EA0CF39" w14:textId="77777777" w:rsidR="00E46756" w:rsidRDefault="00E46756" w:rsidP="00E46756"/>
    <w:p w14:paraId="4A3A7B26" w14:textId="77777777" w:rsidR="00E46756" w:rsidRDefault="00E46756" w:rsidP="00E46756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4093388C" w14:textId="77777777" w:rsidR="00E46756" w:rsidRDefault="00E46756" w:rsidP="00E46756">
      <w:pPr>
        <w:pStyle w:val="ListParagraph"/>
        <w:ind w:left="644"/>
      </w:pPr>
    </w:p>
    <w:p w14:paraId="6AED213B" w14:textId="77777777" w:rsidR="00E46756" w:rsidRDefault="00E46756" w:rsidP="00E46756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2620D47D" w14:textId="77777777" w:rsidR="00E46756" w:rsidRDefault="00E46756" w:rsidP="00E46756">
      <w:pPr>
        <w:pStyle w:val="ListParagraph"/>
        <w:ind w:left="644"/>
      </w:pPr>
    </w:p>
    <w:p w14:paraId="54848338" w14:textId="77777777" w:rsidR="00E46756" w:rsidRDefault="00E46756" w:rsidP="00E46756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7AAAE3F1" w14:textId="77777777" w:rsidR="00E46756" w:rsidRDefault="00E46756" w:rsidP="00E46756">
      <w:pPr>
        <w:ind w:left="0"/>
      </w:pPr>
    </w:p>
    <w:p w14:paraId="08F78446" w14:textId="6BA6692E" w:rsidR="00E46756" w:rsidRDefault="00E46756" w:rsidP="00E46756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>
        <w:t>19</w:t>
      </w:r>
      <w:r w:rsidRPr="00E46756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2023</w:t>
      </w:r>
    </w:p>
    <w:p w14:paraId="1A9A1E50" w14:textId="77777777" w:rsidR="00E46756" w:rsidRDefault="00E46756" w:rsidP="00E46756">
      <w:pPr>
        <w:pStyle w:val="ListParagraph"/>
        <w:ind w:left="644"/>
      </w:pPr>
    </w:p>
    <w:p w14:paraId="4BB38018" w14:textId="4AA0E229" w:rsidR="00E46756" w:rsidRDefault="00E46756" w:rsidP="00E46756">
      <w:pPr>
        <w:pStyle w:val="ListParagraph"/>
        <w:numPr>
          <w:ilvl w:val="0"/>
          <w:numId w:val="1"/>
        </w:numPr>
      </w:pPr>
      <w:r>
        <w:t xml:space="preserve">Matters arising from Minutes of previous </w:t>
      </w:r>
      <w:r w:rsidR="00E8424E">
        <w:t>me</w:t>
      </w:r>
      <w:r w:rsidR="00FD0CB7">
        <w:t>e</w:t>
      </w:r>
      <w:r w:rsidR="00E8424E">
        <w:t>ting.</w:t>
      </w:r>
    </w:p>
    <w:p w14:paraId="42EE3370" w14:textId="77777777" w:rsidR="00B85F85" w:rsidRDefault="00B85F85" w:rsidP="00B85F85">
      <w:pPr>
        <w:pStyle w:val="ListParagraph"/>
      </w:pPr>
    </w:p>
    <w:p w14:paraId="19112CBE" w14:textId="57855F2C" w:rsidR="00B85F85" w:rsidRDefault="00B85F85" w:rsidP="00B85F85">
      <w:pPr>
        <w:pStyle w:val="ListParagraph"/>
        <w:numPr>
          <w:ilvl w:val="0"/>
          <w:numId w:val="4"/>
        </w:numPr>
      </w:pPr>
      <w:r>
        <w:t xml:space="preserve">Salt bin </w:t>
      </w:r>
      <w:proofErr w:type="spellStart"/>
      <w:r>
        <w:t>Pelcomb</w:t>
      </w:r>
      <w:proofErr w:type="spellEnd"/>
      <w:r>
        <w:t xml:space="preserve"> Cross</w:t>
      </w:r>
    </w:p>
    <w:p w14:paraId="465738B1" w14:textId="77777777" w:rsidR="00B85F85" w:rsidRDefault="00B85F85" w:rsidP="00B85F85">
      <w:pPr>
        <w:ind w:left="644"/>
      </w:pPr>
    </w:p>
    <w:p w14:paraId="4045F52E" w14:textId="77777777" w:rsidR="00E46756" w:rsidRDefault="00E46756" w:rsidP="00E46756">
      <w:pPr>
        <w:pStyle w:val="ListParagraph"/>
      </w:pPr>
    </w:p>
    <w:p w14:paraId="56DBC518" w14:textId="77777777" w:rsidR="00E46756" w:rsidRDefault="00E46756" w:rsidP="00E46756">
      <w:pPr>
        <w:pStyle w:val="ListParagraph"/>
        <w:ind w:left="644"/>
      </w:pPr>
    </w:p>
    <w:p w14:paraId="48250C53" w14:textId="50F691D3" w:rsidR="00E46756" w:rsidRDefault="00E46756" w:rsidP="00E46756">
      <w:pPr>
        <w:pStyle w:val="ListParagraph"/>
        <w:numPr>
          <w:ilvl w:val="0"/>
          <w:numId w:val="1"/>
        </w:numPr>
      </w:pPr>
      <w:r>
        <w:t xml:space="preserve">Finance:  Balance of monies in Barclays Bank Accounts. </w:t>
      </w:r>
    </w:p>
    <w:p w14:paraId="5056A77D" w14:textId="77777777" w:rsidR="00E46756" w:rsidRPr="007A6D2F" w:rsidRDefault="00E46756" w:rsidP="00E46756">
      <w:pPr>
        <w:pStyle w:val="ListParagraph"/>
        <w:ind w:left="705"/>
      </w:pPr>
    </w:p>
    <w:p w14:paraId="2764505C" w14:textId="16458C7F" w:rsidR="00E46756" w:rsidRDefault="00E46756" w:rsidP="00E46756">
      <w:pPr>
        <w:pStyle w:val="ListParagraph"/>
        <w:numPr>
          <w:ilvl w:val="0"/>
          <w:numId w:val="3"/>
        </w:numPr>
      </w:pPr>
      <w:r>
        <w:t>Correspondence – please see Correspondence List</w:t>
      </w:r>
    </w:p>
    <w:p w14:paraId="4E6BAD1E" w14:textId="77777777" w:rsidR="00E46756" w:rsidRDefault="00E46756" w:rsidP="00E46756">
      <w:pPr>
        <w:pStyle w:val="ListParagraph"/>
        <w:ind w:left="644"/>
      </w:pPr>
    </w:p>
    <w:p w14:paraId="13DD2D9F" w14:textId="518DE483" w:rsidR="00E46756" w:rsidRDefault="00E46756" w:rsidP="00E46756">
      <w:pPr>
        <w:pStyle w:val="ListParagraph"/>
        <w:numPr>
          <w:ilvl w:val="0"/>
          <w:numId w:val="3"/>
        </w:numPr>
      </w:pPr>
      <w:r>
        <w:t xml:space="preserve">Planning </w:t>
      </w:r>
      <w:proofErr w:type="gramStart"/>
      <w:r>
        <w:t>Matters:.</w:t>
      </w:r>
      <w:proofErr w:type="gramEnd"/>
      <w:r>
        <w:t xml:space="preserve">  </w:t>
      </w:r>
      <w:r w:rsidR="00FD0CB7">
        <w:t xml:space="preserve">22/0908/PA – </w:t>
      </w:r>
      <w:proofErr w:type="spellStart"/>
      <w:r w:rsidR="00FD0CB7">
        <w:t>Carregeirin</w:t>
      </w:r>
      <w:proofErr w:type="spellEnd"/>
      <w:r w:rsidR="00FD0CB7">
        <w:t xml:space="preserve"> Cottage, Cold Blow</w:t>
      </w:r>
      <w:r w:rsidR="00A338C5">
        <w:t>, Camrose – removal of condition 2 of planning permission 14/0025/PA.</w:t>
      </w:r>
    </w:p>
    <w:p w14:paraId="31BC3489" w14:textId="77777777" w:rsidR="00A338C5" w:rsidRDefault="00A338C5" w:rsidP="00A338C5">
      <w:pPr>
        <w:pStyle w:val="ListParagraph"/>
      </w:pPr>
    </w:p>
    <w:p w14:paraId="4B8468FB" w14:textId="17D05974" w:rsidR="00A338C5" w:rsidRDefault="00A338C5" w:rsidP="00A338C5">
      <w:pPr>
        <w:pStyle w:val="ListParagraph"/>
        <w:ind w:left="644"/>
      </w:pPr>
      <w:r>
        <w:t>22/0958/PA -</w:t>
      </w:r>
      <w:proofErr w:type="spellStart"/>
      <w:r>
        <w:t>Baronia</w:t>
      </w:r>
      <w:proofErr w:type="spellEnd"/>
      <w:r>
        <w:t>, Camrose – two storey extension and new porch to dwelling.</w:t>
      </w:r>
    </w:p>
    <w:p w14:paraId="272BD872" w14:textId="77777777" w:rsidR="00E46756" w:rsidRDefault="00E46756" w:rsidP="00E46756">
      <w:pPr>
        <w:ind w:left="0"/>
      </w:pPr>
    </w:p>
    <w:p w14:paraId="581B6348" w14:textId="77777777" w:rsidR="00E46756" w:rsidRDefault="00E46756" w:rsidP="00E46756">
      <w:pPr>
        <w:pStyle w:val="ListParagraph"/>
        <w:numPr>
          <w:ilvl w:val="0"/>
          <w:numId w:val="3"/>
        </w:numPr>
      </w:pPr>
      <w:r>
        <w:t>County Councillors Report</w:t>
      </w:r>
    </w:p>
    <w:p w14:paraId="2DBCA124" w14:textId="77777777" w:rsidR="00E46756" w:rsidRDefault="00E46756" w:rsidP="00E46756">
      <w:pPr>
        <w:pStyle w:val="ListParagraph"/>
        <w:ind w:left="644"/>
      </w:pPr>
    </w:p>
    <w:p w14:paraId="387EAFB4" w14:textId="77777777" w:rsidR="00E46756" w:rsidRDefault="00E46756" w:rsidP="00E46756">
      <w:pPr>
        <w:pStyle w:val="ListParagraph"/>
        <w:numPr>
          <w:ilvl w:val="0"/>
          <w:numId w:val="3"/>
        </w:numPr>
      </w:pPr>
      <w:r>
        <w:t>Highways –</w:t>
      </w:r>
    </w:p>
    <w:p w14:paraId="6F276D1F" w14:textId="77777777" w:rsidR="00E46756" w:rsidRDefault="00E46756" w:rsidP="00E46756">
      <w:pPr>
        <w:ind w:left="0"/>
      </w:pPr>
      <w:r>
        <w:t xml:space="preserve"> </w:t>
      </w:r>
    </w:p>
    <w:p w14:paraId="56922B35" w14:textId="77777777" w:rsidR="00E46756" w:rsidRDefault="00E46756" w:rsidP="00E46756">
      <w:pPr>
        <w:pStyle w:val="ListParagraph"/>
        <w:numPr>
          <w:ilvl w:val="0"/>
          <w:numId w:val="3"/>
        </w:numPr>
      </w:pPr>
      <w:r>
        <w:t>Community Councillor’s report</w:t>
      </w:r>
    </w:p>
    <w:p w14:paraId="40906E4A" w14:textId="77777777" w:rsidR="00E46756" w:rsidRDefault="00E46756" w:rsidP="00E46756">
      <w:pPr>
        <w:pStyle w:val="ListParagraph"/>
        <w:ind w:left="644"/>
      </w:pPr>
    </w:p>
    <w:p w14:paraId="7FE3E525" w14:textId="2120A4AE" w:rsidR="00E46756" w:rsidRDefault="00E46756" w:rsidP="00E46756">
      <w:pPr>
        <w:pStyle w:val="ListParagraph"/>
        <w:ind w:left="644"/>
      </w:pPr>
      <w:r>
        <w:t xml:space="preserve">NEXT MEETING Thursday </w:t>
      </w:r>
      <w:r w:rsidR="00A338C5">
        <w:t>16</w:t>
      </w:r>
      <w:r w:rsidR="00A338C5" w:rsidRPr="00A338C5">
        <w:rPr>
          <w:vertAlign w:val="superscript"/>
        </w:rPr>
        <w:t>th</w:t>
      </w:r>
      <w:r w:rsidR="00A338C5">
        <w:t xml:space="preserve"> </w:t>
      </w:r>
      <w:proofErr w:type="gramStart"/>
      <w:r w:rsidR="00A338C5">
        <w:t>March,</w:t>
      </w:r>
      <w:proofErr w:type="gramEnd"/>
      <w:r w:rsidR="00A338C5">
        <w:t xml:space="preserve"> </w:t>
      </w:r>
      <w:r>
        <w:t>2023</w:t>
      </w:r>
    </w:p>
    <w:p w14:paraId="64DABB98" w14:textId="77777777" w:rsidR="00E46756" w:rsidRDefault="00E46756" w:rsidP="00E46756">
      <w:pPr>
        <w:pStyle w:val="ListParagraph"/>
        <w:ind w:left="644"/>
      </w:pPr>
    </w:p>
    <w:p w14:paraId="365B9980" w14:textId="77777777" w:rsidR="00E46756" w:rsidRDefault="00E46756" w:rsidP="00E46756">
      <w:pPr>
        <w:pStyle w:val="ListParagraph"/>
        <w:ind w:left="644"/>
      </w:pPr>
      <w:r>
        <w:t>Trisha Richards – Clerk &amp; RFO Camrose Community Council</w:t>
      </w:r>
    </w:p>
    <w:p w14:paraId="731C90D3" w14:textId="77777777" w:rsidR="00E46756" w:rsidRDefault="00E46756" w:rsidP="00E46756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01437 257007/ 07826557609</w:t>
      </w:r>
    </w:p>
    <w:p w14:paraId="29ECD9E0" w14:textId="77777777" w:rsidR="00E46756" w:rsidRDefault="00E46756" w:rsidP="00E46756"/>
    <w:p w14:paraId="14F7DD30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B87"/>
    <w:multiLevelType w:val="hybridMultilevel"/>
    <w:tmpl w:val="F3A6DBDE"/>
    <w:lvl w:ilvl="0" w:tplc="6700D3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D37E0B"/>
    <w:multiLevelType w:val="hybridMultilevel"/>
    <w:tmpl w:val="C99258DA"/>
    <w:lvl w:ilvl="0" w:tplc="A792F4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501B6F"/>
    <w:multiLevelType w:val="hybridMultilevel"/>
    <w:tmpl w:val="2A4E4D36"/>
    <w:lvl w:ilvl="0" w:tplc="69763ED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1141399">
    <w:abstractNumId w:val="3"/>
  </w:num>
  <w:num w:numId="2" w16cid:durableId="934822691">
    <w:abstractNumId w:val="1"/>
  </w:num>
  <w:num w:numId="3" w16cid:durableId="45418930">
    <w:abstractNumId w:val="2"/>
  </w:num>
  <w:num w:numId="4" w16cid:durableId="2119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56"/>
    <w:rsid w:val="008F1B78"/>
    <w:rsid w:val="00A338C5"/>
    <w:rsid w:val="00B85F85"/>
    <w:rsid w:val="00E46756"/>
    <w:rsid w:val="00E8424E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EDF9"/>
  <w15:chartTrackingRefBased/>
  <w15:docId w15:val="{8DEB16CC-721C-4798-9382-3198521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2023-02-09T10:28:00Z</dcterms:created>
  <dcterms:modified xsi:type="dcterms:W3CDTF">2023-02-09T11:07:00Z</dcterms:modified>
</cp:coreProperties>
</file>