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62B7B" w14:textId="75B1CD99" w:rsidR="00EC514B" w:rsidRPr="00ED7492" w:rsidRDefault="001954B8" w:rsidP="00A41CA2">
      <w:pPr>
        <w:jc w:val="center"/>
        <w:rPr>
          <w:rFonts w:ascii="Arial" w:hAnsi="Arial" w:cs="Arial"/>
          <w:b/>
          <w:bCs/>
          <w:sz w:val="24"/>
          <w:szCs w:val="24"/>
        </w:rPr>
      </w:pPr>
      <w:r>
        <w:rPr>
          <w:rFonts w:ascii="Arial" w:hAnsi="Arial" w:cs="Arial"/>
          <w:b/>
          <w:bCs/>
          <w:sz w:val="24"/>
          <w:szCs w:val="24"/>
        </w:rPr>
        <w:t xml:space="preserve"> </w:t>
      </w:r>
      <w:proofErr w:type="spellStart"/>
      <w:r w:rsidR="00EC514B" w:rsidRPr="00ED7492">
        <w:rPr>
          <w:rFonts w:ascii="Arial" w:hAnsi="Arial" w:cs="Arial"/>
          <w:b/>
          <w:bCs/>
          <w:sz w:val="24"/>
          <w:szCs w:val="24"/>
        </w:rPr>
        <w:t>Cyngor</w:t>
      </w:r>
      <w:proofErr w:type="spellEnd"/>
      <w:r w:rsidR="00EC514B" w:rsidRPr="00ED7492">
        <w:rPr>
          <w:rFonts w:ascii="Arial" w:hAnsi="Arial" w:cs="Arial"/>
          <w:b/>
          <w:bCs/>
          <w:sz w:val="24"/>
          <w:szCs w:val="24"/>
        </w:rPr>
        <w:t xml:space="preserve"> </w:t>
      </w:r>
      <w:proofErr w:type="spellStart"/>
      <w:r w:rsidR="00EC514B" w:rsidRPr="00ED7492">
        <w:rPr>
          <w:rFonts w:ascii="Arial" w:hAnsi="Arial" w:cs="Arial"/>
          <w:b/>
          <w:bCs/>
          <w:sz w:val="24"/>
          <w:szCs w:val="24"/>
        </w:rPr>
        <w:t>Cymuned</w:t>
      </w:r>
      <w:proofErr w:type="spellEnd"/>
      <w:r w:rsidR="00EC514B" w:rsidRPr="00ED7492">
        <w:rPr>
          <w:rFonts w:ascii="Arial" w:hAnsi="Arial" w:cs="Arial"/>
          <w:b/>
          <w:bCs/>
          <w:sz w:val="24"/>
          <w:szCs w:val="24"/>
        </w:rPr>
        <w:t xml:space="preserve"> Clunderwen</w:t>
      </w:r>
    </w:p>
    <w:p w14:paraId="7B0EFDEC" w14:textId="77777777" w:rsidR="00EC514B" w:rsidRPr="00ED7492" w:rsidRDefault="00EC514B" w:rsidP="00EC514B">
      <w:pPr>
        <w:jc w:val="center"/>
        <w:rPr>
          <w:rFonts w:ascii="Arial" w:hAnsi="Arial" w:cs="Arial"/>
          <w:b/>
          <w:bCs/>
          <w:sz w:val="24"/>
          <w:szCs w:val="24"/>
        </w:rPr>
      </w:pPr>
      <w:r w:rsidRPr="00ED7492">
        <w:rPr>
          <w:rFonts w:ascii="Arial" w:hAnsi="Arial" w:cs="Arial"/>
          <w:b/>
          <w:bCs/>
          <w:sz w:val="24"/>
          <w:szCs w:val="24"/>
        </w:rPr>
        <w:t>Clynderwen Community Council</w:t>
      </w:r>
    </w:p>
    <w:p w14:paraId="09304AD6" w14:textId="5E2E42FE" w:rsidR="00EC514B" w:rsidRPr="002C43F4" w:rsidRDefault="00ED7492" w:rsidP="00EC514B">
      <w:pPr>
        <w:rPr>
          <w:rFonts w:ascii="Arial" w:hAnsi="Arial" w:cs="Arial"/>
        </w:rPr>
      </w:pPr>
      <w:r w:rsidRPr="002C43F4">
        <w:rPr>
          <w:rFonts w:ascii="Arial" w:hAnsi="Arial" w:cs="Arial"/>
        </w:rPr>
        <w:t xml:space="preserve">Draft </w:t>
      </w:r>
      <w:r w:rsidR="00EC514B" w:rsidRPr="002C43F4">
        <w:rPr>
          <w:rFonts w:ascii="Arial" w:hAnsi="Arial" w:cs="Arial"/>
        </w:rPr>
        <w:t xml:space="preserve">Minutes of meeting held by Clynderwen Community Council on Thursday </w:t>
      </w:r>
      <w:r w:rsidR="000A51EF">
        <w:rPr>
          <w:rFonts w:ascii="Arial" w:hAnsi="Arial" w:cs="Arial"/>
        </w:rPr>
        <w:t>1</w:t>
      </w:r>
      <w:r w:rsidR="00580CA9">
        <w:rPr>
          <w:rFonts w:ascii="Arial" w:hAnsi="Arial" w:cs="Arial"/>
        </w:rPr>
        <w:t>0</w:t>
      </w:r>
      <w:r w:rsidR="00580CA9" w:rsidRPr="00580CA9">
        <w:rPr>
          <w:rFonts w:ascii="Arial" w:hAnsi="Arial" w:cs="Arial"/>
          <w:vertAlign w:val="superscript"/>
        </w:rPr>
        <w:t>th</w:t>
      </w:r>
      <w:r w:rsidR="00580CA9">
        <w:rPr>
          <w:rFonts w:ascii="Arial" w:hAnsi="Arial" w:cs="Arial"/>
        </w:rPr>
        <w:t xml:space="preserve"> November</w:t>
      </w:r>
      <w:r w:rsidR="00667832" w:rsidRPr="002C43F4">
        <w:rPr>
          <w:rFonts w:ascii="Arial" w:hAnsi="Arial" w:cs="Arial"/>
        </w:rPr>
        <w:t xml:space="preserve"> </w:t>
      </w:r>
      <w:r w:rsidR="00EC514B" w:rsidRPr="002C43F4">
        <w:rPr>
          <w:rFonts w:ascii="Arial" w:hAnsi="Arial" w:cs="Arial"/>
        </w:rPr>
        <w:t xml:space="preserve">2022 in </w:t>
      </w:r>
      <w:r w:rsidR="006C2A48" w:rsidRPr="002C43F4">
        <w:rPr>
          <w:rFonts w:ascii="Arial" w:hAnsi="Arial" w:cs="Arial"/>
        </w:rPr>
        <w:t>Clynderwen</w:t>
      </w:r>
      <w:r w:rsidR="00EC514B" w:rsidRPr="002C43F4">
        <w:rPr>
          <w:rFonts w:ascii="Arial" w:hAnsi="Arial" w:cs="Arial"/>
        </w:rPr>
        <w:t xml:space="preserve"> Community Hall.</w:t>
      </w:r>
    </w:p>
    <w:p w14:paraId="036BBE0E" w14:textId="21201510" w:rsidR="00760C69" w:rsidRPr="00484AAA" w:rsidRDefault="00EC514B" w:rsidP="00484AAA">
      <w:pPr>
        <w:spacing w:before="120" w:after="120" w:line="240" w:lineRule="auto"/>
        <w:rPr>
          <w:rFonts w:ascii="Arial" w:hAnsi="Arial" w:cs="Arial"/>
        </w:rPr>
      </w:pPr>
      <w:r w:rsidRPr="00484AAA">
        <w:rPr>
          <w:rFonts w:ascii="Arial" w:hAnsi="Arial" w:cs="Arial"/>
          <w:b/>
          <w:bCs/>
        </w:rPr>
        <w:t>Present</w:t>
      </w:r>
      <w:r w:rsidR="002C43F4" w:rsidRPr="00484AAA">
        <w:rPr>
          <w:rFonts w:ascii="Arial" w:hAnsi="Arial" w:cs="Arial"/>
        </w:rPr>
        <w:t>,</w:t>
      </w:r>
      <w:r w:rsidR="00667832" w:rsidRPr="00484AAA">
        <w:rPr>
          <w:rFonts w:ascii="Arial" w:hAnsi="Arial" w:cs="Arial"/>
        </w:rPr>
        <w:t xml:space="preserve"> </w:t>
      </w:r>
      <w:r w:rsidRPr="00484AAA">
        <w:rPr>
          <w:rFonts w:ascii="Arial" w:hAnsi="Arial" w:cs="Arial"/>
        </w:rPr>
        <w:t>S Richards</w:t>
      </w:r>
      <w:r w:rsidR="00667832" w:rsidRPr="00484AAA">
        <w:rPr>
          <w:rFonts w:ascii="Arial" w:hAnsi="Arial" w:cs="Arial"/>
        </w:rPr>
        <w:t>,</w:t>
      </w:r>
      <w:r w:rsidR="000A51EF" w:rsidRPr="00484AAA">
        <w:rPr>
          <w:rFonts w:ascii="Arial" w:hAnsi="Arial" w:cs="Arial"/>
        </w:rPr>
        <w:t xml:space="preserve"> D Williams, L Owen (Chair), P Lloyd, </w:t>
      </w:r>
      <w:r w:rsidR="000E4C61" w:rsidRPr="00484AAA">
        <w:rPr>
          <w:rFonts w:ascii="Arial" w:hAnsi="Arial" w:cs="Arial"/>
        </w:rPr>
        <w:t>S</w:t>
      </w:r>
      <w:r w:rsidR="005C5442" w:rsidRPr="00484AAA">
        <w:rPr>
          <w:rFonts w:ascii="Arial" w:hAnsi="Arial" w:cs="Arial"/>
        </w:rPr>
        <w:t xml:space="preserve"> </w:t>
      </w:r>
      <w:r w:rsidR="000E4C61" w:rsidRPr="00484AAA">
        <w:rPr>
          <w:rFonts w:ascii="Arial" w:hAnsi="Arial" w:cs="Arial"/>
        </w:rPr>
        <w:t>James,</w:t>
      </w:r>
      <w:r w:rsidR="00760C69" w:rsidRPr="00484AAA">
        <w:rPr>
          <w:rFonts w:ascii="Arial" w:hAnsi="Arial" w:cs="Arial"/>
        </w:rPr>
        <w:t xml:space="preserve"> S Wright, T Morris, D John, </w:t>
      </w:r>
    </w:p>
    <w:p w14:paraId="1CB3B036" w14:textId="459E3691" w:rsidR="00EC514B" w:rsidRPr="002C43F4" w:rsidRDefault="00760C69" w:rsidP="00760C69">
      <w:pPr>
        <w:ind w:left="720" w:firstLine="720"/>
        <w:rPr>
          <w:rFonts w:ascii="Arial" w:hAnsi="Arial" w:cs="Arial"/>
        </w:rPr>
      </w:pPr>
      <w:r w:rsidRPr="002C43F4">
        <w:rPr>
          <w:rFonts w:ascii="Arial" w:hAnsi="Arial" w:cs="Arial"/>
        </w:rPr>
        <w:t>C Robinson</w:t>
      </w:r>
      <w:r w:rsidR="00B76EE6">
        <w:rPr>
          <w:rFonts w:ascii="Arial" w:hAnsi="Arial" w:cs="Arial"/>
        </w:rPr>
        <w:t xml:space="preserve"> (Clerk)</w:t>
      </w:r>
    </w:p>
    <w:p w14:paraId="5D20CE7D" w14:textId="4A8C8ABE" w:rsidR="005872BF" w:rsidRPr="002C43F4" w:rsidRDefault="00EC514B">
      <w:pPr>
        <w:rPr>
          <w:rFonts w:ascii="Arial" w:hAnsi="Arial" w:cs="Arial"/>
        </w:rPr>
      </w:pPr>
      <w:r w:rsidRPr="002C43F4">
        <w:rPr>
          <w:rFonts w:ascii="Arial" w:hAnsi="Arial" w:cs="Arial"/>
          <w:b/>
          <w:bCs/>
        </w:rPr>
        <w:t>Observers:</w:t>
      </w:r>
      <w:r w:rsidRPr="002C43F4">
        <w:rPr>
          <w:rFonts w:ascii="Arial" w:hAnsi="Arial" w:cs="Arial"/>
        </w:rPr>
        <w:t xml:space="preserve"> </w:t>
      </w:r>
      <w:r w:rsidR="00760C69">
        <w:rPr>
          <w:rFonts w:ascii="Arial" w:hAnsi="Arial" w:cs="Arial"/>
        </w:rPr>
        <w:t>K Bradbury</w:t>
      </w:r>
    </w:p>
    <w:p w14:paraId="00426CDA" w14:textId="1A1AFF33" w:rsidR="00D133A7" w:rsidRPr="00C739FB" w:rsidRDefault="00BE13AB" w:rsidP="00D133A7">
      <w:pPr>
        <w:pStyle w:val="ListParagraph"/>
        <w:numPr>
          <w:ilvl w:val="0"/>
          <w:numId w:val="1"/>
        </w:numPr>
        <w:spacing w:before="120" w:after="120" w:line="240" w:lineRule="auto"/>
        <w:ind w:left="357" w:hanging="357"/>
        <w:contextualSpacing w:val="0"/>
        <w:rPr>
          <w:rFonts w:ascii="Arial" w:hAnsi="Arial" w:cs="Arial"/>
        </w:rPr>
      </w:pPr>
      <w:r w:rsidRPr="002C43F4">
        <w:rPr>
          <w:rFonts w:ascii="Arial" w:hAnsi="Arial" w:cs="Arial"/>
          <w:b/>
          <w:bCs/>
        </w:rPr>
        <w:t>Declaration of Interest</w:t>
      </w:r>
      <w:r w:rsidR="009E3266" w:rsidRPr="002C43F4">
        <w:rPr>
          <w:rFonts w:ascii="Arial" w:hAnsi="Arial" w:cs="Arial"/>
          <w:b/>
          <w:bCs/>
        </w:rPr>
        <w:t xml:space="preserve"> </w:t>
      </w:r>
      <w:r w:rsidR="005D02B6">
        <w:rPr>
          <w:rFonts w:ascii="Arial" w:hAnsi="Arial" w:cs="Arial"/>
          <w:b/>
          <w:bCs/>
        </w:rPr>
        <w:t>–</w:t>
      </w:r>
      <w:r w:rsidR="009E3266" w:rsidRPr="002C43F4">
        <w:rPr>
          <w:rFonts w:ascii="Arial" w:hAnsi="Arial" w:cs="Arial"/>
          <w:b/>
          <w:bCs/>
        </w:rPr>
        <w:t xml:space="preserve"> </w:t>
      </w:r>
      <w:r w:rsidR="00AB294C" w:rsidRPr="00C739FB">
        <w:rPr>
          <w:rFonts w:ascii="Arial" w:hAnsi="Arial" w:cs="Arial"/>
        </w:rPr>
        <w:t xml:space="preserve">Clunderwen School: </w:t>
      </w:r>
      <w:r w:rsidR="00C739FB" w:rsidRPr="00C739FB">
        <w:rPr>
          <w:rFonts w:ascii="Arial" w:hAnsi="Arial" w:cs="Arial"/>
        </w:rPr>
        <w:t>Dewi John</w:t>
      </w:r>
    </w:p>
    <w:p w14:paraId="25D1A3B3" w14:textId="673898B7" w:rsidR="005D02B6" w:rsidRPr="002C43F4" w:rsidRDefault="005D02B6" w:rsidP="005D02B6">
      <w:pPr>
        <w:pStyle w:val="ListParagraph"/>
        <w:spacing w:before="120" w:after="120" w:line="240" w:lineRule="auto"/>
        <w:ind w:left="357"/>
        <w:contextualSpacing w:val="0"/>
        <w:rPr>
          <w:rFonts w:ascii="Arial" w:hAnsi="Arial" w:cs="Arial"/>
          <w:b/>
          <w:bCs/>
        </w:rPr>
      </w:pPr>
      <w:r w:rsidRPr="005C5442">
        <w:rPr>
          <w:rFonts w:ascii="Arial" w:hAnsi="Arial" w:cs="Arial"/>
        </w:rPr>
        <w:t>Cllr Owen welcome</w:t>
      </w:r>
      <w:r w:rsidR="005C5442" w:rsidRPr="005C5442">
        <w:rPr>
          <w:rFonts w:ascii="Arial" w:hAnsi="Arial" w:cs="Arial"/>
        </w:rPr>
        <w:t>d</w:t>
      </w:r>
      <w:r w:rsidRPr="005C5442">
        <w:rPr>
          <w:rFonts w:ascii="Arial" w:hAnsi="Arial" w:cs="Arial"/>
        </w:rPr>
        <w:t xml:space="preserve"> everyone to the meetin</w:t>
      </w:r>
      <w:r w:rsidR="005C5442">
        <w:rPr>
          <w:rFonts w:ascii="Arial" w:hAnsi="Arial" w:cs="Arial"/>
        </w:rPr>
        <w:t>g.</w:t>
      </w:r>
    </w:p>
    <w:p w14:paraId="3C634C47" w14:textId="30BDEFAD" w:rsidR="003C7FC8" w:rsidRPr="002C43F4" w:rsidRDefault="00BE13AB" w:rsidP="00D133A7">
      <w:pPr>
        <w:pStyle w:val="ListParagraph"/>
        <w:numPr>
          <w:ilvl w:val="0"/>
          <w:numId w:val="1"/>
        </w:numPr>
        <w:spacing w:before="120" w:after="120" w:line="240" w:lineRule="auto"/>
        <w:ind w:left="357" w:hanging="357"/>
        <w:contextualSpacing w:val="0"/>
        <w:rPr>
          <w:rFonts w:ascii="Arial" w:hAnsi="Arial" w:cs="Arial"/>
          <w:b/>
          <w:bCs/>
        </w:rPr>
      </w:pPr>
      <w:r w:rsidRPr="002C43F4">
        <w:rPr>
          <w:rFonts w:ascii="Arial" w:hAnsi="Arial" w:cs="Arial"/>
          <w:b/>
          <w:bCs/>
        </w:rPr>
        <w:t>Apologies</w:t>
      </w:r>
      <w:r w:rsidR="001450CE">
        <w:rPr>
          <w:rFonts w:ascii="Arial" w:hAnsi="Arial" w:cs="Arial"/>
          <w:b/>
          <w:bCs/>
        </w:rPr>
        <w:t xml:space="preserve"> - </w:t>
      </w:r>
      <w:r w:rsidR="001450CE" w:rsidRPr="001450CE">
        <w:rPr>
          <w:rFonts w:ascii="Arial" w:hAnsi="Arial" w:cs="Arial"/>
        </w:rPr>
        <w:t>None</w:t>
      </w:r>
    </w:p>
    <w:p w14:paraId="1025DBAA" w14:textId="4BEC10B9" w:rsidR="003C7FC8" w:rsidRPr="002C43F4" w:rsidRDefault="00BE13AB" w:rsidP="00D133A7">
      <w:pPr>
        <w:pStyle w:val="ListParagraph"/>
        <w:numPr>
          <w:ilvl w:val="0"/>
          <w:numId w:val="1"/>
        </w:numPr>
        <w:spacing w:before="120" w:after="120" w:line="240" w:lineRule="auto"/>
        <w:ind w:left="357" w:hanging="357"/>
        <w:contextualSpacing w:val="0"/>
        <w:rPr>
          <w:rFonts w:ascii="Arial" w:hAnsi="Arial" w:cs="Arial"/>
          <w:b/>
          <w:bCs/>
        </w:rPr>
      </w:pPr>
      <w:r w:rsidRPr="002C43F4">
        <w:rPr>
          <w:rFonts w:ascii="Arial" w:hAnsi="Arial" w:cs="Arial"/>
          <w:b/>
          <w:bCs/>
        </w:rPr>
        <w:t>Confirm minutes of previous meeting</w:t>
      </w:r>
    </w:p>
    <w:p w14:paraId="083C967C" w14:textId="01A08037" w:rsidR="0072604A" w:rsidRPr="002C43F4" w:rsidRDefault="00D133A7" w:rsidP="000C1E4A">
      <w:pPr>
        <w:pStyle w:val="ListParagraph"/>
        <w:spacing w:before="120" w:after="120" w:line="240" w:lineRule="auto"/>
        <w:ind w:left="357"/>
        <w:contextualSpacing w:val="0"/>
        <w:rPr>
          <w:rFonts w:ascii="Arial" w:hAnsi="Arial" w:cs="Arial"/>
        </w:rPr>
      </w:pPr>
      <w:r w:rsidRPr="002C43F4">
        <w:rPr>
          <w:rFonts w:ascii="Arial" w:hAnsi="Arial" w:cs="Arial"/>
        </w:rPr>
        <w:t xml:space="preserve">Proposed as true record </w:t>
      </w:r>
      <w:r w:rsidR="000C1E4A" w:rsidRPr="002C43F4">
        <w:rPr>
          <w:rFonts w:ascii="Arial" w:hAnsi="Arial" w:cs="Arial"/>
        </w:rPr>
        <w:t>Cllr.</w:t>
      </w:r>
      <w:r w:rsidR="005D02B6">
        <w:rPr>
          <w:rFonts w:ascii="Arial" w:hAnsi="Arial" w:cs="Arial"/>
        </w:rPr>
        <w:t xml:space="preserve"> </w:t>
      </w:r>
      <w:r w:rsidR="00756B1D" w:rsidRPr="002C43F4">
        <w:rPr>
          <w:rFonts w:ascii="Arial" w:hAnsi="Arial" w:cs="Arial"/>
        </w:rPr>
        <w:t xml:space="preserve"> </w:t>
      </w:r>
      <w:r w:rsidR="00AB294C">
        <w:rPr>
          <w:rFonts w:ascii="Arial" w:hAnsi="Arial" w:cs="Arial"/>
        </w:rPr>
        <w:t>S Richards</w:t>
      </w:r>
      <w:r w:rsidR="000A51EF">
        <w:rPr>
          <w:rFonts w:ascii="Arial" w:hAnsi="Arial" w:cs="Arial"/>
        </w:rPr>
        <w:t xml:space="preserve">   </w:t>
      </w:r>
      <w:r w:rsidR="000C1E4A" w:rsidRPr="002C43F4">
        <w:rPr>
          <w:rFonts w:ascii="Arial" w:hAnsi="Arial" w:cs="Arial"/>
        </w:rPr>
        <w:t>S</w:t>
      </w:r>
      <w:r w:rsidRPr="002C43F4">
        <w:rPr>
          <w:rFonts w:ascii="Arial" w:hAnsi="Arial" w:cs="Arial"/>
        </w:rPr>
        <w:t xml:space="preserve">econded </w:t>
      </w:r>
      <w:r w:rsidR="000C1E4A" w:rsidRPr="002C43F4">
        <w:rPr>
          <w:rFonts w:ascii="Arial" w:hAnsi="Arial" w:cs="Arial"/>
        </w:rPr>
        <w:t>Cllr</w:t>
      </w:r>
      <w:r w:rsidR="000A51EF">
        <w:rPr>
          <w:rFonts w:ascii="Arial" w:hAnsi="Arial" w:cs="Arial"/>
        </w:rPr>
        <w:t>.</w:t>
      </w:r>
      <w:r w:rsidR="00580CA9">
        <w:rPr>
          <w:rFonts w:ascii="Arial" w:hAnsi="Arial" w:cs="Arial"/>
        </w:rPr>
        <w:t xml:space="preserve">   </w:t>
      </w:r>
      <w:r w:rsidR="00AB294C">
        <w:rPr>
          <w:rFonts w:ascii="Arial" w:hAnsi="Arial" w:cs="Arial"/>
        </w:rPr>
        <w:t>Dewi Williams</w:t>
      </w:r>
      <w:r w:rsidR="00580CA9">
        <w:rPr>
          <w:rFonts w:ascii="Arial" w:hAnsi="Arial" w:cs="Arial"/>
        </w:rPr>
        <w:t xml:space="preserve">         </w:t>
      </w:r>
    </w:p>
    <w:p w14:paraId="73C3C98C" w14:textId="48D9457F" w:rsidR="00BE3F42" w:rsidRDefault="00BE13AB" w:rsidP="000C1E4A">
      <w:pPr>
        <w:pStyle w:val="ListParagraph"/>
        <w:numPr>
          <w:ilvl w:val="0"/>
          <w:numId w:val="1"/>
        </w:numPr>
        <w:spacing w:before="120" w:after="120" w:line="240" w:lineRule="auto"/>
        <w:ind w:left="357" w:hanging="357"/>
        <w:contextualSpacing w:val="0"/>
        <w:rPr>
          <w:rFonts w:ascii="Arial" w:hAnsi="Arial" w:cs="Arial"/>
          <w:b/>
          <w:bCs/>
        </w:rPr>
      </w:pPr>
      <w:r w:rsidRPr="002C43F4">
        <w:rPr>
          <w:rFonts w:ascii="Arial" w:hAnsi="Arial" w:cs="Arial"/>
          <w:b/>
          <w:bCs/>
        </w:rPr>
        <w:t>Matters arising from the minutes</w:t>
      </w:r>
      <w:r w:rsidR="000C1E4A" w:rsidRPr="002C43F4">
        <w:rPr>
          <w:rFonts w:ascii="Arial" w:hAnsi="Arial" w:cs="Arial"/>
          <w:b/>
          <w:bCs/>
        </w:rPr>
        <w:t xml:space="preserve"> </w:t>
      </w:r>
      <w:r w:rsidR="006C430E">
        <w:rPr>
          <w:rFonts w:ascii="Arial" w:hAnsi="Arial" w:cs="Arial"/>
          <w:b/>
          <w:bCs/>
        </w:rPr>
        <w:t>–</w:t>
      </w:r>
      <w:r w:rsidR="000C1E4A" w:rsidRPr="002C43F4">
        <w:rPr>
          <w:rFonts w:ascii="Arial" w:hAnsi="Arial" w:cs="Arial"/>
          <w:b/>
          <w:bCs/>
        </w:rPr>
        <w:t xml:space="preserve"> </w:t>
      </w:r>
    </w:p>
    <w:p w14:paraId="4DECE982" w14:textId="3737E63C" w:rsidR="006C430E" w:rsidRPr="001450CE" w:rsidRDefault="001450CE" w:rsidP="001450CE">
      <w:pPr>
        <w:spacing w:before="120" w:after="120" w:line="240" w:lineRule="auto"/>
        <w:ind w:left="357"/>
        <w:rPr>
          <w:rFonts w:ascii="Arial" w:hAnsi="Arial" w:cs="Arial"/>
        </w:rPr>
      </w:pPr>
      <w:r w:rsidRPr="001450CE">
        <w:rPr>
          <w:rFonts w:ascii="Arial" w:hAnsi="Arial" w:cs="Arial"/>
        </w:rPr>
        <w:t>11.i</w:t>
      </w:r>
      <w:r>
        <w:rPr>
          <w:rFonts w:ascii="Arial" w:hAnsi="Arial" w:cs="Arial"/>
        </w:rPr>
        <w:t>i</w:t>
      </w:r>
      <w:r w:rsidRPr="001450CE">
        <w:rPr>
          <w:rFonts w:ascii="Arial" w:hAnsi="Arial" w:cs="Arial"/>
        </w:rPr>
        <w:t>i K Bradbury (outgoing clerk) confirmed she had reported dip in road to PCC via the domestic online notification process.</w:t>
      </w:r>
    </w:p>
    <w:p w14:paraId="21091E89" w14:textId="0A11EC52" w:rsidR="00D37EB3" w:rsidRPr="00D37EB3" w:rsidRDefault="00F326F7" w:rsidP="00D37EB3">
      <w:pPr>
        <w:shd w:val="clear" w:color="auto" w:fill="FFFFFF"/>
        <w:spacing w:after="240"/>
        <w:rPr>
          <w:rFonts w:ascii="Arial" w:hAnsi="Arial" w:cs="Arial"/>
        </w:rPr>
      </w:pPr>
      <w:r w:rsidRPr="005C5442">
        <w:rPr>
          <w:rFonts w:ascii="Arial" w:hAnsi="Arial" w:cs="Arial"/>
          <w:b/>
          <w:bCs/>
        </w:rPr>
        <w:t>5</w:t>
      </w:r>
      <w:r w:rsidRPr="005C5442">
        <w:rPr>
          <w:rFonts w:ascii="Arial" w:hAnsi="Arial" w:cs="Arial"/>
        </w:rPr>
        <w:t>.</w:t>
      </w:r>
      <w:r w:rsidR="003626BC">
        <w:rPr>
          <w:rFonts w:ascii="Arial" w:hAnsi="Arial" w:cs="Arial"/>
        </w:rPr>
        <w:t xml:space="preserve">  </w:t>
      </w:r>
      <w:r w:rsidR="00870400" w:rsidRPr="005C5442">
        <w:rPr>
          <w:rFonts w:ascii="Arial" w:hAnsi="Arial" w:cs="Arial"/>
          <w:b/>
          <w:bCs/>
        </w:rPr>
        <w:t>Chairmans Discretion</w:t>
      </w:r>
      <w:r w:rsidR="0067667F" w:rsidRPr="005C5442">
        <w:rPr>
          <w:rFonts w:ascii="Arial" w:hAnsi="Arial" w:cs="Arial"/>
        </w:rPr>
        <w:t xml:space="preserve"> – </w:t>
      </w:r>
      <w:r w:rsidR="009E3266" w:rsidRPr="005C5442">
        <w:rPr>
          <w:rFonts w:ascii="Arial" w:hAnsi="Arial" w:cs="Arial"/>
        </w:rPr>
        <w:t>No item</w:t>
      </w:r>
      <w:r w:rsidR="00A413E7" w:rsidRPr="005C5442">
        <w:rPr>
          <w:rFonts w:ascii="Arial" w:hAnsi="Arial" w:cs="Arial"/>
        </w:rPr>
        <w:t>s</w:t>
      </w:r>
    </w:p>
    <w:p w14:paraId="31B6440E" w14:textId="59A86A65" w:rsidR="008A1BD0" w:rsidRPr="008A1BD0" w:rsidRDefault="00D37EB3" w:rsidP="008A1BD0">
      <w:pPr>
        <w:shd w:val="clear" w:color="auto" w:fill="FFFFFF"/>
        <w:spacing w:after="240"/>
        <w:rPr>
          <w:rFonts w:ascii="Arial" w:hAnsi="Arial" w:cs="Arial"/>
          <w:b/>
          <w:bCs/>
        </w:rPr>
      </w:pPr>
      <w:r w:rsidRPr="00D37EB3">
        <w:rPr>
          <w:rFonts w:ascii="Arial" w:hAnsi="Arial" w:cs="Arial"/>
          <w:b/>
          <w:bCs/>
        </w:rPr>
        <w:t>6.</w:t>
      </w:r>
      <w:r w:rsidR="003626BC">
        <w:rPr>
          <w:rFonts w:ascii="Arial" w:hAnsi="Arial" w:cs="Arial"/>
          <w:b/>
          <w:bCs/>
        </w:rPr>
        <w:t xml:space="preserve">  </w:t>
      </w:r>
      <w:r w:rsidR="00C47A7A" w:rsidRPr="002C43F4">
        <w:rPr>
          <w:rFonts w:ascii="Arial" w:hAnsi="Arial" w:cs="Arial"/>
          <w:b/>
          <w:bCs/>
        </w:rPr>
        <w:t>Correspondence (letters and emails received during the month</w:t>
      </w:r>
      <w:r w:rsidR="008A1BD0">
        <w:rPr>
          <w:rFonts w:ascii="Arial" w:hAnsi="Arial" w:cs="Arial"/>
          <w:b/>
          <w:bCs/>
        </w:rPr>
        <w:t>)</w:t>
      </w:r>
    </w:p>
    <w:p w14:paraId="7E07E02C" w14:textId="77777777" w:rsidR="00FD380E" w:rsidRPr="006C430E" w:rsidRDefault="00FD380E" w:rsidP="008A1BD0">
      <w:pPr>
        <w:pStyle w:val="ListParagraph"/>
        <w:numPr>
          <w:ilvl w:val="0"/>
          <w:numId w:val="6"/>
        </w:numPr>
        <w:shd w:val="clear" w:color="auto" w:fill="FFFFFF"/>
        <w:rPr>
          <w:rFonts w:ascii="Arial" w:eastAsia="Times New Roman" w:hAnsi="Arial" w:cs="Arial"/>
          <w:b/>
          <w:bCs/>
          <w:sz w:val="24"/>
          <w:szCs w:val="24"/>
          <w:lang w:eastAsia="en-GB"/>
        </w:rPr>
      </w:pPr>
      <w:r w:rsidRPr="006C430E">
        <w:rPr>
          <w:rFonts w:ascii="Arial" w:hAnsi="Arial" w:cs="Arial"/>
          <w:b/>
          <w:bCs/>
          <w:shd w:val="clear" w:color="auto" w:fill="FFFFFF"/>
        </w:rPr>
        <w:t>One Voice Wales</w:t>
      </w:r>
    </w:p>
    <w:p w14:paraId="25849E4C" w14:textId="492A66D0" w:rsidR="00FD380E" w:rsidRPr="001450CE" w:rsidRDefault="008A1BD0" w:rsidP="001450CE">
      <w:pPr>
        <w:pStyle w:val="ListParagraph"/>
        <w:shd w:val="clear" w:color="auto" w:fill="FFFFFF"/>
        <w:rPr>
          <w:rFonts w:ascii="Calibri" w:hAnsi="Calibri" w:cs="Calibri"/>
        </w:rPr>
      </w:pPr>
      <w:r w:rsidRPr="006C430E">
        <w:rPr>
          <w:rFonts w:ascii="Arial" w:hAnsi="Arial" w:cs="Arial"/>
          <w:shd w:val="clear" w:color="auto" w:fill="FFFFFF"/>
        </w:rPr>
        <w:t>The Royal British Legion, the UK's largest charity dedicated to supporting the armed forces community, has launched a grant scheme for veterans and their families who are struggling to pay their energy bills. The initiative will provide non-repayable emergency grants of up to £2,400 a year (£200 a month), and is available across the UK. Full details can be viewed using the following link</w:t>
      </w:r>
      <w:r w:rsidRPr="006C430E">
        <w:rPr>
          <w:rFonts w:ascii="Helvetica" w:hAnsi="Helvetica"/>
          <w:shd w:val="clear" w:color="auto" w:fill="FFFFFF"/>
        </w:rPr>
        <w:t xml:space="preserve">: </w:t>
      </w:r>
      <w:hyperlink r:id="rId5" w:history="1">
        <w:r w:rsidR="0018626D" w:rsidRPr="006C430E">
          <w:rPr>
            <w:rStyle w:val="Hyperlink"/>
            <w:rFonts w:ascii="Arial" w:hAnsi="Arial" w:cs="Arial"/>
          </w:rPr>
          <w:t>Royal British Legion to give veterans and their families grants of up to £2,400 to help pay bills – check if you're eligible and how to apply (moneysavingexpert.com)</w:t>
        </w:r>
      </w:hyperlink>
    </w:p>
    <w:p w14:paraId="64B7841F" w14:textId="77777777" w:rsidR="00FD380E" w:rsidRPr="006C430E" w:rsidRDefault="00FD380E" w:rsidP="008A1BD0">
      <w:pPr>
        <w:pStyle w:val="ListParagraph"/>
        <w:numPr>
          <w:ilvl w:val="0"/>
          <w:numId w:val="6"/>
        </w:numPr>
        <w:shd w:val="clear" w:color="auto" w:fill="FFFFFF"/>
        <w:rPr>
          <w:rFonts w:ascii="Arial" w:eastAsia="Times New Roman" w:hAnsi="Arial" w:cs="Arial"/>
          <w:lang w:eastAsia="en-GB"/>
        </w:rPr>
      </w:pPr>
      <w:r w:rsidRPr="006C430E">
        <w:rPr>
          <w:rFonts w:ascii="Arial" w:hAnsi="Arial" w:cs="Arial"/>
          <w:b/>
          <w:bCs/>
          <w:shd w:val="clear" w:color="auto" w:fill="FFFFFF"/>
        </w:rPr>
        <w:t xml:space="preserve">From </w:t>
      </w:r>
      <w:r w:rsidR="004034FC" w:rsidRPr="006C430E">
        <w:rPr>
          <w:rFonts w:ascii="Arial" w:hAnsi="Arial" w:cs="Arial"/>
          <w:b/>
          <w:bCs/>
          <w:shd w:val="clear" w:color="auto" w:fill="FFFFFF"/>
        </w:rPr>
        <w:t>PCC</w:t>
      </w:r>
      <w:r w:rsidR="004034FC" w:rsidRPr="006C430E">
        <w:rPr>
          <w:rFonts w:ascii="Arial" w:hAnsi="Arial" w:cs="Arial"/>
          <w:shd w:val="clear" w:color="auto" w:fill="FFFFFF"/>
        </w:rPr>
        <w:t xml:space="preserve"> </w:t>
      </w:r>
    </w:p>
    <w:p w14:paraId="596D378B" w14:textId="41D8D8A2" w:rsidR="009E23B3" w:rsidRPr="001450CE" w:rsidRDefault="004034FC" w:rsidP="001450CE">
      <w:pPr>
        <w:pStyle w:val="ListParagraph"/>
        <w:shd w:val="clear" w:color="auto" w:fill="FFFFFF"/>
        <w:rPr>
          <w:rFonts w:ascii="Arial" w:eastAsia="Times New Roman" w:hAnsi="Arial" w:cs="Arial"/>
          <w:color w:val="222222"/>
          <w:lang w:eastAsia="en-GB"/>
        </w:rPr>
      </w:pPr>
      <w:r w:rsidRPr="006C430E">
        <w:rPr>
          <w:rFonts w:ascii="Arial" w:hAnsi="Arial" w:cs="Arial"/>
          <w:shd w:val="clear" w:color="auto" w:fill="FFFFFF"/>
        </w:rPr>
        <w:t>Parents of Year 6 pupils in Pembrokeshire will need to apply for a secondary school place for September 2023 by the closing date of 20 December 2022. Details via following link</w:t>
      </w:r>
      <w:r w:rsidRPr="006C430E">
        <w:rPr>
          <w:rFonts w:ascii="Arial" w:hAnsi="Arial" w:cs="Arial"/>
          <w:color w:val="5B5B5B"/>
          <w:shd w:val="clear" w:color="auto" w:fill="FFFFFF"/>
        </w:rPr>
        <w:t>:</w:t>
      </w:r>
      <w:r w:rsidRPr="006C430E">
        <w:rPr>
          <w:rFonts w:ascii="Arial" w:eastAsia="Times New Roman" w:hAnsi="Arial" w:cs="Arial"/>
          <w:shd w:val="clear" w:color="auto" w:fill="FFFFFF"/>
        </w:rPr>
        <w:t xml:space="preserve"> </w:t>
      </w:r>
      <w:hyperlink r:id="rId6" w:history="1">
        <w:r w:rsidRPr="006C430E">
          <w:rPr>
            <w:rStyle w:val="Hyperlink"/>
            <w:rFonts w:ascii="Arial" w:eastAsia="Times New Roman" w:hAnsi="Arial" w:cs="Arial"/>
            <w:shd w:val="clear" w:color="auto" w:fill="FFFFFF"/>
          </w:rPr>
          <w:t>December 20 deadline for secondary school places application</w:t>
        </w:r>
      </w:hyperlink>
    </w:p>
    <w:p w14:paraId="5BF0314C" w14:textId="74E2339A" w:rsidR="009E23B3" w:rsidRPr="009E23B3" w:rsidRDefault="009E23B3" w:rsidP="009E23B3">
      <w:pPr>
        <w:pStyle w:val="ListParagraph"/>
        <w:numPr>
          <w:ilvl w:val="0"/>
          <w:numId w:val="6"/>
        </w:numPr>
        <w:spacing w:before="120" w:after="120" w:line="240" w:lineRule="auto"/>
        <w:rPr>
          <w:rFonts w:ascii="Arial" w:hAnsi="Arial" w:cs="Arial"/>
          <w:b/>
          <w:bCs/>
          <w:color w:val="222222"/>
          <w:sz w:val="20"/>
          <w:szCs w:val="20"/>
        </w:rPr>
      </w:pPr>
      <w:r w:rsidRPr="009E23B3">
        <w:rPr>
          <w:rFonts w:ascii="Arial" w:hAnsi="Arial" w:cs="Arial"/>
          <w:b/>
          <w:bCs/>
          <w:color w:val="222222"/>
          <w:shd w:val="clear" w:color="auto" w:fill="FFFFFF"/>
        </w:rPr>
        <w:t>From PAVS </w:t>
      </w:r>
    </w:p>
    <w:p w14:paraId="33EB82EA" w14:textId="2DA79244" w:rsidR="004C49CD" w:rsidRPr="001450CE" w:rsidRDefault="009E23B3" w:rsidP="001450CE">
      <w:pPr>
        <w:pStyle w:val="ListParagraph"/>
        <w:spacing w:before="120" w:after="120" w:line="240" w:lineRule="auto"/>
        <w:rPr>
          <w:rFonts w:ascii="Arial" w:hAnsi="Arial" w:cs="Arial"/>
          <w:color w:val="222222"/>
          <w:shd w:val="clear" w:color="auto" w:fill="FFFFFF"/>
        </w:rPr>
      </w:pPr>
      <w:r w:rsidRPr="006C430E">
        <w:rPr>
          <w:rFonts w:ascii="Arial" w:hAnsi="Arial" w:cs="Arial"/>
          <w:shd w:val="clear" w:color="auto" w:fill="FFFFFF"/>
        </w:rPr>
        <w:t xml:space="preserve">Invitation for research participants - Addressing Poverty Research, Pembrokeshire. Enquiries via  </w:t>
      </w:r>
      <w:hyperlink r:id="rId7" w:history="1">
        <w:r w:rsidR="004C49CD" w:rsidRPr="009D2F6B">
          <w:rPr>
            <w:rStyle w:val="Hyperlink"/>
            <w:rFonts w:ascii="Arial" w:hAnsi="Arial" w:cs="Arial"/>
            <w:shd w:val="clear" w:color="auto" w:fill="FFFFFF"/>
          </w:rPr>
          <w:t>karenannscott62@gmail.com</w:t>
        </w:r>
      </w:hyperlink>
      <w:r w:rsidR="004C49CD">
        <w:rPr>
          <w:rFonts w:ascii="Arial" w:hAnsi="Arial" w:cs="Arial"/>
          <w:color w:val="222222"/>
          <w:shd w:val="clear" w:color="auto" w:fill="FFFFFF"/>
        </w:rPr>
        <w:tab/>
      </w:r>
      <w:r w:rsidR="004C49CD">
        <w:rPr>
          <w:rFonts w:ascii="Arial" w:hAnsi="Arial" w:cs="Arial"/>
          <w:color w:val="222222"/>
          <w:shd w:val="clear" w:color="auto" w:fill="FFFFFF"/>
        </w:rPr>
        <w:tab/>
      </w:r>
      <w:r w:rsidR="004C49CD">
        <w:rPr>
          <w:rFonts w:ascii="Arial" w:hAnsi="Arial" w:cs="Arial"/>
          <w:color w:val="222222"/>
          <w:shd w:val="clear" w:color="auto" w:fill="FFFFFF"/>
        </w:rPr>
        <w:tab/>
      </w:r>
      <w:r w:rsidR="004C49CD">
        <w:rPr>
          <w:rFonts w:ascii="Arial" w:hAnsi="Arial" w:cs="Arial"/>
          <w:color w:val="222222"/>
          <w:shd w:val="clear" w:color="auto" w:fill="FFFFFF"/>
        </w:rPr>
        <w:tab/>
      </w:r>
      <w:r w:rsidR="004C49CD">
        <w:rPr>
          <w:rFonts w:ascii="Arial" w:hAnsi="Arial" w:cs="Arial"/>
          <w:color w:val="222222"/>
          <w:shd w:val="clear" w:color="auto" w:fill="FFFFFF"/>
        </w:rPr>
        <w:tab/>
      </w:r>
      <w:r w:rsidR="004C49CD">
        <w:rPr>
          <w:rFonts w:ascii="Arial" w:hAnsi="Arial" w:cs="Arial"/>
          <w:color w:val="222222"/>
          <w:shd w:val="clear" w:color="auto" w:fill="FFFFFF"/>
        </w:rPr>
        <w:tab/>
      </w:r>
      <w:r w:rsidR="004C49CD">
        <w:rPr>
          <w:rFonts w:ascii="Arial" w:hAnsi="Arial" w:cs="Arial"/>
          <w:color w:val="222222"/>
          <w:shd w:val="clear" w:color="auto" w:fill="FFFFFF"/>
        </w:rPr>
        <w:tab/>
      </w:r>
      <w:r w:rsidR="004C49CD">
        <w:rPr>
          <w:rFonts w:ascii="Arial" w:hAnsi="Arial" w:cs="Arial"/>
          <w:color w:val="222222"/>
          <w:shd w:val="clear" w:color="auto" w:fill="FFFFFF"/>
        </w:rPr>
        <w:tab/>
      </w:r>
      <w:r w:rsidR="004C49CD">
        <w:rPr>
          <w:rFonts w:ascii="Arial" w:hAnsi="Arial" w:cs="Arial"/>
          <w:color w:val="222222"/>
          <w:shd w:val="clear" w:color="auto" w:fill="FFFFFF"/>
        </w:rPr>
        <w:tab/>
      </w:r>
    </w:p>
    <w:p w14:paraId="766E8588" w14:textId="7DDF14FF" w:rsidR="00F73721" w:rsidRPr="001450CE" w:rsidRDefault="002E220E" w:rsidP="001450CE">
      <w:pPr>
        <w:pStyle w:val="ListParagraph"/>
        <w:numPr>
          <w:ilvl w:val="0"/>
          <w:numId w:val="6"/>
        </w:numPr>
        <w:spacing w:before="120" w:after="120" w:line="240" w:lineRule="auto"/>
        <w:rPr>
          <w:rFonts w:ascii="Arial" w:hAnsi="Arial" w:cs="Arial"/>
          <w:color w:val="222222"/>
          <w:shd w:val="clear" w:color="auto" w:fill="FFFFFF"/>
        </w:rPr>
      </w:pPr>
      <w:r w:rsidRPr="001450CE">
        <w:rPr>
          <w:rFonts w:ascii="Arial" w:hAnsi="Arial" w:cs="Arial"/>
          <w:b/>
          <w:bCs/>
          <w:color w:val="222222"/>
          <w:shd w:val="clear" w:color="auto" w:fill="FFFFFF"/>
        </w:rPr>
        <w:t>From OVW</w:t>
      </w:r>
      <w:r w:rsidRPr="001450CE">
        <w:rPr>
          <w:rFonts w:ascii="Arial" w:hAnsi="Arial" w:cs="Arial"/>
          <w:color w:val="222222"/>
          <w:shd w:val="clear" w:color="auto" w:fill="FFFFFF"/>
        </w:rPr>
        <w:t xml:space="preserve"> - </w:t>
      </w:r>
      <w:r w:rsidR="004C49CD" w:rsidRPr="001450CE">
        <w:rPr>
          <w:rFonts w:ascii="Arial" w:hAnsi="Arial" w:cs="Arial"/>
          <w:shd w:val="clear" w:color="auto" w:fill="FFFFFF"/>
        </w:rPr>
        <w:t>W</w:t>
      </w:r>
      <w:r w:rsidRPr="001450CE">
        <w:rPr>
          <w:rFonts w:ascii="Arial" w:hAnsi="Arial" w:cs="Arial"/>
          <w:shd w:val="clear" w:color="auto" w:fill="FFFFFF"/>
        </w:rPr>
        <w:t>ar Memorials Trust</w:t>
      </w:r>
      <w:r w:rsidR="004C49CD" w:rsidRPr="001450CE">
        <w:rPr>
          <w:rFonts w:ascii="Arial" w:hAnsi="Arial" w:cs="Arial"/>
          <w:shd w:val="clear" w:color="auto" w:fill="FFFFFF"/>
        </w:rPr>
        <w:t xml:space="preserve"> re war memorials workshop in Llanelli</w:t>
      </w:r>
      <w:r w:rsidRPr="001450CE">
        <w:rPr>
          <w:rFonts w:ascii="Arial" w:hAnsi="Arial" w:cs="Arial"/>
          <w:shd w:val="clear" w:color="auto" w:fill="FFFFFF"/>
        </w:rPr>
        <w:t xml:space="preserve"> - Event sold out</w:t>
      </w:r>
      <w:r w:rsidR="00342D3B" w:rsidRPr="001450CE">
        <w:rPr>
          <w:rFonts w:ascii="Arial" w:hAnsi="Arial" w:cs="Arial"/>
          <w:shd w:val="clear" w:color="auto" w:fill="FFFFFF"/>
        </w:rPr>
        <w:t xml:space="preserve"> Future/further information contact</w:t>
      </w:r>
      <w:r w:rsidR="00342D3B" w:rsidRPr="001450CE">
        <w:rPr>
          <w:rFonts w:ascii="Arial" w:hAnsi="Arial" w:cs="Arial"/>
          <w:color w:val="222222"/>
          <w:shd w:val="clear" w:color="auto" w:fill="FFFFFF"/>
        </w:rPr>
        <w:t xml:space="preserve">: </w:t>
      </w:r>
      <w:hyperlink r:id="rId8" w:history="1">
        <w:r w:rsidR="00342D3B" w:rsidRPr="001450CE">
          <w:rPr>
            <w:rStyle w:val="Hyperlink"/>
            <w:rFonts w:ascii="Arial" w:hAnsi="Arial" w:cs="Arial"/>
            <w:shd w:val="clear" w:color="auto" w:fill="FFFFFF"/>
          </w:rPr>
          <w:t>conservation@warmemorials.org</w:t>
        </w:r>
      </w:hyperlink>
    </w:p>
    <w:p w14:paraId="696ADB33" w14:textId="2CD5C74E" w:rsidR="004C49CD" w:rsidRPr="001450CE" w:rsidRDefault="008D2EB3" w:rsidP="001450CE">
      <w:pPr>
        <w:pStyle w:val="ListParagraph"/>
        <w:numPr>
          <w:ilvl w:val="0"/>
          <w:numId w:val="6"/>
        </w:numPr>
        <w:spacing w:before="120" w:after="120" w:line="240" w:lineRule="auto"/>
        <w:rPr>
          <w:rFonts w:ascii="Arial" w:hAnsi="Arial" w:cs="Arial"/>
          <w:shd w:val="clear" w:color="auto" w:fill="FFFFFF"/>
        </w:rPr>
      </w:pPr>
      <w:r w:rsidRPr="001450CE">
        <w:rPr>
          <w:rFonts w:ascii="Arial" w:hAnsi="Arial" w:cs="Arial"/>
          <w:b/>
          <w:bCs/>
          <w:color w:val="222222"/>
          <w:shd w:val="clear" w:color="auto" w:fill="FFFFFF"/>
        </w:rPr>
        <w:t>From</w:t>
      </w:r>
      <w:r w:rsidR="00342D3B" w:rsidRPr="001450CE">
        <w:rPr>
          <w:rFonts w:ascii="Arial" w:hAnsi="Arial" w:cs="Arial"/>
          <w:b/>
          <w:bCs/>
          <w:color w:val="222222"/>
          <w:shd w:val="clear" w:color="auto" w:fill="FFFFFF"/>
        </w:rPr>
        <w:t xml:space="preserve"> </w:t>
      </w:r>
      <w:r w:rsidR="00F73721" w:rsidRPr="001450CE">
        <w:rPr>
          <w:rFonts w:ascii="Arial" w:hAnsi="Arial" w:cs="Arial"/>
          <w:b/>
          <w:bCs/>
          <w:color w:val="222222"/>
          <w:shd w:val="clear" w:color="auto" w:fill="FFFFFF"/>
        </w:rPr>
        <w:t xml:space="preserve">The Tour of </w:t>
      </w:r>
      <w:proofErr w:type="gramStart"/>
      <w:r w:rsidR="00F73721" w:rsidRPr="001450CE">
        <w:rPr>
          <w:rFonts w:ascii="Arial" w:hAnsi="Arial" w:cs="Arial"/>
          <w:b/>
          <w:bCs/>
          <w:shd w:val="clear" w:color="auto" w:fill="FFFFFF"/>
        </w:rPr>
        <w:t>Pembrokeshire</w:t>
      </w:r>
      <w:r w:rsidR="006C430E" w:rsidRPr="001450CE">
        <w:rPr>
          <w:rFonts w:ascii="Arial" w:hAnsi="Arial" w:cs="Arial"/>
          <w:b/>
          <w:bCs/>
          <w:shd w:val="clear" w:color="auto" w:fill="FFFFFF"/>
        </w:rPr>
        <w:t>(</w:t>
      </w:r>
      <w:proofErr w:type="gramEnd"/>
      <w:r w:rsidR="006C430E" w:rsidRPr="001450CE">
        <w:rPr>
          <w:rFonts w:ascii="Arial" w:hAnsi="Arial" w:cs="Arial"/>
          <w:b/>
          <w:bCs/>
          <w:shd w:val="clear" w:color="auto" w:fill="FFFFFF"/>
        </w:rPr>
        <w:t>2023)</w:t>
      </w:r>
      <w:r w:rsidR="00F73721" w:rsidRPr="001450CE">
        <w:rPr>
          <w:rFonts w:ascii="Arial" w:hAnsi="Arial" w:cs="Arial"/>
          <w:shd w:val="clear" w:color="auto" w:fill="FFFFFF"/>
        </w:rPr>
        <w:t xml:space="preserve"> is a cycle sportive around the beautiful countryside of Pembrokeshire </w:t>
      </w:r>
    </w:p>
    <w:p w14:paraId="79FC37AD" w14:textId="22414DE2" w:rsidR="00551EE2" w:rsidRPr="001450CE" w:rsidRDefault="00F73721" w:rsidP="001450CE">
      <w:pPr>
        <w:spacing w:before="120" w:after="120" w:line="240" w:lineRule="auto"/>
        <w:ind w:left="720"/>
        <w:rPr>
          <w:rFonts w:ascii="Arial" w:hAnsi="Arial" w:cs="Arial"/>
          <w:color w:val="0000FF"/>
          <w:u w:val="single"/>
          <w:shd w:val="clear" w:color="auto" w:fill="FFFFFF"/>
        </w:rPr>
      </w:pPr>
      <w:r w:rsidRPr="006C430E">
        <w:rPr>
          <w:rFonts w:ascii="Arial" w:hAnsi="Arial" w:cs="Arial"/>
          <w:shd w:val="clear" w:color="auto" w:fill="FFFFFF"/>
        </w:rPr>
        <w:t xml:space="preserve">Getting the community involved in some way. Whether that be marshalling, cheer station, entertainment. Our aim for this event is to have that local feel and support throughout the course as this is what the cyclists will remember. More info @ </w:t>
      </w:r>
      <w:hyperlink r:id="rId9" w:history="1">
        <w:r w:rsidRPr="00F73721">
          <w:rPr>
            <w:rStyle w:val="Hyperlink"/>
            <w:rFonts w:ascii="Arial" w:hAnsi="Arial" w:cs="Arial"/>
            <w:shd w:val="clear" w:color="auto" w:fill="FFFFFF"/>
          </w:rPr>
          <w:t>info@tourofpembrokeshire.co.uk</w:t>
        </w:r>
      </w:hyperlink>
    </w:p>
    <w:p w14:paraId="6F994C1C" w14:textId="78F39FEF" w:rsidR="0010278F" w:rsidRPr="001450CE" w:rsidRDefault="0010278F" w:rsidP="001450CE">
      <w:pPr>
        <w:pStyle w:val="ListParagraph"/>
        <w:numPr>
          <w:ilvl w:val="0"/>
          <w:numId w:val="6"/>
        </w:numPr>
        <w:spacing w:before="120" w:after="120" w:line="240" w:lineRule="auto"/>
        <w:rPr>
          <w:rStyle w:val="Hyperlink"/>
          <w:rFonts w:ascii="Arial" w:hAnsi="Arial" w:cs="Arial"/>
          <w:shd w:val="clear" w:color="auto" w:fill="FFFFFF"/>
        </w:rPr>
      </w:pPr>
      <w:r w:rsidRPr="001450CE">
        <w:rPr>
          <w:rFonts w:ascii="Arial" w:hAnsi="Arial" w:cs="Arial"/>
          <w:b/>
          <w:bCs/>
          <w:color w:val="1F1F1F"/>
          <w:shd w:val="clear" w:color="auto" w:fill="FFFFFF"/>
        </w:rPr>
        <w:t>From OVW</w:t>
      </w:r>
      <w:r w:rsidRPr="001450CE">
        <w:rPr>
          <w:rFonts w:ascii="Arial" w:hAnsi="Arial" w:cs="Arial"/>
          <w:color w:val="1F1F1F"/>
          <w:shd w:val="clear" w:color="auto" w:fill="FFFFFF"/>
        </w:rPr>
        <w:t xml:space="preserve"> </w:t>
      </w:r>
      <w:r w:rsidRPr="001450CE">
        <w:rPr>
          <w:rFonts w:ascii="Arial" w:hAnsi="Arial" w:cs="Arial"/>
          <w:color w:val="1F1F1F"/>
          <w:sz w:val="20"/>
          <w:szCs w:val="20"/>
          <w:shd w:val="clear" w:color="auto" w:fill="FFFFFF"/>
        </w:rPr>
        <w:t>NEW SALARY SCALES FOR CLERKS FOR 2022/23</w:t>
      </w:r>
      <w:r w:rsidR="0075717A" w:rsidRPr="001450CE">
        <w:rPr>
          <w:rFonts w:ascii="Arial" w:hAnsi="Arial" w:cs="Arial"/>
          <w:color w:val="1F1F1F"/>
          <w:sz w:val="20"/>
          <w:szCs w:val="20"/>
          <w:shd w:val="clear" w:color="auto" w:fill="FFFFFF"/>
        </w:rPr>
        <w:t>.</w:t>
      </w:r>
      <w:r w:rsidR="0075717A" w:rsidRPr="001450CE">
        <w:rPr>
          <w:rFonts w:ascii="Arial" w:hAnsi="Arial" w:cs="Arial"/>
          <w:color w:val="1F1F1F"/>
          <w:shd w:val="clear" w:color="auto" w:fill="FFFFFF"/>
        </w:rPr>
        <w:t xml:space="preserve"> Copies for distribution</w:t>
      </w:r>
    </w:p>
    <w:p w14:paraId="302968CA" w14:textId="73E78996" w:rsidR="009F796B" w:rsidRPr="001450CE" w:rsidRDefault="008A2BF4" w:rsidP="001450CE">
      <w:pPr>
        <w:pStyle w:val="ListParagraph"/>
        <w:numPr>
          <w:ilvl w:val="0"/>
          <w:numId w:val="6"/>
        </w:numPr>
        <w:spacing w:before="120" w:after="120" w:line="240" w:lineRule="auto"/>
        <w:rPr>
          <w:rFonts w:ascii="Arial" w:hAnsi="Arial" w:cs="Arial"/>
          <w:sz w:val="23"/>
          <w:szCs w:val="23"/>
          <w:shd w:val="clear" w:color="auto" w:fill="FFFFFF"/>
        </w:rPr>
      </w:pPr>
      <w:r w:rsidRPr="001450CE">
        <w:rPr>
          <w:rFonts w:ascii="Arial" w:hAnsi="Arial" w:cs="Arial"/>
          <w:b/>
          <w:bCs/>
          <w:sz w:val="23"/>
          <w:szCs w:val="23"/>
          <w:shd w:val="clear" w:color="auto" w:fill="FFFFFF"/>
        </w:rPr>
        <w:t xml:space="preserve">From PCC </w:t>
      </w:r>
      <w:r w:rsidRPr="001450CE">
        <w:rPr>
          <w:rFonts w:ascii="Arial" w:hAnsi="Arial" w:cs="Arial"/>
          <w:sz w:val="28"/>
          <w:szCs w:val="28"/>
          <w:shd w:val="clear" w:color="auto" w:fill="FFFFFF"/>
        </w:rPr>
        <w:t>Keep Warm Keep Well</w:t>
      </w:r>
      <w:r w:rsidRPr="001450CE">
        <w:rPr>
          <w:rFonts w:ascii="Arial" w:hAnsi="Arial" w:cs="Arial"/>
          <w:sz w:val="23"/>
          <w:szCs w:val="23"/>
          <w:shd w:val="clear" w:color="auto" w:fill="FFFFFF"/>
        </w:rPr>
        <w:t xml:space="preserve"> is a new campaign to support people across Pembrokeshire during the </w:t>
      </w:r>
      <w:proofErr w:type="gramStart"/>
      <w:r w:rsidRPr="001450CE">
        <w:rPr>
          <w:rFonts w:ascii="Arial" w:hAnsi="Arial" w:cs="Arial"/>
          <w:sz w:val="23"/>
          <w:szCs w:val="23"/>
          <w:shd w:val="clear" w:color="auto" w:fill="FFFFFF"/>
        </w:rPr>
        <w:t>cost of living</w:t>
      </w:r>
      <w:proofErr w:type="gramEnd"/>
      <w:r w:rsidRPr="001450CE">
        <w:rPr>
          <w:rFonts w:ascii="Arial" w:hAnsi="Arial" w:cs="Arial"/>
          <w:sz w:val="23"/>
          <w:szCs w:val="23"/>
          <w:shd w:val="clear" w:color="auto" w:fill="FFFFFF"/>
        </w:rPr>
        <w:t xml:space="preserve"> crisi</w:t>
      </w:r>
      <w:r w:rsidR="009F796B" w:rsidRPr="001450CE">
        <w:rPr>
          <w:rFonts w:ascii="Arial" w:hAnsi="Arial" w:cs="Arial"/>
          <w:sz w:val="23"/>
          <w:szCs w:val="23"/>
          <w:shd w:val="clear" w:color="auto" w:fill="FFFFFF"/>
        </w:rPr>
        <w:t>s</w:t>
      </w:r>
      <w:r w:rsidR="0037039E" w:rsidRPr="001450CE">
        <w:rPr>
          <w:rFonts w:ascii="Arial" w:hAnsi="Arial" w:cs="Arial"/>
          <w:sz w:val="23"/>
          <w:szCs w:val="23"/>
          <w:shd w:val="clear" w:color="auto" w:fill="FFFFFF"/>
        </w:rPr>
        <w:t>.</w:t>
      </w:r>
      <w:r w:rsidR="0037039E" w:rsidRPr="001450CE">
        <w:rPr>
          <w:rFonts w:ascii="Arial" w:eastAsia="Times New Roman" w:hAnsi="Arial" w:cs="Arial"/>
          <w:color w:val="333333"/>
          <w:lang w:eastAsia="en-GB"/>
        </w:rPr>
        <w:t xml:space="preserve"> </w:t>
      </w:r>
    </w:p>
    <w:p w14:paraId="4B485AF0" w14:textId="0E87496E" w:rsidR="00D77675" w:rsidRDefault="0037039E" w:rsidP="00391300">
      <w:pPr>
        <w:spacing w:before="120" w:after="120" w:line="240" w:lineRule="auto"/>
        <w:ind w:left="720"/>
        <w:rPr>
          <w:rFonts w:ascii="Arial" w:hAnsi="Arial" w:cs="Arial"/>
          <w:color w:val="000000"/>
          <w:shd w:val="clear" w:color="auto" w:fill="FFFFFF"/>
        </w:rPr>
      </w:pPr>
      <w:r>
        <w:rPr>
          <w:rFonts w:ascii="Arial" w:hAnsi="Arial" w:cs="Arial"/>
          <w:color w:val="333333"/>
          <w:shd w:val="clear" w:color="auto" w:fill="FFFFFF"/>
        </w:rPr>
        <w:t xml:space="preserve">There is </w:t>
      </w:r>
      <w:r w:rsidRPr="0037039E">
        <w:rPr>
          <w:rFonts w:ascii="Arial" w:hAnsi="Arial" w:cs="Arial"/>
          <w:color w:val="333333"/>
          <w:shd w:val="clear" w:color="auto" w:fill="FFFFFF"/>
        </w:rPr>
        <w:t>an easy ‘one call that’s all’ approach, call 01437 723660, or you can email</w:t>
      </w:r>
      <w:hyperlink r:id="rId10" w:history="1">
        <w:r w:rsidRPr="0037039E">
          <w:rPr>
            <w:rFonts w:ascii="Arial" w:hAnsi="Arial" w:cs="Arial"/>
            <w:color w:val="005EA5"/>
            <w:u w:val="single"/>
            <w:shd w:val="clear" w:color="auto" w:fill="FFFFFF"/>
          </w:rPr>
          <w:t>enquiries@pembrokeshirecommunityhub.org</w:t>
        </w:r>
      </w:hyperlink>
      <w:r w:rsidRPr="0037039E">
        <w:rPr>
          <w:rFonts w:ascii="Arial" w:hAnsi="Arial" w:cs="Arial"/>
          <w:color w:val="333333"/>
          <w:u w:val="single"/>
          <w:shd w:val="clear" w:color="auto" w:fill="FFFFFF"/>
        </w:rPr>
        <w:t>.</w:t>
      </w:r>
      <w:r w:rsidR="00D77675" w:rsidRPr="00D77675">
        <w:rPr>
          <w:rFonts w:ascii="Arial" w:hAnsi="Arial" w:cs="Arial"/>
          <w:color w:val="000000"/>
          <w:shd w:val="clear" w:color="auto" w:fill="FFFFFF"/>
        </w:rPr>
        <w:t xml:space="preserve"> </w:t>
      </w:r>
    </w:p>
    <w:p w14:paraId="39618C1F" w14:textId="5CD7F197" w:rsidR="00457AF5" w:rsidRPr="00CA67D2" w:rsidRDefault="00551EE2" w:rsidP="00CA67D2">
      <w:pPr>
        <w:pStyle w:val="ListParagraph"/>
        <w:numPr>
          <w:ilvl w:val="0"/>
          <w:numId w:val="6"/>
        </w:numPr>
        <w:spacing w:before="120" w:after="120" w:line="240" w:lineRule="auto"/>
        <w:rPr>
          <w:rFonts w:ascii="Arial" w:hAnsi="Arial" w:cs="Arial"/>
          <w:color w:val="000000"/>
          <w:shd w:val="clear" w:color="auto" w:fill="FFFFFF"/>
        </w:rPr>
      </w:pPr>
      <w:r w:rsidRPr="00391300">
        <w:rPr>
          <w:rFonts w:ascii="Arial" w:hAnsi="Arial" w:cs="Arial"/>
          <w:b/>
          <w:bCs/>
          <w:color w:val="000000"/>
          <w:shd w:val="clear" w:color="auto" w:fill="FFFFFF"/>
        </w:rPr>
        <w:t xml:space="preserve">From </w:t>
      </w:r>
      <w:proofErr w:type="spellStart"/>
      <w:r w:rsidR="00D77675" w:rsidRPr="00391300">
        <w:rPr>
          <w:rFonts w:ascii="Arial" w:hAnsi="Arial" w:cs="Arial"/>
          <w:b/>
          <w:bCs/>
          <w:color w:val="000000"/>
          <w:shd w:val="clear" w:color="auto" w:fill="FFFFFF"/>
        </w:rPr>
        <w:t>Wicksteed</w:t>
      </w:r>
      <w:proofErr w:type="spellEnd"/>
      <w:r w:rsidR="00D77675" w:rsidRPr="00391300">
        <w:rPr>
          <w:rFonts w:ascii="Arial" w:hAnsi="Arial" w:cs="Arial"/>
          <w:b/>
          <w:bCs/>
          <w:color w:val="000000"/>
          <w:shd w:val="clear" w:color="auto" w:fill="FFFFFF"/>
        </w:rPr>
        <w:t xml:space="preserve"> Playgrounds</w:t>
      </w:r>
      <w:r w:rsidRPr="00391300">
        <w:rPr>
          <w:rFonts w:ascii="Arial" w:hAnsi="Arial" w:cs="Arial"/>
          <w:b/>
          <w:bCs/>
          <w:color w:val="000000"/>
          <w:shd w:val="clear" w:color="auto" w:fill="FFFFFF"/>
        </w:rPr>
        <w:t xml:space="preserve"> </w:t>
      </w:r>
      <w:r w:rsidRPr="00391300">
        <w:rPr>
          <w:rFonts w:ascii="Arial" w:hAnsi="Arial" w:cs="Arial"/>
          <w:color w:val="000000"/>
          <w:shd w:val="clear" w:color="auto" w:fill="FFFFFF"/>
        </w:rPr>
        <w:t>who</w:t>
      </w:r>
      <w:r w:rsidR="00D77675" w:rsidRPr="00391300">
        <w:rPr>
          <w:rFonts w:ascii="Arial" w:hAnsi="Arial" w:cs="Arial"/>
          <w:color w:val="000000"/>
          <w:shd w:val="clear" w:color="auto" w:fill="FFFFFF"/>
        </w:rPr>
        <w:t xml:space="preserve"> have been creating inspirational outdoor spaces for councils for over 100 years with a passion for helping all children lead healthy, active lives. </w:t>
      </w:r>
      <w:r w:rsidRPr="00391300">
        <w:rPr>
          <w:rFonts w:ascii="Arial" w:hAnsi="Arial" w:cs="Arial"/>
          <w:color w:val="000000"/>
          <w:shd w:val="clear" w:color="auto" w:fill="FFFFFF"/>
        </w:rPr>
        <w:t>Their</w:t>
      </w:r>
      <w:r w:rsidR="00D77675" w:rsidRPr="00391300">
        <w:rPr>
          <w:rFonts w:ascii="Arial" w:hAnsi="Arial" w:cs="Arial"/>
          <w:color w:val="000000"/>
          <w:shd w:val="clear" w:color="auto" w:fill="FFFFFF"/>
        </w:rPr>
        <w:t xml:space="preserve"> in-house product range includes a wide variety of accessible equipment for physical development, outdoor gyms, MUGA’s and skate parks. </w:t>
      </w:r>
    </w:p>
    <w:p w14:paraId="4F2201B5" w14:textId="57186225" w:rsidR="00C47A7A" w:rsidRPr="002C43F4" w:rsidRDefault="00F17C39" w:rsidP="00C958C9">
      <w:pPr>
        <w:spacing w:before="120" w:after="120" w:line="240" w:lineRule="auto"/>
        <w:rPr>
          <w:rFonts w:ascii="Arial" w:hAnsi="Arial" w:cs="Arial"/>
          <w:b/>
          <w:bCs/>
        </w:rPr>
      </w:pPr>
      <w:r>
        <w:rPr>
          <w:rFonts w:ascii="Arial" w:hAnsi="Arial" w:cs="Arial"/>
          <w:b/>
          <w:bCs/>
        </w:rPr>
        <w:lastRenderedPageBreak/>
        <w:t>7</w:t>
      </w:r>
      <w:r w:rsidR="00DE0130" w:rsidRPr="002C43F4">
        <w:rPr>
          <w:rFonts w:ascii="Arial" w:hAnsi="Arial" w:cs="Arial"/>
          <w:b/>
          <w:bCs/>
        </w:rPr>
        <w:t>.</w:t>
      </w:r>
      <w:r w:rsidR="00B76EE6">
        <w:rPr>
          <w:rFonts w:ascii="Arial" w:hAnsi="Arial" w:cs="Arial"/>
          <w:b/>
          <w:bCs/>
        </w:rPr>
        <w:t xml:space="preserve">  </w:t>
      </w:r>
      <w:r w:rsidR="00C47A7A" w:rsidRPr="002C43F4">
        <w:rPr>
          <w:rFonts w:ascii="Arial" w:hAnsi="Arial" w:cs="Arial"/>
          <w:b/>
          <w:bCs/>
        </w:rPr>
        <w:t xml:space="preserve">Request for </w:t>
      </w:r>
      <w:r w:rsidR="00BE3F42" w:rsidRPr="002C43F4">
        <w:rPr>
          <w:rFonts w:ascii="Arial" w:hAnsi="Arial" w:cs="Arial"/>
          <w:b/>
          <w:bCs/>
        </w:rPr>
        <w:t>D</w:t>
      </w:r>
      <w:r w:rsidR="00EF6DBE" w:rsidRPr="002C43F4">
        <w:rPr>
          <w:rFonts w:ascii="Arial" w:hAnsi="Arial" w:cs="Arial"/>
          <w:b/>
          <w:bCs/>
        </w:rPr>
        <w:t>onations</w:t>
      </w:r>
      <w:r w:rsidR="00B932DB" w:rsidRPr="002C43F4">
        <w:rPr>
          <w:rFonts w:ascii="Arial" w:hAnsi="Arial" w:cs="Arial"/>
          <w:b/>
          <w:bCs/>
        </w:rPr>
        <w:t xml:space="preserve"> </w:t>
      </w:r>
      <w:r w:rsidR="001D5F71" w:rsidRPr="002C43F4">
        <w:rPr>
          <w:rFonts w:ascii="Arial" w:hAnsi="Arial" w:cs="Arial"/>
          <w:b/>
          <w:bCs/>
        </w:rPr>
        <w:t>–</w:t>
      </w:r>
      <w:r w:rsidR="00B932DB" w:rsidRPr="002C43F4">
        <w:rPr>
          <w:rFonts w:ascii="Arial" w:hAnsi="Arial" w:cs="Arial"/>
          <w:b/>
          <w:bCs/>
        </w:rPr>
        <w:t xml:space="preserve"> </w:t>
      </w:r>
      <w:r w:rsidR="00B932DB" w:rsidRPr="002C43F4">
        <w:rPr>
          <w:rFonts w:ascii="Arial" w:hAnsi="Arial" w:cs="Arial"/>
        </w:rPr>
        <w:t>None</w:t>
      </w:r>
      <w:r w:rsidR="001D5F71" w:rsidRPr="002C43F4">
        <w:rPr>
          <w:rFonts w:ascii="Arial" w:hAnsi="Arial" w:cs="Arial"/>
        </w:rPr>
        <w:t xml:space="preserve"> Received this month</w:t>
      </w:r>
    </w:p>
    <w:p w14:paraId="40A4DC51" w14:textId="77777777" w:rsidR="00C958C9" w:rsidRPr="002C43F4" w:rsidRDefault="00C958C9" w:rsidP="00C958C9">
      <w:pPr>
        <w:spacing w:before="120" w:after="120" w:line="240" w:lineRule="auto"/>
        <w:rPr>
          <w:rFonts w:ascii="Arial" w:hAnsi="Arial" w:cs="Arial"/>
          <w:b/>
          <w:bCs/>
          <w:sz w:val="16"/>
          <w:szCs w:val="16"/>
        </w:rPr>
      </w:pPr>
    </w:p>
    <w:p w14:paraId="40C7FAF4" w14:textId="2E376854" w:rsidR="00C47A7A" w:rsidRPr="002C43F4" w:rsidRDefault="00F17C39" w:rsidP="001D5F71">
      <w:pPr>
        <w:spacing w:before="120" w:after="120" w:line="240" w:lineRule="auto"/>
        <w:rPr>
          <w:rFonts w:ascii="Arial" w:hAnsi="Arial" w:cs="Arial"/>
          <w:b/>
          <w:bCs/>
        </w:rPr>
      </w:pPr>
      <w:r>
        <w:rPr>
          <w:rFonts w:ascii="Arial" w:hAnsi="Arial" w:cs="Arial"/>
          <w:b/>
          <w:bCs/>
        </w:rPr>
        <w:t>8</w:t>
      </w:r>
      <w:r w:rsidR="00DE0130" w:rsidRPr="002C43F4">
        <w:rPr>
          <w:rFonts w:ascii="Arial" w:hAnsi="Arial" w:cs="Arial"/>
          <w:b/>
          <w:bCs/>
        </w:rPr>
        <w:t>.</w:t>
      </w:r>
      <w:r w:rsidR="00B76EE6">
        <w:rPr>
          <w:rFonts w:ascii="Arial" w:hAnsi="Arial" w:cs="Arial"/>
          <w:b/>
          <w:bCs/>
        </w:rPr>
        <w:t xml:space="preserve">  </w:t>
      </w:r>
      <w:r w:rsidR="00C47A7A" w:rsidRPr="002C43F4">
        <w:rPr>
          <w:rFonts w:ascii="Arial" w:hAnsi="Arial" w:cs="Arial"/>
          <w:b/>
          <w:bCs/>
        </w:rPr>
        <w:t>Toilet Block</w:t>
      </w:r>
      <w:r w:rsidR="00B932DB" w:rsidRPr="002C43F4">
        <w:rPr>
          <w:rFonts w:ascii="Arial" w:hAnsi="Arial" w:cs="Arial"/>
          <w:b/>
          <w:bCs/>
        </w:rPr>
        <w:t xml:space="preserve"> – </w:t>
      </w:r>
      <w:r w:rsidR="00DE67A0">
        <w:rPr>
          <w:rFonts w:ascii="Arial" w:hAnsi="Arial" w:cs="Arial"/>
        </w:rPr>
        <w:t>closed due to water leak. Repairs planned</w:t>
      </w:r>
      <w:r w:rsidR="00391300">
        <w:rPr>
          <w:rFonts w:ascii="Arial" w:hAnsi="Arial" w:cs="Arial"/>
        </w:rPr>
        <w:t>, and planned</w:t>
      </w:r>
      <w:r w:rsidR="00DE67A0">
        <w:rPr>
          <w:rFonts w:ascii="Arial" w:hAnsi="Arial" w:cs="Arial"/>
        </w:rPr>
        <w:t xml:space="preserve"> to reopen.</w:t>
      </w:r>
    </w:p>
    <w:p w14:paraId="3CC40988" w14:textId="77777777" w:rsidR="00C958C9" w:rsidRPr="002C43F4" w:rsidRDefault="00C958C9" w:rsidP="0048060A">
      <w:pPr>
        <w:spacing w:before="120" w:after="120" w:line="240" w:lineRule="auto"/>
        <w:rPr>
          <w:rFonts w:ascii="Arial" w:hAnsi="Arial" w:cs="Arial"/>
          <w:b/>
          <w:bCs/>
          <w:sz w:val="16"/>
          <w:szCs w:val="16"/>
        </w:rPr>
      </w:pPr>
    </w:p>
    <w:p w14:paraId="13EC1DB2" w14:textId="7F35FB49" w:rsidR="0048060A" w:rsidRDefault="005C7884" w:rsidP="0048060A">
      <w:pPr>
        <w:spacing w:before="120" w:after="120" w:line="240" w:lineRule="auto"/>
        <w:rPr>
          <w:rFonts w:ascii="Arial" w:hAnsi="Arial" w:cs="Arial"/>
        </w:rPr>
      </w:pPr>
      <w:r>
        <w:rPr>
          <w:rFonts w:ascii="Arial" w:hAnsi="Arial" w:cs="Arial"/>
          <w:b/>
          <w:bCs/>
        </w:rPr>
        <w:t>9</w:t>
      </w:r>
      <w:r w:rsidR="00DE0130" w:rsidRPr="00A851C9">
        <w:rPr>
          <w:rFonts w:ascii="Arial" w:hAnsi="Arial" w:cs="Arial"/>
          <w:b/>
          <w:bCs/>
        </w:rPr>
        <w:t>.</w:t>
      </w:r>
      <w:r w:rsidR="00B76EE6">
        <w:rPr>
          <w:rFonts w:ascii="Arial" w:hAnsi="Arial" w:cs="Arial"/>
          <w:b/>
          <w:bCs/>
        </w:rPr>
        <w:t xml:space="preserve">  </w:t>
      </w:r>
      <w:r w:rsidR="00E11AAC" w:rsidRPr="00A851C9">
        <w:rPr>
          <w:rFonts w:ascii="Arial" w:hAnsi="Arial" w:cs="Arial"/>
          <w:b/>
          <w:bCs/>
        </w:rPr>
        <w:t>Planning</w:t>
      </w:r>
      <w:r w:rsidR="0048060A" w:rsidRPr="00A851C9">
        <w:rPr>
          <w:rFonts w:ascii="Arial" w:hAnsi="Arial" w:cs="Arial"/>
        </w:rPr>
        <w:t xml:space="preserve"> </w:t>
      </w:r>
    </w:p>
    <w:p w14:paraId="22F2920B" w14:textId="610741FC" w:rsidR="009E2187" w:rsidRPr="0045456F" w:rsidRDefault="0045456F" w:rsidP="0048060A">
      <w:pPr>
        <w:spacing w:before="120" w:after="120" w:line="240" w:lineRule="auto"/>
        <w:rPr>
          <w:rFonts w:ascii="Arial" w:hAnsi="Arial" w:cs="Arial"/>
          <w:b/>
          <w:bCs/>
        </w:rPr>
      </w:pPr>
      <w:r w:rsidRPr="0045456F">
        <w:rPr>
          <w:rFonts w:ascii="Arial" w:hAnsi="Arial" w:cs="Arial"/>
          <w:b/>
          <w:bCs/>
        </w:rPr>
        <w:t>22/0591/PA</w:t>
      </w:r>
      <w:r>
        <w:rPr>
          <w:rFonts w:ascii="Arial" w:hAnsi="Arial" w:cs="Arial"/>
          <w:b/>
          <w:bCs/>
        </w:rPr>
        <w:t xml:space="preserve">  </w:t>
      </w:r>
      <w:r w:rsidR="003E423D">
        <w:rPr>
          <w:rFonts w:ascii="Arial" w:hAnsi="Arial" w:cs="Arial"/>
          <w:b/>
          <w:bCs/>
        </w:rPr>
        <w:t xml:space="preserve"> </w:t>
      </w:r>
      <w:r w:rsidR="00F16503" w:rsidRPr="00F16503">
        <w:rPr>
          <w:rFonts w:ascii="Arial" w:hAnsi="Arial" w:cs="Arial"/>
        </w:rPr>
        <w:t>SCHOOL, Clunderwen House, Clunderwen</w:t>
      </w:r>
      <w:r w:rsidR="00DE67A0">
        <w:rPr>
          <w:rFonts w:ascii="Arial" w:hAnsi="Arial" w:cs="Arial"/>
        </w:rPr>
        <w:t xml:space="preserve"> – </w:t>
      </w:r>
      <w:r w:rsidR="00356172">
        <w:rPr>
          <w:rFonts w:ascii="Arial" w:hAnsi="Arial" w:cs="Arial"/>
        </w:rPr>
        <w:t xml:space="preserve">Councillors have </w:t>
      </w:r>
      <w:r w:rsidR="00DE67A0">
        <w:rPr>
          <w:rFonts w:ascii="Arial" w:hAnsi="Arial" w:cs="Arial"/>
        </w:rPr>
        <w:t xml:space="preserve">No objections </w:t>
      </w:r>
      <w:r w:rsidR="009A0842">
        <w:rPr>
          <w:rFonts w:ascii="Arial" w:hAnsi="Arial" w:cs="Arial"/>
        </w:rPr>
        <w:t>to the building but Observation traffic movement/safety. Single track. C class road. Clerk to contact Planning</w:t>
      </w:r>
      <w:r w:rsidR="00356172">
        <w:rPr>
          <w:rFonts w:ascii="Arial" w:hAnsi="Arial" w:cs="Arial"/>
        </w:rPr>
        <w:t xml:space="preserve">. </w:t>
      </w:r>
      <w:r w:rsidR="009A0842">
        <w:rPr>
          <w:rFonts w:ascii="Arial" w:hAnsi="Arial" w:cs="Arial"/>
        </w:rPr>
        <w:t xml:space="preserve">Complaints </w:t>
      </w:r>
      <w:r w:rsidR="00356172">
        <w:rPr>
          <w:rFonts w:ascii="Arial" w:hAnsi="Arial" w:cs="Arial"/>
        </w:rPr>
        <w:t xml:space="preserve">have been </w:t>
      </w:r>
      <w:r w:rsidR="009A0842">
        <w:rPr>
          <w:rFonts w:ascii="Arial" w:hAnsi="Arial" w:cs="Arial"/>
        </w:rPr>
        <w:t xml:space="preserve">received. </w:t>
      </w:r>
    </w:p>
    <w:p w14:paraId="3821DB3A" w14:textId="21A25E85" w:rsidR="002C43F4" w:rsidRPr="0045456F" w:rsidRDefault="00A851C9" w:rsidP="0045456F">
      <w:pPr>
        <w:spacing w:after="0" w:line="240" w:lineRule="auto"/>
        <w:rPr>
          <w:rFonts w:ascii="Arial" w:hAnsi="Arial" w:cs="Arial"/>
          <w:color w:val="FF0000"/>
        </w:rPr>
      </w:pPr>
      <w:r w:rsidRPr="00A851C9">
        <w:rPr>
          <w:rFonts w:ascii="Arial" w:eastAsia="Times New Roman" w:hAnsi="Arial" w:cs="Arial"/>
          <w:b/>
          <w:bCs/>
          <w:lang w:eastAsia="en-GB"/>
        </w:rPr>
        <w:t>22/</w:t>
      </w:r>
      <w:r w:rsidR="0045456F">
        <w:rPr>
          <w:rFonts w:ascii="Arial" w:eastAsia="Times New Roman" w:hAnsi="Arial" w:cs="Arial"/>
          <w:b/>
          <w:bCs/>
          <w:lang w:eastAsia="en-GB"/>
        </w:rPr>
        <w:t xml:space="preserve">0585/PA </w:t>
      </w:r>
      <w:r w:rsidR="0045456F" w:rsidRPr="0045456F">
        <w:rPr>
          <w:rFonts w:ascii="Arial" w:eastAsia="Times New Roman" w:hAnsi="Arial" w:cs="Arial"/>
          <w:lang w:eastAsia="en-GB"/>
        </w:rPr>
        <w:t xml:space="preserve">1 </w:t>
      </w:r>
      <w:proofErr w:type="spellStart"/>
      <w:r w:rsidR="0045456F" w:rsidRPr="0045456F">
        <w:rPr>
          <w:rFonts w:ascii="Arial" w:eastAsia="Times New Roman" w:hAnsi="Arial" w:cs="Arial"/>
          <w:lang w:eastAsia="en-GB"/>
        </w:rPr>
        <w:t>Precelly</w:t>
      </w:r>
      <w:proofErr w:type="spellEnd"/>
      <w:r w:rsidR="0045456F" w:rsidRPr="0045456F">
        <w:rPr>
          <w:rFonts w:ascii="Arial" w:eastAsia="Times New Roman" w:hAnsi="Arial" w:cs="Arial"/>
          <w:lang w:eastAsia="en-GB"/>
        </w:rPr>
        <w:t xml:space="preserve"> View, </w:t>
      </w:r>
      <w:proofErr w:type="spellStart"/>
      <w:r w:rsidR="0045456F" w:rsidRPr="0045456F">
        <w:rPr>
          <w:rFonts w:ascii="Arial" w:eastAsia="Times New Roman" w:hAnsi="Arial" w:cs="Arial"/>
          <w:lang w:eastAsia="en-GB"/>
        </w:rPr>
        <w:t>Grondre</w:t>
      </w:r>
      <w:proofErr w:type="spellEnd"/>
      <w:r w:rsidR="0045456F" w:rsidRPr="0045456F">
        <w:rPr>
          <w:rFonts w:ascii="Arial" w:eastAsia="Times New Roman" w:hAnsi="Arial" w:cs="Arial"/>
          <w:lang w:eastAsia="en-GB"/>
        </w:rPr>
        <w:t>, Clunderwen</w:t>
      </w:r>
      <w:r w:rsidR="009A0842">
        <w:rPr>
          <w:rFonts w:ascii="Arial" w:eastAsia="Times New Roman" w:hAnsi="Arial" w:cs="Arial"/>
          <w:lang w:eastAsia="en-GB"/>
        </w:rPr>
        <w:t xml:space="preserve"> – </w:t>
      </w:r>
      <w:r w:rsidR="00356172">
        <w:rPr>
          <w:rFonts w:ascii="Arial" w:eastAsia="Times New Roman" w:hAnsi="Arial" w:cs="Arial"/>
          <w:lang w:eastAsia="en-GB"/>
        </w:rPr>
        <w:t xml:space="preserve">Councillors have </w:t>
      </w:r>
      <w:r w:rsidR="009A0842">
        <w:rPr>
          <w:rFonts w:ascii="Arial" w:eastAsia="Times New Roman" w:hAnsi="Arial" w:cs="Arial"/>
          <w:lang w:eastAsia="en-GB"/>
        </w:rPr>
        <w:t>No objections</w:t>
      </w:r>
    </w:p>
    <w:p w14:paraId="37336332" w14:textId="65C5F40E" w:rsidR="00A851C9" w:rsidRDefault="00101935" w:rsidP="00E11AAC">
      <w:pPr>
        <w:spacing w:before="120" w:after="120" w:line="240" w:lineRule="auto"/>
        <w:rPr>
          <w:rFonts w:ascii="Arial" w:hAnsi="Arial" w:cs="Arial"/>
          <w:b/>
          <w:bCs/>
        </w:rPr>
      </w:pPr>
      <w:r w:rsidRPr="00101935">
        <w:rPr>
          <w:rFonts w:ascii="Arial" w:hAnsi="Arial" w:cs="Arial"/>
          <w:b/>
          <w:bCs/>
        </w:rPr>
        <w:t>22/0458/PA</w:t>
      </w:r>
      <w:r>
        <w:rPr>
          <w:rFonts w:ascii="Arial" w:hAnsi="Arial" w:cs="Arial"/>
        </w:rPr>
        <w:t xml:space="preserve"> </w:t>
      </w:r>
      <w:r w:rsidRPr="00101935">
        <w:rPr>
          <w:rFonts w:ascii="Arial" w:hAnsi="Arial" w:cs="Arial"/>
        </w:rPr>
        <w:t xml:space="preserve">15, </w:t>
      </w:r>
      <w:proofErr w:type="spellStart"/>
      <w:r w:rsidRPr="00101935">
        <w:rPr>
          <w:rFonts w:ascii="Arial" w:hAnsi="Arial" w:cs="Arial"/>
        </w:rPr>
        <w:t>Bro</w:t>
      </w:r>
      <w:r>
        <w:rPr>
          <w:rFonts w:ascii="Arial" w:hAnsi="Arial" w:cs="Arial"/>
        </w:rPr>
        <w:t>’</w:t>
      </w:r>
      <w:r w:rsidRPr="00101935">
        <w:rPr>
          <w:rFonts w:ascii="Arial" w:hAnsi="Arial" w:cs="Arial"/>
        </w:rPr>
        <w:t>r</w:t>
      </w:r>
      <w:proofErr w:type="spellEnd"/>
      <w:r w:rsidRPr="00101935">
        <w:rPr>
          <w:rFonts w:ascii="Arial" w:hAnsi="Arial" w:cs="Arial"/>
        </w:rPr>
        <w:t xml:space="preserve"> </w:t>
      </w:r>
      <w:proofErr w:type="spellStart"/>
      <w:r w:rsidRPr="00101935">
        <w:rPr>
          <w:rFonts w:ascii="Arial" w:hAnsi="Arial" w:cs="Arial"/>
        </w:rPr>
        <w:t>Dderwen</w:t>
      </w:r>
      <w:proofErr w:type="spellEnd"/>
      <w:r w:rsidRPr="00101935">
        <w:rPr>
          <w:rFonts w:ascii="Arial" w:hAnsi="Arial" w:cs="Arial"/>
        </w:rPr>
        <w:t>, Clunderwen, Pembrokeshire, SA66 7NR</w:t>
      </w:r>
      <w:r>
        <w:rPr>
          <w:rFonts w:ascii="Arial" w:hAnsi="Arial" w:cs="Arial"/>
        </w:rPr>
        <w:t xml:space="preserve"> </w:t>
      </w:r>
      <w:proofErr w:type="gramStart"/>
      <w:r w:rsidR="00356172">
        <w:rPr>
          <w:rFonts w:ascii="Arial" w:hAnsi="Arial" w:cs="Arial"/>
          <w:b/>
          <w:bCs/>
        </w:rPr>
        <w:t xml:space="preserve">-  </w:t>
      </w:r>
      <w:r w:rsidR="00356172" w:rsidRPr="00356172">
        <w:rPr>
          <w:rFonts w:ascii="Arial" w:hAnsi="Arial" w:cs="Arial"/>
        </w:rPr>
        <w:t>Application</w:t>
      </w:r>
      <w:proofErr w:type="gramEnd"/>
      <w:r w:rsidR="00356172" w:rsidRPr="00356172">
        <w:rPr>
          <w:rFonts w:ascii="Arial" w:hAnsi="Arial" w:cs="Arial"/>
        </w:rPr>
        <w:t xml:space="preserve"> has been</w:t>
      </w:r>
      <w:r w:rsidR="00356172">
        <w:rPr>
          <w:rFonts w:ascii="Arial" w:hAnsi="Arial" w:cs="Arial"/>
          <w:b/>
          <w:bCs/>
        </w:rPr>
        <w:t xml:space="preserve"> </w:t>
      </w:r>
      <w:r w:rsidR="00356172" w:rsidRPr="00356172">
        <w:rPr>
          <w:rFonts w:ascii="Arial" w:hAnsi="Arial" w:cs="Arial"/>
        </w:rPr>
        <w:t>refused</w:t>
      </w:r>
    </w:p>
    <w:p w14:paraId="069DF04C" w14:textId="260C65A7" w:rsidR="008901EE" w:rsidRDefault="008901EE" w:rsidP="00E11AAC">
      <w:pPr>
        <w:spacing w:before="120" w:after="120" w:line="240" w:lineRule="auto"/>
        <w:rPr>
          <w:rFonts w:ascii="Arial" w:hAnsi="Arial" w:cs="Arial"/>
        </w:rPr>
      </w:pPr>
      <w:r>
        <w:rPr>
          <w:rFonts w:ascii="Arial" w:hAnsi="Arial" w:cs="Arial"/>
          <w:b/>
          <w:bCs/>
        </w:rPr>
        <w:t xml:space="preserve">22/0455/PA </w:t>
      </w:r>
      <w:r w:rsidRPr="008901EE">
        <w:rPr>
          <w:rFonts w:ascii="Arial" w:hAnsi="Arial" w:cs="Arial"/>
        </w:rPr>
        <w:t xml:space="preserve">40 </w:t>
      </w:r>
      <w:proofErr w:type="spellStart"/>
      <w:r w:rsidRPr="008901EE">
        <w:rPr>
          <w:rFonts w:ascii="Arial" w:hAnsi="Arial" w:cs="Arial"/>
        </w:rPr>
        <w:t>Bro’r</w:t>
      </w:r>
      <w:proofErr w:type="spellEnd"/>
      <w:r w:rsidRPr="008901EE">
        <w:rPr>
          <w:rFonts w:ascii="Arial" w:hAnsi="Arial" w:cs="Arial"/>
        </w:rPr>
        <w:t xml:space="preserve"> </w:t>
      </w:r>
      <w:proofErr w:type="spellStart"/>
      <w:r w:rsidRPr="008901EE">
        <w:rPr>
          <w:rFonts w:ascii="Arial" w:hAnsi="Arial" w:cs="Arial"/>
        </w:rPr>
        <w:t>Dderwen</w:t>
      </w:r>
      <w:proofErr w:type="spellEnd"/>
      <w:r w:rsidRPr="008901EE">
        <w:rPr>
          <w:rFonts w:ascii="Arial" w:hAnsi="Arial" w:cs="Arial"/>
        </w:rPr>
        <w:t>, Clunderwen</w:t>
      </w:r>
      <w:r w:rsidR="000B76B1">
        <w:rPr>
          <w:rFonts w:ascii="Arial" w:hAnsi="Arial" w:cs="Arial"/>
        </w:rPr>
        <w:t xml:space="preserve"> </w:t>
      </w:r>
      <w:proofErr w:type="gramStart"/>
      <w:r w:rsidR="000B76B1">
        <w:rPr>
          <w:rFonts w:ascii="Arial" w:hAnsi="Arial" w:cs="Arial"/>
        </w:rPr>
        <w:t>-</w:t>
      </w:r>
      <w:r w:rsidR="000B76B1" w:rsidRPr="007761C8">
        <w:rPr>
          <w:rFonts w:ascii="Arial" w:hAnsi="Arial" w:cs="Arial"/>
          <w:b/>
          <w:bCs/>
        </w:rPr>
        <w:t xml:space="preserve"> </w:t>
      </w:r>
      <w:r w:rsidR="00356172">
        <w:rPr>
          <w:rFonts w:ascii="Arial" w:hAnsi="Arial" w:cs="Arial"/>
        </w:rPr>
        <w:t xml:space="preserve"> Application</w:t>
      </w:r>
      <w:proofErr w:type="gramEnd"/>
      <w:r w:rsidR="00356172">
        <w:rPr>
          <w:rFonts w:ascii="Arial" w:hAnsi="Arial" w:cs="Arial"/>
        </w:rPr>
        <w:t xml:space="preserve"> has been refused</w:t>
      </w:r>
    </w:p>
    <w:p w14:paraId="1BAC1EC1" w14:textId="4E019D49" w:rsidR="000B76B1" w:rsidRDefault="000B76B1" w:rsidP="00391300">
      <w:pPr>
        <w:tabs>
          <w:tab w:val="left" w:pos="9140"/>
        </w:tabs>
        <w:spacing w:before="120" w:after="120" w:line="240" w:lineRule="auto"/>
        <w:rPr>
          <w:rFonts w:ascii="Arial" w:hAnsi="Arial" w:cs="Arial"/>
        </w:rPr>
      </w:pPr>
      <w:r w:rsidRPr="000B76B1">
        <w:rPr>
          <w:rFonts w:ascii="Arial" w:hAnsi="Arial" w:cs="Arial"/>
          <w:b/>
          <w:bCs/>
        </w:rPr>
        <w:t>22/0542/PA</w:t>
      </w:r>
      <w:r>
        <w:rPr>
          <w:rFonts w:ascii="Arial" w:hAnsi="Arial" w:cs="Arial"/>
        </w:rPr>
        <w:t xml:space="preserve"> Gower Villa, Gower Villa Lane, Clunderwen</w:t>
      </w:r>
      <w:r w:rsidR="009A0842">
        <w:rPr>
          <w:rFonts w:ascii="Arial" w:hAnsi="Arial" w:cs="Arial"/>
        </w:rPr>
        <w:t xml:space="preserve"> </w:t>
      </w:r>
      <w:r w:rsidR="00391300">
        <w:rPr>
          <w:rFonts w:ascii="Arial" w:hAnsi="Arial" w:cs="Arial"/>
        </w:rPr>
        <w:t>–</w:t>
      </w:r>
      <w:r w:rsidR="009A0842">
        <w:rPr>
          <w:rFonts w:ascii="Arial" w:hAnsi="Arial" w:cs="Arial"/>
        </w:rPr>
        <w:t xml:space="preserve"> </w:t>
      </w:r>
      <w:r w:rsidR="00356172">
        <w:rPr>
          <w:rFonts w:ascii="Arial" w:hAnsi="Arial" w:cs="Arial"/>
        </w:rPr>
        <w:t xml:space="preserve">Councillors have </w:t>
      </w:r>
      <w:r w:rsidR="00391300">
        <w:rPr>
          <w:rFonts w:ascii="Arial" w:hAnsi="Arial" w:cs="Arial"/>
        </w:rPr>
        <w:t>No objection</w:t>
      </w:r>
      <w:r w:rsidR="00391300">
        <w:rPr>
          <w:rFonts w:ascii="Arial" w:hAnsi="Arial" w:cs="Arial"/>
        </w:rPr>
        <w:tab/>
      </w:r>
    </w:p>
    <w:p w14:paraId="1BE7465C" w14:textId="77777777" w:rsidR="008901EE" w:rsidRPr="008901EE" w:rsidRDefault="008901EE" w:rsidP="00E11AAC">
      <w:pPr>
        <w:spacing w:before="120" w:after="120" w:line="240" w:lineRule="auto"/>
        <w:rPr>
          <w:rFonts w:ascii="Arial" w:hAnsi="Arial" w:cs="Arial"/>
        </w:rPr>
      </w:pPr>
    </w:p>
    <w:p w14:paraId="11096AFD" w14:textId="32C4051C" w:rsidR="00E11AAC" w:rsidRPr="002C43F4" w:rsidRDefault="00DE0130" w:rsidP="00DE0130">
      <w:pPr>
        <w:rPr>
          <w:rFonts w:ascii="Arial" w:hAnsi="Arial" w:cs="Arial"/>
          <w:b/>
          <w:bCs/>
        </w:rPr>
      </w:pPr>
      <w:r w:rsidRPr="002C43F4">
        <w:rPr>
          <w:rFonts w:ascii="Arial" w:hAnsi="Arial" w:cs="Arial"/>
          <w:b/>
          <w:bCs/>
        </w:rPr>
        <w:t>1</w:t>
      </w:r>
      <w:r w:rsidR="00F17C39">
        <w:rPr>
          <w:rFonts w:ascii="Arial" w:hAnsi="Arial" w:cs="Arial"/>
          <w:b/>
          <w:bCs/>
        </w:rPr>
        <w:t>0</w:t>
      </w:r>
      <w:r w:rsidRPr="002C43F4">
        <w:rPr>
          <w:rFonts w:ascii="Arial" w:hAnsi="Arial" w:cs="Arial"/>
          <w:b/>
          <w:bCs/>
        </w:rPr>
        <w:t xml:space="preserve">. </w:t>
      </w:r>
      <w:r w:rsidR="00E11AAC" w:rsidRPr="002C43F4">
        <w:rPr>
          <w:rFonts w:ascii="Arial" w:hAnsi="Arial" w:cs="Arial"/>
          <w:b/>
          <w:bCs/>
        </w:rPr>
        <w:t xml:space="preserve">Community </w:t>
      </w:r>
      <w:r w:rsidR="00BA65A2">
        <w:rPr>
          <w:rFonts w:ascii="Arial" w:hAnsi="Arial" w:cs="Arial"/>
          <w:b/>
          <w:bCs/>
        </w:rPr>
        <w:t>M</w:t>
      </w:r>
      <w:r w:rsidR="00E11AAC" w:rsidRPr="002C43F4">
        <w:rPr>
          <w:rFonts w:ascii="Arial" w:hAnsi="Arial" w:cs="Arial"/>
          <w:b/>
          <w:bCs/>
        </w:rPr>
        <w:t xml:space="preserve">aintenance </w:t>
      </w:r>
      <w:proofErr w:type="spellStart"/>
      <w:r w:rsidR="00E11AAC" w:rsidRPr="002C43F4">
        <w:rPr>
          <w:rFonts w:ascii="Arial" w:hAnsi="Arial" w:cs="Arial"/>
          <w:b/>
          <w:bCs/>
        </w:rPr>
        <w:t>inc</w:t>
      </w:r>
      <w:proofErr w:type="spellEnd"/>
      <w:r w:rsidR="00E11AAC" w:rsidRPr="002C43F4">
        <w:rPr>
          <w:rFonts w:ascii="Arial" w:hAnsi="Arial" w:cs="Arial"/>
          <w:b/>
          <w:bCs/>
        </w:rPr>
        <w:t xml:space="preserve"> Highways</w:t>
      </w:r>
    </w:p>
    <w:p w14:paraId="5D8A447D" w14:textId="5AC9953A" w:rsidR="00FB4F91" w:rsidRPr="00F37C4A" w:rsidRDefault="00F37C4A" w:rsidP="00F37C4A">
      <w:pPr>
        <w:rPr>
          <w:rFonts w:ascii="Arial" w:hAnsi="Arial" w:cs="Arial"/>
        </w:rPr>
      </w:pPr>
      <w:proofErr w:type="spellStart"/>
      <w:r>
        <w:rPr>
          <w:rFonts w:ascii="Arial" w:hAnsi="Arial" w:cs="Arial"/>
        </w:rPr>
        <w:t>i</w:t>
      </w:r>
      <w:proofErr w:type="spellEnd"/>
      <w:r>
        <w:rPr>
          <w:rFonts w:ascii="Arial" w:hAnsi="Arial" w:cs="Arial"/>
        </w:rPr>
        <w:t xml:space="preserve">. </w:t>
      </w:r>
      <w:r w:rsidR="000054C3" w:rsidRPr="00F37C4A">
        <w:rPr>
          <w:rFonts w:ascii="Arial" w:hAnsi="Arial" w:cs="Arial"/>
        </w:rPr>
        <w:t>The Clerk was</w:t>
      </w:r>
      <w:r w:rsidR="00391300">
        <w:rPr>
          <w:rFonts w:ascii="Arial" w:hAnsi="Arial" w:cs="Arial"/>
        </w:rPr>
        <w:t xml:space="preserve"> previously</w:t>
      </w:r>
      <w:r w:rsidR="000054C3" w:rsidRPr="00F37C4A">
        <w:rPr>
          <w:rFonts w:ascii="Arial" w:hAnsi="Arial" w:cs="Arial"/>
        </w:rPr>
        <w:t xml:space="preserve"> asked to i</w:t>
      </w:r>
      <w:r w:rsidR="00714718" w:rsidRPr="00F37C4A">
        <w:rPr>
          <w:rFonts w:ascii="Arial" w:hAnsi="Arial" w:cs="Arial"/>
        </w:rPr>
        <w:t>nvestigate</w:t>
      </w:r>
      <w:r w:rsidR="000054C3" w:rsidRPr="00F37C4A">
        <w:rPr>
          <w:rFonts w:ascii="Arial" w:hAnsi="Arial" w:cs="Arial"/>
        </w:rPr>
        <w:t xml:space="preserve"> the </w:t>
      </w:r>
      <w:r w:rsidR="00714718" w:rsidRPr="00F37C4A">
        <w:rPr>
          <w:rFonts w:ascii="Arial" w:hAnsi="Arial" w:cs="Arial"/>
        </w:rPr>
        <w:t xml:space="preserve">cost of </w:t>
      </w:r>
      <w:r w:rsidR="000054C3" w:rsidRPr="00F37C4A">
        <w:rPr>
          <w:rFonts w:ascii="Arial" w:hAnsi="Arial" w:cs="Arial"/>
        </w:rPr>
        <w:t xml:space="preserve">a </w:t>
      </w:r>
      <w:r w:rsidR="00714718" w:rsidRPr="00F37C4A">
        <w:rPr>
          <w:rFonts w:ascii="Arial" w:hAnsi="Arial" w:cs="Arial"/>
        </w:rPr>
        <w:t>bench</w:t>
      </w:r>
      <w:r w:rsidR="000054C3" w:rsidRPr="00F37C4A">
        <w:rPr>
          <w:rFonts w:ascii="Arial" w:hAnsi="Arial" w:cs="Arial"/>
        </w:rPr>
        <w:t xml:space="preserve"> to be located at the </w:t>
      </w:r>
      <w:r w:rsidR="00391300">
        <w:rPr>
          <w:rFonts w:ascii="Arial" w:hAnsi="Arial" w:cs="Arial"/>
        </w:rPr>
        <w:t>memorial</w:t>
      </w:r>
      <w:r w:rsidR="000054C3" w:rsidRPr="00F37C4A">
        <w:rPr>
          <w:rFonts w:ascii="Arial" w:hAnsi="Arial" w:cs="Arial"/>
        </w:rPr>
        <w:t xml:space="preserve"> to commemorate its centenary year and report back to </w:t>
      </w:r>
      <w:r w:rsidR="000D36F7" w:rsidRPr="00F37C4A">
        <w:rPr>
          <w:rFonts w:ascii="Arial" w:hAnsi="Arial" w:cs="Arial"/>
        </w:rPr>
        <w:t>councillors</w:t>
      </w:r>
      <w:r w:rsidR="000054C3" w:rsidRPr="00F37C4A">
        <w:rPr>
          <w:rFonts w:ascii="Arial" w:hAnsi="Arial" w:cs="Arial"/>
        </w:rPr>
        <w:t>.</w:t>
      </w:r>
      <w:r w:rsidR="008901EE">
        <w:rPr>
          <w:rFonts w:ascii="Arial" w:hAnsi="Arial" w:cs="Arial"/>
        </w:rPr>
        <w:t xml:space="preserve"> The </w:t>
      </w:r>
      <w:r w:rsidR="00356172">
        <w:rPr>
          <w:rFonts w:ascii="Arial" w:hAnsi="Arial" w:cs="Arial"/>
        </w:rPr>
        <w:t xml:space="preserve">preferred </w:t>
      </w:r>
      <w:r w:rsidR="008901EE">
        <w:rPr>
          <w:rFonts w:ascii="Arial" w:hAnsi="Arial" w:cs="Arial"/>
        </w:rPr>
        <w:t xml:space="preserve">bench </w:t>
      </w:r>
      <w:r w:rsidR="00356172">
        <w:rPr>
          <w:rFonts w:ascii="Arial" w:hAnsi="Arial" w:cs="Arial"/>
        </w:rPr>
        <w:t xml:space="preserve">is available </w:t>
      </w:r>
      <w:r w:rsidR="008901EE">
        <w:rPr>
          <w:rFonts w:ascii="Arial" w:hAnsi="Arial" w:cs="Arial"/>
        </w:rPr>
        <w:t>from David Ogilvie, Kilmarnock at a figure</w:t>
      </w:r>
      <w:r w:rsidR="00356172">
        <w:rPr>
          <w:rFonts w:ascii="Arial" w:hAnsi="Arial" w:cs="Arial"/>
        </w:rPr>
        <w:t xml:space="preserve"> of </w:t>
      </w:r>
      <w:r w:rsidR="008901EE">
        <w:rPr>
          <w:rFonts w:ascii="Arial" w:hAnsi="Arial" w:cs="Arial"/>
        </w:rPr>
        <w:t>£</w:t>
      </w:r>
      <w:r w:rsidR="007761C8">
        <w:rPr>
          <w:rFonts w:ascii="Arial" w:hAnsi="Arial" w:cs="Arial"/>
        </w:rPr>
        <w:t>1395+VA</w:t>
      </w:r>
      <w:r w:rsidR="00391300">
        <w:rPr>
          <w:rFonts w:ascii="Arial" w:hAnsi="Arial" w:cs="Arial"/>
        </w:rPr>
        <w:t>T</w:t>
      </w:r>
      <w:r w:rsidR="008901EE">
        <w:rPr>
          <w:rFonts w:ascii="Arial" w:hAnsi="Arial" w:cs="Arial"/>
        </w:rPr>
        <w:t xml:space="preserve"> </w:t>
      </w:r>
      <w:r w:rsidR="00391300">
        <w:rPr>
          <w:rFonts w:ascii="Arial" w:hAnsi="Arial" w:cs="Arial"/>
        </w:rPr>
        <w:t xml:space="preserve">plus £125+ VAT delivery. </w:t>
      </w:r>
      <w:r w:rsidR="00356172">
        <w:rPr>
          <w:rFonts w:ascii="Arial" w:hAnsi="Arial" w:cs="Arial"/>
        </w:rPr>
        <w:t xml:space="preserve">The VAT can be reclaimed. The councillors will </w:t>
      </w:r>
      <w:r w:rsidR="00F17C39">
        <w:rPr>
          <w:rFonts w:ascii="Arial" w:hAnsi="Arial" w:cs="Arial"/>
        </w:rPr>
        <w:t>contact</w:t>
      </w:r>
      <w:r w:rsidR="00356172">
        <w:rPr>
          <w:rFonts w:ascii="Arial" w:hAnsi="Arial" w:cs="Arial"/>
        </w:rPr>
        <w:t xml:space="preserve"> a local </w:t>
      </w:r>
      <w:r w:rsidR="00F17C39">
        <w:rPr>
          <w:rFonts w:ascii="Arial" w:hAnsi="Arial" w:cs="Arial"/>
        </w:rPr>
        <w:t>craftsman</w:t>
      </w:r>
      <w:r w:rsidR="00AC49A6">
        <w:rPr>
          <w:rFonts w:ascii="Arial" w:hAnsi="Arial" w:cs="Arial"/>
        </w:rPr>
        <w:t xml:space="preserve"> for alternatives and </w:t>
      </w:r>
      <w:r w:rsidR="00F17C39">
        <w:rPr>
          <w:rFonts w:ascii="Arial" w:hAnsi="Arial" w:cs="Arial"/>
        </w:rPr>
        <w:t xml:space="preserve">Councillor </w:t>
      </w:r>
      <w:r w:rsidR="00356172">
        <w:rPr>
          <w:rFonts w:ascii="Arial" w:hAnsi="Arial" w:cs="Arial"/>
        </w:rPr>
        <w:t>James to make enquiries.</w:t>
      </w:r>
    </w:p>
    <w:p w14:paraId="09BDB432" w14:textId="79006948" w:rsidR="00DA7BD5" w:rsidRDefault="00F37C4A" w:rsidP="00E11AAC">
      <w:pPr>
        <w:rPr>
          <w:rFonts w:ascii="Arial" w:hAnsi="Arial" w:cs="Arial"/>
        </w:rPr>
      </w:pPr>
      <w:r>
        <w:rPr>
          <w:rFonts w:ascii="Arial" w:hAnsi="Arial" w:cs="Arial"/>
        </w:rPr>
        <w:t>ii.</w:t>
      </w:r>
      <w:r w:rsidR="000D36F7">
        <w:rPr>
          <w:rFonts w:ascii="Arial" w:hAnsi="Arial" w:cs="Arial"/>
        </w:rPr>
        <w:t xml:space="preserve"> Griffiths the </w:t>
      </w:r>
      <w:r w:rsidR="000078DA">
        <w:rPr>
          <w:rFonts w:ascii="Arial" w:hAnsi="Arial" w:cs="Arial"/>
        </w:rPr>
        <w:t>C</w:t>
      </w:r>
      <w:r w:rsidR="000D36F7">
        <w:rPr>
          <w:rFonts w:ascii="Arial" w:hAnsi="Arial" w:cs="Arial"/>
        </w:rPr>
        <w:t xml:space="preserve">ontractors </w:t>
      </w:r>
      <w:r w:rsidR="000078DA">
        <w:rPr>
          <w:rFonts w:ascii="Arial" w:hAnsi="Arial" w:cs="Arial"/>
        </w:rPr>
        <w:t>&amp; partners -</w:t>
      </w:r>
      <w:r w:rsidR="000D36F7">
        <w:rPr>
          <w:rFonts w:ascii="Arial" w:hAnsi="Arial" w:cs="Arial"/>
        </w:rPr>
        <w:t xml:space="preserve"> t</w:t>
      </w:r>
      <w:r w:rsidR="000078DA">
        <w:rPr>
          <w:rFonts w:ascii="Arial" w:hAnsi="Arial" w:cs="Arial"/>
        </w:rPr>
        <w:t xml:space="preserve">he A40 road improvements. </w:t>
      </w:r>
      <w:r w:rsidR="0011295D">
        <w:rPr>
          <w:rFonts w:ascii="Arial" w:hAnsi="Arial" w:cs="Arial"/>
        </w:rPr>
        <w:t>A Community Benefit Fund will be available to carry out additional improvements in the area</w:t>
      </w:r>
      <w:r w:rsidR="000078DA">
        <w:rPr>
          <w:rFonts w:ascii="Arial" w:hAnsi="Arial" w:cs="Arial"/>
        </w:rPr>
        <w:t xml:space="preserve"> affected by the bypass. The selected projects will be the ones that benefit the most local people and that reflect an identified local need. They also need to be something that the bypass team can carry out using their existing resources. Not open yet due to getting all bodies getting on board but a quick response is warranted to enable a chance of success.</w:t>
      </w:r>
    </w:p>
    <w:p w14:paraId="068B5AEB" w14:textId="4C2AF4B4" w:rsidR="003101F6" w:rsidRDefault="00F17C39" w:rsidP="00E11AAC">
      <w:pPr>
        <w:rPr>
          <w:rFonts w:ascii="Arial" w:hAnsi="Arial" w:cs="Arial"/>
        </w:rPr>
      </w:pPr>
      <w:r>
        <w:rPr>
          <w:rFonts w:ascii="Arial" w:hAnsi="Arial" w:cs="Arial"/>
        </w:rPr>
        <w:t xml:space="preserve">The clerk </w:t>
      </w:r>
      <w:r w:rsidR="005C7884">
        <w:rPr>
          <w:rFonts w:ascii="Arial" w:hAnsi="Arial" w:cs="Arial"/>
        </w:rPr>
        <w:t>to write</w:t>
      </w:r>
      <w:r w:rsidR="003101F6">
        <w:rPr>
          <w:rFonts w:ascii="Arial" w:hAnsi="Arial" w:cs="Arial"/>
        </w:rPr>
        <w:t xml:space="preserve"> </w:t>
      </w:r>
      <w:r w:rsidR="005C7884">
        <w:rPr>
          <w:rFonts w:ascii="Arial" w:hAnsi="Arial" w:cs="Arial"/>
        </w:rPr>
        <w:t xml:space="preserve">to contractors and </w:t>
      </w:r>
      <w:r w:rsidR="003101F6">
        <w:rPr>
          <w:rFonts w:ascii="Arial" w:hAnsi="Arial" w:cs="Arial"/>
        </w:rPr>
        <w:t>express interest in bench &amp; plinth</w:t>
      </w:r>
      <w:r w:rsidR="005C7884">
        <w:rPr>
          <w:rFonts w:ascii="Arial" w:hAnsi="Arial" w:cs="Arial"/>
        </w:rPr>
        <w:t>.</w:t>
      </w:r>
    </w:p>
    <w:p w14:paraId="1FD3EFD0" w14:textId="3E77A824" w:rsidR="003101F6" w:rsidRDefault="003101F6" w:rsidP="00E11AAC">
      <w:pPr>
        <w:rPr>
          <w:rFonts w:ascii="Arial" w:hAnsi="Arial" w:cs="Arial"/>
        </w:rPr>
      </w:pPr>
      <w:r>
        <w:rPr>
          <w:rFonts w:ascii="Arial" w:hAnsi="Arial" w:cs="Arial"/>
        </w:rPr>
        <w:t xml:space="preserve"> Enhancing Pemb</w:t>
      </w:r>
      <w:r w:rsidR="005C7884">
        <w:rPr>
          <w:rFonts w:ascii="Arial" w:hAnsi="Arial" w:cs="Arial"/>
        </w:rPr>
        <w:t xml:space="preserve">rokeshire </w:t>
      </w:r>
      <w:r>
        <w:rPr>
          <w:rFonts w:ascii="Arial" w:hAnsi="Arial" w:cs="Arial"/>
        </w:rPr>
        <w:t>application</w:t>
      </w:r>
      <w:r w:rsidR="005C7884">
        <w:rPr>
          <w:rFonts w:ascii="Arial" w:hAnsi="Arial" w:cs="Arial"/>
        </w:rPr>
        <w:t xml:space="preserve"> to be made</w:t>
      </w:r>
      <w:r>
        <w:rPr>
          <w:rFonts w:ascii="Arial" w:hAnsi="Arial" w:cs="Arial"/>
        </w:rPr>
        <w:t xml:space="preserve"> also for bench </w:t>
      </w:r>
      <w:r w:rsidR="00714C53">
        <w:rPr>
          <w:rFonts w:ascii="Arial" w:hAnsi="Arial" w:cs="Arial"/>
        </w:rPr>
        <w:t>–</w:t>
      </w:r>
      <w:r>
        <w:rPr>
          <w:rFonts w:ascii="Arial" w:hAnsi="Arial" w:cs="Arial"/>
        </w:rPr>
        <w:t xml:space="preserve"> </w:t>
      </w:r>
      <w:r w:rsidR="00714C53">
        <w:rPr>
          <w:rFonts w:ascii="Arial" w:hAnsi="Arial" w:cs="Arial"/>
        </w:rPr>
        <w:t>by 23</w:t>
      </w:r>
      <w:r w:rsidR="00714C53" w:rsidRPr="00714C53">
        <w:rPr>
          <w:rFonts w:ascii="Arial" w:hAnsi="Arial" w:cs="Arial"/>
          <w:vertAlign w:val="superscript"/>
        </w:rPr>
        <w:t>rd</w:t>
      </w:r>
      <w:r w:rsidR="00714C53">
        <w:rPr>
          <w:rFonts w:ascii="Arial" w:hAnsi="Arial" w:cs="Arial"/>
        </w:rPr>
        <w:t xml:space="preserve"> Jan</w:t>
      </w:r>
    </w:p>
    <w:p w14:paraId="577C481C" w14:textId="26F2828C" w:rsidR="00856C17" w:rsidRPr="002C43F4" w:rsidRDefault="00714C53" w:rsidP="00561748">
      <w:pPr>
        <w:spacing w:before="120" w:after="120" w:line="240" w:lineRule="auto"/>
        <w:rPr>
          <w:rFonts w:ascii="Arial" w:hAnsi="Arial" w:cs="Arial"/>
          <w:sz w:val="16"/>
          <w:szCs w:val="16"/>
        </w:rPr>
      </w:pPr>
      <w:r w:rsidRPr="005C7884">
        <w:rPr>
          <w:rFonts w:ascii="Arial" w:hAnsi="Arial" w:cs="Arial"/>
          <w:b/>
          <w:bCs/>
        </w:rPr>
        <w:t>11</w:t>
      </w:r>
      <w:r>
        <w:rPr>
          <w:rFonts w:ascii="Arial" w:hAnsi="Arial" w:cs="Arial"/>
        </w:rPr>
        <w:t xml:space="preserve">. </w:t>
      </w:r>
      <w:r w:rsidRPr="005C7884">
        <w:rPr>
          <w:rFonts w:ascii="Arial" w:hAnsi="Arial" w:cs="Arial"/>
          <w:b/>
          <w:bCs/>
        </w:rPr>
        <w:t>Memorial Tea</w:t>
      </w:r>
      <w:r>
        <w:rPr>
          <w:rFonts w:ascii="Arial" w:hAnsi="Arial" w:cs="Arial"/>
        </w:rPr>
        <w:t xml:space="preserve"> – 100 </w:t>
      </w:r>
      <w:proofErr w:type="spellStart"/>
      <w:r>
        <w:rPr>
          <w:rFonts w:ascii="Arial" w:hAnsi="Arial" w:cs="Arial"/>
        </w:rPr>
        <w:t>yr</w:t>
      </w:r>
      <w:proofErr w:type="spellEnd"/>
      <w:r>
        <w:rPr>
          <w:rFonts w:ascii="Arial" w:hAnsi="Arial" w:cs="Arial"/>
        </w:rPr>
        <w:t xml:space="preserve"> anniversary of cenotaph </w:t>
      </w:r>
      <w:r w:rsidR="00B7264D">
        <w:rPr>
          <w:rFonts w:ascii="Arial" w:hAnsi="Arial" w:cs="Arial"/>
        </w:rPr>
        <w:t>- last Sat 26</w:t>
      </w:r>
      <w:r w:rsidR="00B7264D" w:rsidRPr="00B7264D">
        <w:rPr>
          <w:rFonts w:ascii="Arial" w:hAnsi="Arial" w:cs="Arial"/>
          <w:vertAlign w:val="superscript"/>
        </w:rPr>
        <w:t>th</w:t>
      </w:r>
      <w:r w:rsidR="00B7264D">
        <w:rPr>
          <w:rFonts w:ascii="Arial" w:hAnsi="Arial" w:cs="Arial"/>
        </w:rPr>
        <w:t>/Sun 27</w:t>
      </w:r>
      <w:r w:rsidR="00B7264D" w:rsidRPr="00B7264D">
        <w:rPr>
          <w:rFonts w:ascii="Arial" w:hAnsi="Arial" w:cs="Arial"/>
          <w:vertAlign w:val="superscript"/>
        </w:rPr>
        <w:t>th</w:t>
      </w:r>
      <w:r w:rsidR="00B7264D">
        <w:rPr>
          <w:rFonts w:ascii="Arial" w:hAnsi="Arial" w:cs="Arial"/>
        </w:rPr>
        <w:t xml:space="preserve"> November</w:t>
      </w:r>
      <w:r w:rsidR="00A32A90">
        <w:rPr>
          <w:rFonts w:ascii="Arial" w:hAnsi="Arial" w:cs="Arial"/>
        </w:rPr>
        <w:t xml:space="preserve">, day to be confirmed. </w:t>
      </w:r>
      <w:r w:rsidR="005C7884">
        <w:rPr>
          <w:rFonts w:ascii="Arial" w:hAnsi="Arial" w:cs="Arial"/>
        </w:rPr>
        <w:t>T</w:t>
      </w:r>
      <w:r w:rsidR="00B7264D">
        <w:rPr>
          <w:rFonts w:ascii="Arial" w:hAnsi="Arial" w:cs="Arial"/>
        </w:rPr>
        <w:t xml:space="preserve">ea &amp; cakes planned. </w:t>
      </w:r>
    </w:p>
    <w:p w14:paraId="376D3A57" w14:textId="1ACAE286" w:rsidR="007702D4" w:rsidRPr="002C43F4" w:rsidRDefault="0001464C" w:rsidP="00A32A90">
      <w:pPr>
        <w:contextualSpacing/>
        <w:rPr>
          <w:rFonts w:ascii="Arial" w:hAnsi="Arial" w:cs="Arial"/>
        </w:rPr>
      </w:pPr>
      <w:r w:rsidRPr="002C43F4">
        <w:rPr>
          <w:rFonts w:ascii="Arial" w:hAnsi="Arial" w:cs="Arial"/>
          <w:b/>
          <w:bCs/>
        </w:rPr>
        <w:t>1</w:t>
      </w:r>
      <w:r w:rsidR="005C7884">
        <w:rPr>
          <w:rFonts w:ascii="Arial" w:hAnsi="Arial" w:cs="Arial"/>
          <w:b/>
          <w:bCs/>
        </w:rPr>
        <w:t>2</w:t>
      </w:r>
      <w:r w:rsidRPr="002C43F4">
        <w:rPr>
          <w:rFonts w:ascii="Arial" w:hAnsi="Arial" w:cs="Arial"/>
          <w:b/>
          <w:bCs/>
        </w:rPr>
        <w:t xml:space="preserve">. </w:t>
      </w:r>
      <w:r w:rsidR="00DE0130" w:rsidRPr="002C43F4">
        <w:rPr>
          <w:rFonts w:ascii="Arial" w:hAnsi="Arial" w:cs="Arial"/>
          <w:b/>
          <w:bCs/>
        </w:rPr>
        <w:t xml:space="preserve">Review </w:t>
      </w:r>
      <w:r w:rsidR="00BA65A2">
        <w:rPr>
          <w:rFonts w:ascii="Arial" w:hAnsi="Arial" w:cs="Arial"/>
          <w:b/>
          <w:bCs/>
        </w:rPr>
        <w:t>G</w:t>
      </w:r>
      <w:r w:rsidR="00DE0130" w:rsidRPr="002C43F4">
        <w:rPr>
          <w:rFonts w:ascii="Arial" w:hAnsi="Arial" w:cs="Arial"/>
          <w:b/>
          <w:bCs/>
        </w:rPr>
        <w:t xml:space="preserve">overning </w:t>
      </w:r>
      <w:r w:rsidR="00BA65A2">
        <w:rPr>
          <w:rFonts w:ascii="Arial" w:hAnsi="Arial" w:cs="Arial"/>
          <w:b/>
          <w:bCs/>
        </w:rPr>
        <w:t>D</w:t>
      </w:r>
      <w:r w:rsidR="00DE0130" w:rsidRPr="002C43F4">
        <w:rPr>
          <w:rFonts w:ascii="Arial" w:hAnsi="Arial" w:cs="Arial"/>
          <w:b/>
          <w:bCs/>
        </w:rPr>
        <w:t>ocuments-</w:t>
      </w:r>
      <w:r w:rsidR="00DE0130" w:rsidRPr="002C43F4">
        <w:rPr>
          <w:rFonts w:ascii="Arial" w:hAnsi="Arial" w:cs="Arial"/>
        </w:rPr>
        <w:t xml:space="preserve"> </w:t>
      </w:r>
      <w:r w:rsidR="00714C53">
        <w:rPr>
          <w:rFonts w:ascii="Arial" w:hAnsi="Arial" w:cs="Arial"/>
        </w:rPr>
        <w:t>Standing Orders fully signed</w:t>
      </w:r>
    </w:p>
    <w:p w14:paraId="4654CD3C" w14:textId="77777777" w:rsidR="00A32A90" w:rsidRDefault="00A32A90" w:rsidP="00DE0130">
      <w:pPr>
        <w:contextualSpacing/>
        <w:rPr>
          <w:rFonts w:ascii="Arial" w:hAnsi="Arial" w:cs="Arial"/>
          <w:b/>
          <w:bCs/>
        </w:rPr>
      </w:pPr>
    </w:p>
    <w:p w14:paraId="27945D57" w14:textId="7460F2F0" w:rsidR="00085A3A" w:rsidRPr="005E3C49" w:rsidRDefault="0001464C" w:rsidP="00DE0130">
      <w:pPr>
        <w:contextualSpacing/>
        <w:rPr>
          <w:rFonts w:ascii="Arial" w:hAnsi="Arial" w:cs="Arial"/>
          <w:b/>
          <w:bCs/>
        </w:rPr>
      </w:pPr>
      <w:r w:rsidRPr="005C7884">
        <w:rPr>
          <w:rFonts w:ascii="Arial" w:hAnsi="Arial" w:cs="Arial"/>
          <w:b/>
          <w:bCs/>
        </w:rPr>
        <w:t>1</w:t>
      </w:r>
      <w:r w:rsidR="005C7884" w:rsidRPr="005C7884">
        <w:rPr>
          <w:rFonts w:ascii="Arial" w:hAnsi="Arial" w:cs="Arial"/>
          <w:b/>
          <w:bCs/>
        </w:rPr>
        <w:t>3</w:t>
      </w:r>
      <w:r w:rsidRPr="002C43F4">
        <w:rPr>
          <w:rFonts w:ascii="Arial" w:hAnsi="Arial" w:cs="Arial"/>
        </w:rPr>
        <w:t>.</w:t>
      </w:r>
      <w:r w:rsidR="00DE0130" w:rsidRPr="002C43F4">
        <w:rPr>
          <w:rFonts w:ascii="Arial" w:hAnsi="Arial" w:cs="Arial"/>
        </w:rPr>
        <w:t xml:space="preserve"> </w:t>
      </w:r>
      <w:r w:rsidR="00DE0130" w:rsidRPr="002C43F4">
        <w:rPr>
          <w:rFonts w:ascii="Arial" w:hAnsi="Arial" w:cs="Arial"/>
          <w:b/>
          <w:bCs/>
        </w:rPr>
        <w:t>Finance</w:t>
      </w:r>
    </w:p>
    <w:p w14:paraId="3C15D197" w14:textId="77777777" w:rsidR="005E3C49" w:rsidRDefault="005E3C49" w:rsidP="007763A4">
      <w:pPr>
        <w:contextualSpacing/>
        <w:rPr>
          <w:rFonts w:ascii="Arial" w:hAnsi="Arial" w:cs="Arial"/>
        </w:rPr>
      </w:pPr>
    </w:p>
    <w:p w14:paraId="735D3312" w14:textId="29DA7060" w:rsidR="008F6FF8" w:rsidRDefault="00DE0130" w:rsidP="007763A4">
      <w:pPr>
        <w:contextualSpacing/>
        <w:rPr>
          <w:rFonts w:ascii="Arial" w:hAnsi="Arial" w:cs="Arial"/>
          <w:b/>
          <w:bCs/>
        </w:rPr>
      </w:pPr>
      <w:r w:rsidRPr="004656AE">
        <w:rPr>
          <w:rFonts w:ascii="Arial" w:hAnsi="Arial" w:cs="Arial"/>
          <w:b/>
          <w:bCs/>
        </w:rPr>
        <w:t xml:space="preserve"> Invoices to pay</w:t>
      </w:r>
      <w:r w:rsidR="007763A4" w:rsidRPr="002C43F4">
        <w:rPr>
          <w:rFonts w:ascii="Arial" w:hAnsi="Arial" w:cs="Arial"/>
        </w:rPr>
        <w:t xml:space="preserve"> - </w:t>
      </w:r>
      <w:r w:rsidR="007761C8">
        <w:rPr>
          <w:rFonts w:ascii="Arial" w:hAnsi="Arial" w:cs="Arial"/>
        </w:rPr>
        <w:t>None</w:t>
      </w:r>
    </w:p>
    <w:p w14:paraId="12CED80B" w14:textId="2442CCE7" w:rsidR="008F6FF8" w:rsidRDefault="008F6FF8" w:rsidP="007763A4">
      <w:pPr>
        <w:contextualSpacing/>
        <w:rPr>
          <w:rFonts w:ascii="Arial" w:hAnsi="Arial" w:cs="Arial"/>
          <w:b/>
          <w:bCs/>
        </w:rPr>
      </w:pPr>
    </w:p>
    <w:p w14:paraId="0661D67B" w14:textId="72C5C722" w:rsidR="006E79E0" w:rsidRPr="002C43F4" w:rsidRDefault="006E79E0" w:rsidP="00DE0130">
      <w:pPr>
        <w:contextualSpacing/>
        <w:rPr>
          <w:rFonts w:ascii="Arial" w:hAnsi="Arial" w:cs="Arial"/>
        </w:rPr>
      </w:pPr>
      <w:r w:rsidRPr="004656AE">
        <w:rPr>
          <w:rFonts w:ascii="Arial" w:hAnsi="Arial" w:cs="Arial"/>
          <w:b/>
          <w:bCs/>
        </w:rPr>
        <w:t xml:space="preserve"> </w:t>
      </w:r>
      <w:r w:rsidR="00DE0130" w:rsidRPr="004656AE">
        <w:rPr>
          <w:rFonts w:ascii="Arial" w:hAnsi="Arial" w:cs="Arial"/>
          <w:b/>
          <w:bCs/>
        </w:rPr>
        <w:t>Income</w:t>
      </w:r>
      <w:r w:rsidR="00DE0130" w:rsidRPr="002C43F4">
        <w:rPr>
          <w:rFonts w:ascii="Arial" w:hAnsi="Arial" w:cs="Arial"/>
        </w:rPr>
        <w:t xml:space="preserve"> –</w:t>
      </w:r>
      <w:r w:rsidR="00773F9B">
        <w:rPr>
          <w:rFonts w:ascii="Arial" w:hAnsi="Arial" w:cs="Arial"/>
        </w:rPr>
        <w:t xml:space="preserve"> There was no income during </w:t>
      </w:r>
      <w:r w:rsidR="007761C8">
        <w:rPr>
          <w:rFonts w:ascii="Arial" w:hAnsi="Arial" w:cs="Arial"/>
        </w:rPr>
        <w:t>November</w:t>
      </w:r>
    </w:p>
    <w:p w14:paraId="18CD1CD6" w14:textId="77777777" w:rsidR="00124A71" w:rsidRDefault="00124A71" w:rsidP="00DE0130">
      <w:pPr>
        <w:contextualSpacing/>
        <w:rPr>
          <w:rFonts w:ascii="Arial" w:hAnsi="Arial" w:cs="Arial"/>
        </w:rPr>
      </w:pPr>
    </w:p>
    <w:p w14:paraId="3886AC00" w14:textId="080BA29A" w:rsidR="00DE0130" w:rsidRPr="00AA2708" w:rsidRDefault="00DE0130" w:rsidP="00DE0130">
      <w:pPr>
        <w:contextualSpacing/>
        <w:rPr>
          <w:rFonts w:ascii="Arial" w:hAnsi="Arial" w:cs="Arial"/>
          <w:color w:val="FF0000"/>
        </w:rPr>
      </w:pPr>
      <w:r w:rsidRPr="004656AE">
        <w:rPr>
          <w:rFonts w:ascii="Arial" w:hAnsi="Arial" w:cs="Arial"/>
          <w:b/>
          <w:bCs/>
        </w:rPr>
        <w:t>Budget</w:t>
      </w:r>
      <w:r w:rsidR="006E79E0" w:rsidRPr="002C43F4">
        <w:rPr>
          <w:rFonts w:ascii="Arial" w:hAnsi="Arial" w:cs="Arial"/>
        </w:rPr>
        <w:t xml:space="preserve"> – </w:t>
      </w:r>
      <w:r w:rsidR="005E3C49">
        <w:rPr>
          <w:rFonts w:ascii="Arial" w:hAnsi="Arial" w:cs="Arial"/>
        </w:rPr>
        <w:t xml:space="preserve">Further discussion regarding toilet block costs. Councillor Wright to </w:t>
      </w:r>
      <w:r w:rsidR="00A32A90">
        <w:rPr>
          <w:rFonts w:ascii="Arial" w:hAnsi="Arial" w:cs="Arial"/>
        </w:rPr>
        <w:t>gather</w:t>
      </w:r>
      <w:r w:rsidR="005E3C49">
        <w:rPr>
          <w:rFonts w:ascii="Arial" w:hAnsi="Arial" w:cs="Arial"/>
        </w:rPr>
        <w:t xml:space="preserve"> PFA costing information for consideration by next meeting. </w:t>
      </w:r>
      <w:r w:rsidR="005E3C49" w:rsidRPr="005E3C49">
        <w:rPr>
          <w:rFonts w:ascii="Arial" w:hAnsi="Arial" w:cs="Arial"/>
        </w:rPr>
        <w:t xml:space="preserve"> </w:t>
      </w:r>
      <w:r w:rsidR="005E3C49">
        <w:rPr>
          <w:rFonts w:ascii="Arial" w:hAnsi="Arial" w:cs="Arial"/>
        </w:rPr>
        <w:t>Councillors to agree budget by Dec meeting.</w:t>
      </w:r>
      <w:r w:rsidR="00F37C4A">
        <w:rPr>
          <w:rFonts w:ascii="Arial" w:hAnsi="Arial" w:cs="Arial"/>
        </w:rPr>
        <w:t xml:space="preserve"> </w:t>
      </w:r>
    </w:p>
    <w:p w14:paraId="345E00F9" w14:textId="37F110DA" w:rsidR="002E6AB1" w:rsidRDefault="002E6AB1" w:rsidP="00DE0130">
      <w:pPr>
        <w:contextualSpacing/>
        <w:rPr>
          <w:rFonts w:ascii="Arial" w:hAnsi="Arial" w:cs="Arial"/>
        </w:rPr>
      </w:pPr>
    </w:p>
    <w:p w14:paraId="3EBB10C2" w14:textId="77777777" w:rsidR="002E6AB1" w:rsidRPr="002C43F4" w:rsidRDefault="002E6AB1" w:rsidP="00DE0130">
      <w:pPr>
        <w:contextualSpacing/>
        <w:rPr>
          <w:rFonts w:ascii="Arial" w:hAnsi="Arial" w:cs="Arial"/>
        </w:rPr>
      </w:pPr>
    </w:p>
    <w:p w14:paraId="4B9892CB" w14:textId="7F7341C1" w:rsidR="00061D75" w:rsidRDefault="006E79E0" w:rsidP="007761C8">
      <w:pPr>
        <w:spacing w:before="120" w:after="120" w:line="240" w:lineRule="auto"/>
        <w:rPr>
          <w:rFonts w:ascii="Arial" w:hAnsi="Arial" w:cs="Arial"/>
          <w:b/>
          <w:bCs/>
        </w:rPr>
      </w:pPr>
      <w:r w:rsidRPr="002C43F4">
        <w:rPr>
          <w:rFonts w:ascii="Arial" w:hAnsi="Arial" w:cs="Arial"/>
          <w:b/>
          <w:bCs/>
        </w:rPr>
        <w:t>1</w:t>
      </w:r>
      <w:r w:rsidR="00CA67D2">
        <w:rPr>
          <w:rFonts w:ascii="Arial" w:hAnsi="Arial" w:cs="Arial"/>
          <w:b/>
          <w:bCs/>
        </w:rPr>
        <w:t>4</w:t>
      </w:r>
      <w:r w:rsidRPr="002C43F4">
        <w:rPr>
          <w:rFonts w:ascii="Arial" w:hAnsi="Arial" w:cs="Arial"/>
          <w:b/>
          <w:bCs/>
        </w:rPr>
        <w:t xml:space="preserve">. Future Agenda </w:t>
      </w:r>
    </w:p>
    <w:p w14:paraId="04AA766E" w14:textId="327689DA" w:rsidR="000A6592" w:rsidRPr="000A6592" w:rsidRDefault="000A6592" w:rsidP="007761C8">
      <w:pPr>
        <w:spacing w:before="120" w:after="120" w:line="240" w:lineRule="auto"/>
        <w:rPr>
          <w:rFonts w:ascii="Arial" w:hAnsi="Arial" w:cs="Arial"/>
        </w:rPr>
      </w:pPr>
      <w:r w:rsidRPr="000A6592">
        <w:rPr>
          <w:rFonts w:ascii="Arial" w:hAnsi="Arial" w:cs="Arial"/>
        </w:rPr>
        <w:t xml:space="preserve">Budget/Precept </w:t>
      </w:r>
    </w:p>
    <w:p w14:paraId="160A8741" w14:textId="2CF38622" w:rsidR="000A6592" w:rsidRPr="000A6592" w:rsidRDefault="000A6592" w:rsidP="007761C8">
      <w:pPr>
        <w:spacing w:before="120" w:after="120" w:line="240" w:lineRule="auto"/>
        <w:rPr>
          <w:rFonts w:ascii="Arial" w:hAnsi="Arial" w:cs="Arial"/>
        </w:rPr>
      </w:pPr>
      <w:r w:rsidRPr="000A6592">
        <w:rPr>
          <w:rFonts w:ascii="Arial" w:hAnsi="Arial" w:cs="Arial"/>
        </w:rPr>
        <w:t>PFA toilets</w:t>
      </w:r>
    </w:p>
    <w:p w14:paraId="6C2F0689" w14:textId="77777777" w:rsidR="007761C8" w:rsidRPr="007761C8" w:rsidRDefault="007761C8" w:rsidP="007761C8">
      <w:pPr>
        <w:spacing w:before="120" w:after="120" w:line="240" w:lineRule="auto"/>
        <w:rPr>
          <w:rFonts w:ascii="Arial" w:hAnsi="Arial" w:cs="Arial"/>
        </w:rPr>
      </w:pPr>
    </w:p>
    <w:p w14:paraId="6370FFC9" w14:textId="4E222DEA" w:rsidR="006E79E0" w:rsidRPr="002C43F4" w:rsidRDefault="00CA67D2" w:rsidP="006E79E0">
      <w:pPr>
        <w:spacing w:before="120" w:after="120" w:line="240" w:lineRule="auto"/>
        <w:rPr>
          <w:rFonts w:ascii="Arial" w:hAnsi="Arial" w:cs="Arial"/>
          <w:b/>
          <w:bCs/>
        </w:rPr>
      </w:pPr>
      <w:r w:rsidRPr="00CA67D2">
        <w:rPr>
          <w:rFonts w:ascii="Arial" w:hAnsi="Arial" w:cs="Arial"/>
          <w:b/>
          <w:bCs/>
        </w:rPr>
        <w:t>15</w:t>
      </w:r>
      <w:r w:rsidR="0001464C" w:rsidRPr="002C43F4">
        <w:rPr>
          <w:rFonts w:ascii="Arial" w:hAnsi="Arial" w:cs="Arial"/>
          <w:b/>
          <w:bCs/>
        </w:rPr>
        <w:t>.</w:t>
      </w:r>
      <w:r w:rsidR="003C7FC8" w:rsidRPr="002C43F4">
        <w:rPr>
          <w:rFonts w:ascii="Arial" w:hAnsi="Arial" w:cs="Arial"/>
          <w:b/>
          <w:bCs/>
        </w:rPr>
        <w:t>Date of next meeting</w:t>
      </w:r>
    </w:p>
    <w:p w14:paraId="2F3BA47D" w14:textId="51488301" w:rsidR="006E79E0" w:rsidRPr="002C43F4" w:rsidRDefault="006E79E0" w:rsidP="00C958C9">
      <w:pPr>
        <w:pStyle w:val="ListParagraph"/>
        <w:spacing w:before="120" w:after="120" w:line="240" w:lineRule="auto"/>
        <w:ind w:left="357"/>
        <w:contextualSpacing w:val="0"/>
        <w:jc w:val="both"/>
        <w:rPr>
          <w:rFonts w:ascii="Arial" w:hAnsi="Arial" w:cs="Arial"/>
        </w:rPr>
      </w:pPr>
      <w:r w:rsidRPr="002C43F4">
        <w:rPr>
          <w:rFonts w:ascii="Arial" w:hAnsi="Arial" w:cs="Arial"/>
        </w:rPr>
        <w:t xml:space="preserve">Thursday </w:t>
      </w:r>
      <w:r w:rsidR="007761C8">
        <w:rPr>
          <w:rFonts w:ascii="Arial" w:hAnsi="Arial" w:cs="Arial"/>
        </w:rPr>
        <w:t>8th</w:t>
      </w:r>
      <w:r w:rsidR="00773F9B">
        <w:rPr>
          <w:rFonts w:ascii="Arial" w:hAnsi="Arial" w:cs="Arial"/>
        </w:rPr>
        <w:t xml:space="preserve"> </w:t>
      </w:r>
      <w:r w:rsidR="007761C8">
        <w:rPr>
          <w:rFonts w:ascii="Arial" w:hAnsi="Arial" w:cs="Arial"/>
        </w:rPr>
        <w:t>December</w:t>
      </w:r>
      <w:r w:rsidRPr="002C43F4">
        <w:rPr>
          <w:rFonts w:ascii="Arial" w:hAnsi="Arial" w:cs="Arial"/>
        </w:rPr>
        <w:t xml:space="preserve"> 2022 </w:t>
      </w:r>
      <w:r w:rsidR="00C958C9" w:rsidRPr="002C43F4">
        <w:rPr>
          <w:rFonts w:ascii="Arial" w:hAnsi="Arial" w:cs="Arial"/>
        </w:rPr>
        <w:t>@</w:t>
      </w:r>
      <w:r w:rsidRPr="002C43F4">
        <w:rPr>
          <w:rFonts w:ascii="Arial" w:hAnsi="Arial" w:cs="Arial"/>
        </w:rPr>
        <w:t xml:space="preserve"> 7:30pm </w:t>
      </w:r>
      <w:r w:rsidR="00C958C9" w:rsidRPr="002C43F4">
        <w:rPr>
          <w:rFonts w:ascii="Arial" w:hAnsi="Arial" w:cs="Arial"/>
        </w:rPr>
        <w:t xml:space="preserve">in </w:t>
      </w:r>
      <w:r w:rsidRPr="002C43F4">
        <w:rPr>
          <w:rFonts w:ascii="Arial" w:hAnsi="Arial" w:cs="Arial"/>
        </w:rPr>
        <w:t xml:space="preserve">Clunderwen Community Hall </w:t>
      </w:r>
    </w:p>
    <w:p w14:paraId="3A5EDA32" w14:textId="4798E934" w:rsidR="00C958C9" w:rsidRPr="00561925" w:rsidRDefault="00232F32" w:rsidP="00561925">
      <w:pPr>
        <w:pStyle w:val="ListParagraph"/>
        <w:spacing w:before="120" w:after="120" w:line="240" w:lineRule="auto"/>
        <w:ind w:left="357"/>
        <w:contextualSpacing w:val="0"/>
        <w:jc w:val="both"/>
        <w:rPr>
          <w:rFonts w:ascii="Arial" w:hAnsi="Arial" w:cs="Arial"/>
          <w:b/>
          <w:bCs/>
        </w:rPr>
      </w:pPr>
      <w:r w:rsidRPr="002C43F4">
        <w:rPr>
          <w:rFonts w:ascii="Arial" w:hAnsi="Arial" w:cs="Arial"/>
          <w:b/>
          <w:bCs/>
        </w:rPr>
        <w:t>The m</w:t>
      </w:r>
      <w:r w:rsidR="00ED7492" w:rsidRPr="002C43F4">
        <w:rPr>
          <w:rFonts w:ascii="Arial" w:hAnsi="Arial" w:cs="Arial"/>
          <w:b/>
          <w:bCs/>
        </w:rPr>
        <w:t>eeting closed at</w:t>
      </w:r>
      <w:r w:rsidR="00773F9B">
        <w:rPr>
          <w:rFonts w:ascii="Arial" w:hAnsi="Arial" w:cs="Arial"/>
          <w:b/>
          <w:bCs/>
        </w:rPr>
        <w:t xml:space="preserve"> </w:t>
      </w:r>
      <w:r w:rsidR="00061D75">
        <w:rPr>
          <w:rFonts w:ascii="Arial" w:hAnsi="Arial" w:cs="Arial"/>
          <w:b/>
          <w:bCs/>
        </w:rPr>
        <w:t>21.05</w:t>
      </w:r>
      <w:r w:rsidR="00773F9B">
        <w:rPr>
          <w:rFonts w:ascii="Arial" w:hAnsi="Arial" w:cs="Arial"/>
          <w:b/>
          <w:bCs/>
        </w:rPr>
        <w:t xml:space="preserve"> </w:t>
      </w:r>
      <w:r w:rsidR="00ED7492" w:rsidRPr="002C43F4">
        <w:rPr>
          <w:rFonts w:ascii="Arial" w:hAnsi="Arial" w:cs="Arial"/>
          <w:b/>
          <w:bCs/>
        </w:rPr>
        <w:t>pm</w:t>
      </w:r>
    </w:p>
    <w:p w14:paraId="4452DEB2" w14:textId="14145D8D" w:rsidR="00D663CC" w:rsidRPr="00856C17" w:rsidRDefault="00C958C9" w:rsidP="00856C17">
      <w:pPr>
        <w:spacing w:before="120" w:after="120" w:line="240" w:lineRule="auto"/>
        <w:rPr>
          <w:rFonts w:ascii="Arial" w:hAnsi="Arial" w:cs="Arial"/>
        </w:rPr>
      </w:pPr>
      <w:r w:rsidRPr="002C43F4">
        <w:rPr>
          <w:rFonts w:ascii="Arial" w:hAnsi="Arial" w:cs="Arial"/>
        </w:rPr>
        <w:t xml:space="preserve">Working documents including Minutes and </w:t>
      </w:r>
      <w:r w:rsidR="00856C17" w:rsidRPr="002C43F4">
        <w:rPr>
          <w:rFonts w:ascii="Arial" w:hAnsi="Arial" w:cs="Arial"/>
        </w:rPr>
        <w:t>M</w:t>
      </w:r>
      <w:r w:rsidRPr="002C43F4">
        <w:rPr>
          <w:rFonts w:ascii="Arial" w:hAnsi="Arial" w:cs="Arial"/>
        </w:rPr>
        <w:t>eeting</w:t>
      </w:r>
      <w:r w:rsidR="00856C17" w:rsidRPr="002C43F4">
        <w:rPr>
          <w:rFonts w:ascii="Arial" w:hAnsi="Arial" w:cs="Arial"/>
        </w:rPr>
        <w:t xml:space="preserve"> </w:t>
      </w:r>
      <w:r w:rsidRPr="002C43F4">
        <w:rPr>
          <w:rFonts w:ascii="Arial" w:hAnsi="Arial" w:cs="Arial"/>
        </w:rPr>
        <w:t xml:space="preserve">Agendas can be found on </w:t>
      </w:r>
      <w:hyperlink r:id="rId11" w:history="1">
        <w:r w:rsidRPr="002C43F4">
          <w:rPr>
            <w:rStyle w:val="Hyperlink"/>
            <w:rFonts w:ascii="Arial" w:hAnsi="Arial" w:cs="Arial"/>
          </w:rPr>
          <w:t>www.pembstcc.co.uk</w:t>
        </w:r>
      </w:hyperlink>
      <w:r w:rsidRPr="00856C17">
        <w:rPr>
          <w:rFonts w:ascii="Arial" w:hAnsi="Arial" w:cs="Arial"/>
        </w:rPr>
        <w:t xml:space="preserve">. </w:t>
      </w:r>
    </w:p>
    <w:sectPr w:rsidR="00D663CC" w:rsidRPr="00856C17" w:rsidSect="002C43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7A23"/>
    <w:multiLevelType w:val="hybridMultilevel"/>
    <w:tmpl w:val="03E4B12E"/>
    <w:lvl w:ilvl="0" w:tplc="49A46C88">
      <w:start w:val="14"/>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0E67484D"/>
    <w:multiLevelType w:val="hybridMultilevel"/>
    <w:tmpl w:val="EB48E09A"/>
    <w:lvl w:ilvl="0" w:tplc="0809000F">
      <w:start w:val="1"/>
      <w:numFmt w:val="decimal"/>
      <w:lvlText w:val="%1."/>
      <w:lvlJc w:val="left"/>
      <w:pPr>
        <w:ind w:left="1353"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B754F3"/>
    <w:multiLevelType w:val="multilevel"/>
    <w:tmpl w:val="7822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C12D70"/>
    <w:multiLevelType w:val="hybridMultilevel"/>
    <w:tmpl w:val="C9CE9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F1815"/>
    <w:multiLevelType w:val="hybridMultilevel"/>
    <w:tmpl w:val="08DE861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15:restartNumberingAfterBreak="0">
    <w:nsid w:val="35E145BB"/>
    <w:multiLevelType w:val="hybridMultilevel"/>
    <w:tmpl w:val="A112C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E16785"/>
    <w:multiLevelType w:val="multilevel"/>
    <w:tmpl w:val="6FAE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5B4147"/>
    <w:multiLevelType w:val="multilevel"/>
    <w:tmpl w:val="EFC4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5041B4"/>
    <w:multiLevelType w:val="hybridMultilevel"/>
    <w:tmpl w:val="B408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320450"/>
    <w:multiLevelType w:val="hybridMultilevel"/>
    <w:tmpl w:val="61DA4E2C"/>
    <w:lvl w:ilvl="0" w:tplc="3FDAF8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345DB6"/>
    <w:multiLevelType w:val="hybridMultilevel"/>
    <w:tmpl w:val="14F6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0001C"/>
    <w:multiLevelType w:val="hybridMultilevel"/>
    <w:tmpl w:val="A8B833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14262386">
    <w:abstractNumId w:val="1"/>
  </w:num>
  <w:num w:numId="2" w16cid:durableId="1682507456">
    <w:abstractNumId w:val="0"/>
  </w:num>
  <w:num w:numId="3" w16cid:durableId="1287468461">
    <w:abstractNumId w:val="10"/>
  </w:num>
  <w:num w:numId="4" w16cid:durableId="213780763">
    <w:abstractNumId w:val="7"/>
  </w:num>
  <w:num w:numId="5" w16cid:durableId="296298808">
    <w:abstractNumId w:val="6"/>
  </w:num>
  <w:num w:numId="6" w16cid:durableId="1999073984">
    <w:abstractNumId w:val="9"/>
  </w:num>
  <w:num w:numId="7" w16cid:durableId="1579483563">
    <w:abstractNumId w:val="5"/>
  </w:num>
  <w:num w:numId="8" w16cid:durableId="1655571912">
    <w:abstractNumId w:val="2"/>
  </w:num>
  <w:num w:numId="9" w16cid:durableId="354157351">
    <w:abstractNumId w:val="4"/>
  </w:num>
  <w:num w:numId="10" w16cid:durableId="1461222877">
    <w:abstractNumId w:val="8"/>
  </w:num>
  <w:num w:numId="11" w16cid:durableId="348216806">
    <w:abstractNumId w:val="3"/>
  </w:num>
  <w:num w:numId="12" w16cid:durableId="423763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4B"/>
    <w:rsid w:val="00002BB5"/>
    <w:rsid w:val="00005185"/>
    <w:rsid w:val="000054C3"/>
    <w:rsid w:val="000078DA"/>
    <w:rsid w:val="0001464C"/>
    <w:rsid w:val="000175AD"/>
    <w:rsid w:val="00047331"/>
    <w:rsid w:val="00061D75"/>
    <w:rsid w:val="00067359"/>
    <w:rsid w:val="00070FBC"/>
    <w:rsid w:val="00072C81"/>
    <w:rsid w:val="00076E03"/>
    <w:rsid w:val="00085A3A"/>
    <w:rsid w:val="000A51EF"/>
    <w:rsid w:val="000A6592"/>
    <w:rsid w:val="000B76B1"/>
    <w:rsid w:val="000C1E4A"/>
    <w:rsid w:val="000D36F7"/>
    <w:rsid w:val="000E4C61"/>
    <w:rsid w:val="000F0BCD"/>
    <w:rsid w:val="00101935"/>
    <w:rsid w:val="0010278F"/>
    <w:rsid w:val="0011295D"/>
    <w:rsid w:val="00124A71"/>
    <w:rsid w:val="00134A2F"/>
    <w:rsid w:val="001450CE"/>
    <w:rsid w:val="001772F2"/>
    <w:rsid w:val="0018609C"/>
    <w:rsid w:val="0018626D"/>
    <w:rsid w:val="001954B8"/>
    <w:rsid w:val="001D5F71"/>
    <w:rsid w:val="001E46AC"/>
    <w:rsid w:val="00232F32"/>
    <w:rsid w:val="00275558"/>
    <w:rsid w:val="00294A65"/>
    <w:rsid w:val="002A2673"/>
    <w:rsid w:val="002C43F4"/>
    <w:rsid w:val="002E220E"/>
    <w:rsid w:val="002E2F1C"/>
    <w:rsid w:val="002E46C5"/>
    <w:rsid w:val="002E5BE3"/>
    <w:rsid w:val="002E6AB1"/>
    <w:rsid w:val="002F2045"/>
    <w:rsid w:val="003101F6"/>
    <w:rsid w:val="00342D3B"/>
    <w:rsid w:val="0034774C"/>
    <w:rsid w:val="003532F0"/>
    <w:rsid w:val="00356172"/>
    <w:rsid w:val="003626BC"/>
    <w:rsid w:val="00370174"/>
    <w:rsid w:val="0037039E"/>
    <w:rsid w:val="003833C8"/>
    <w:rsid w:val="00391300"/>
    <w:rsid w:val="00397E1E"/>
    <w:rsid w:val="003C7FC8"/>
    <w:rsid w:val="003D24FC"/>
    <w:rsid w:val="003E423D"/>
    <w:rsid w:val="003F0F88"/>
    <w:rsid w:val="003F6E80"/>
    <w:rsid w:val="0040225D"/>
    <w:rsid w:val="004034FC"/>
    <w:rsid w:val="0045456F"/>
    <w:rsid w:val="00457AF5"/>
    <w:rsid w:val="004656AE"/>
    <w:rsid w:val="0048060A"/>
    <w:rsid w:val="00484AAA"/>
    <w:rsid w:val="0049319F"/>
    <w:rsid w:val="004A23AC"/>
    <w:rsid w:val="004C193F"/>
    <w:rsid w:val="004C276B"/>
    <w:rsid w:val="004C49CD"/>
    <w:rsid w:val="004D08D2"/>
    <w:rsid w:val="00511CED"/>
    <w:rsid w:val="00516C8C"/>
    <w:rsid w:val="0052472D"/>
    <w:rsid w:val="00551EE2"/>
    <w:rsid w:val="00561748"/>
    <w:rsid w:val="00561925"/>
    <w:rsid w:val="00580CA9"/>
    <w:rsid w:val="005872BF"/>
    <w:rsid w:val="005975DC"/>
    <w:rsid w:val="005B0739"/>
    <w:rsid w:val="005B302D"/>
    <w:rsid w:val="005C5442"/>
    <w:rsid w:val="005C7884"/>
    <w:rsid w:val="005D02B6"/>
    <w:rsid w:val="005E3C49"/>
    <w:rsid w:val="00610FE0"/>
    <w:rsid w:val="006128D9"/>
    <w:rsid w:val="0062109F"/>
    <w:rsid w:val="00667832"/>
    <w:rsid w:val="0067667F"/>
    <w:rsid w:val="006767EF"/>
    <w:rsid w:val="006B2225"/>
    <w:rsid w:val="006C2A48"/>
    <w:rsid w:val="006C430E"/>
    <w:rsid w:val="006E79E0"/>
    <w:rsid w:val="00714718"/>
    <w:rsid w:val="00714C53"/>
    <w:rsid w:val="0072604A"/>
    <w:rsid w:val="007413B1"/>
    <w:rsid w:val="00753867"/>
    <w:rsid w:val="00756B1D"/>
    <w:rsid w:val="0075717A"/>
    <w:rsid w:val="00760A3E"/>
    <w:rsid w:val="00760C69"/>
    <w:rsid w:val="007702D4"/>
    <w:rsid w:val="00773F9B"/>
    <w:rsid w:val="007752FB"/>
    <w:rsid w:val="007761C8"/>
    <w:rsid w:val="007763A4"/>
    <w:rsid w:val="007C7373"/>
    <w:rsid w:val="00845AB3"/>
    <w:rsid w:val="008462C5"/>
    <w:rsid w:val="008559EC"/>
    <w:rsid w:val="00856C17"/>
    <w:rsid w:val="00861C42"/>
    <w:rsid w:val="00870400"/>
    <w:rsid w:val="008901EE"/>
    <w:rsid w:val="008A1BD0"/>
    <w:rsid w:val="008A2BF4"/>
    <w:rsid w:val="008A5C8A"/>
    <w:rsid w:val="008D2EB3"/>
    <w:rsid w:val="008F0ED4"/>
    <w:rsid w:val="008F6FF8"/>
    <w:rsid w:val="009A0842"/>
    <w:rsid w:val="009A22DB"/>
    <w:rsid w:val="009C6FD6"/>
    <w:rsid w:val="009E2187"/>
    <w:rsid w:val="009E23B3"/>
    <w:rsid w:val="009E3266"/>
    <w:rsid w:val="009E6CB8"/>
    <w:rsid w:val="009F796B"/>
    <w:rsid w:val="00A05936"/>
    <w:rsid w:val="00A15C02"/>
    <w:rsid w:val="00A2575A"/>
    <w:rsid w:val="00A32A90"/>
    <w:rsid w:val="00A413E7"/>
    <w:rsid w:val="00A41CA2"/>
    <w:rsid w:val="00A5368B"/>
    <w:rsid w:val="00A6149B"/>
    <w:rsid w:val="00A66DD8"/>
    <w:rsid w:val="00A837F4"/>
    <w:rsid w:val="00A851C9"/>
    <w:rsid w:val="00A956B3"/>
    <w:rsid w:val="00AA2708"/>
    <w:rsid w:val="00AB294C"/>
    <w:rsid w:val="00AC49A6"/>
    <w:rsid w:val="00AF07EB"/>
    <w:rsid w:val="00AF4BD7"/>
    <w:rsid w:val="00AF509E"/>
    <w:rsid w:val="00B13176"/>
    <w:rsid w:val="00B363B3"/>
    <w:rsid w:val="00B4177D"/>
    <w:rsid w:val="00B53F3E"/>
    <w:rsid w:val="00B608AE"/>
    <w:rsid w:val="00B7264D"/>
    <w:rsid w:val="00B76EE6"/>
    <w:rsid w:val="00B932DB"/>
    <w:rsid w:val="00BA65A2"/>
    <w:rsid w:val="00BB6E1A"/>
    <w:rsid w:val="00BE0F5B"/>
    <w:rsid w:val="00BE13AB"/>
    <w:rsid w:val="00BE3115"/>
    <w:rsid w:val="00BE3F42"/>
    <w:rsid w:val="00C017C3"/>
    <w:rsid w:val="00C0317B"/>
    <w:rsid w:val="00C31BD9"/>
    <w:rsid w:val="00C43F19"/>
    <w:rsid w:val="00C47A7A"/>
    <w:rsid w:val="00C672FC"/>
    <w:rsid w:val="00C739FB"/>
    <w:rsid w:val="00C958C9"/>
    <w:rsid w:val="00CA67D2"/>
    <w:rsid w:val="00CC1D70"/>
    <w:rsid w:val="00D133A7"/>
    <w:rsid w:val="00D16771"/>
    <w:rsid w:val="00D2720E"/>
    <w:rsid w:val="00D37EB3"/>
    <w:rsid w:val="00D37F29"/>
    <w:rsid w:val="00D663CC"/>
    <w:rsid w:val="00D739BB"/>
    <w:rsid w:val="00D770D1"/>
    <w:rsid w:val="00D77675"/>
    <w:rsid w:val="00DA7A2E"/>
    <w:rsid w:val="00DA7BD5"/>
    <w:rsid w:val="00DE00A9"/>
    <w:rsid w:val="00DE0130"/>
    <w:rsid w:val="00DE5F66"/>
    <w:rsid w:val="00DE67A0"/>
    <w:rsid w:val="00DE7915"/>
    <w:rsid w:val="00DF2C32"/>
    <w:rsid w:val="00E025E5"/>
    <w:rsid w:val="00E063C8"/>
    <w:rsid w:val="00E10CEE"/>
    <w:rsid w:val="00E11AAC"/>
    <w:rsid w:val="00EC514B"/>
    <w:rsid w:val="00ED0B31"/>
    <w:rsid w:val="00ED7492"/>
    <w:rsid w:val="00EF118A"/>
    <w:rsid w:val="00EF6DBE"/>
    <w:rsid w:val="00F1258E"/>
    <w:rsid w:val="00F16503"/>
    <w:rsid w:val="00F17C39"/>
    <w:rsid w:val="00F326F7"/>
    <w:rsid w:val="00F37C4A"/>
    <w:rsid w:val="00F40055"/>
    <w:rsid w:val="00F43195"/>
    <w:rsid w:val="00F448B4"/>
    <w:rsid w:val="00F73721"/>
    <w:rsid w:val="00F74B4D"/>
    <w:rsid w:val="00F976BD"/>
    <w:rsid w:val="00FB4F91"/>
    <w:rsid w:val="00FC456C"/>
    <w:rsid w:val="00FD380E"/>
    <w:rsid w:val="00FF2614"/>
    <w:rsid w:val="00FF5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4BC0"/>
  <w15:chartTrackingRefBased/>
  <w15:docId w15:val="{9E417651-6369-4F84-894B-AD44B008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FC8"/>
    <w:pPr>
      <w:ind w:left="720"/>
      <w:contextualSpacing/>
    </w:pPr>
  </w:style>
  <w:style w:type="character" w:styleId="Hyperlink">
    <w:name w:val="Hyperlink"/>
    <w:basedOn w:val="DefaultParagraphFont"/>
    <w:uiPriority w:val="99"/>
    <w:unhideWhenUsed/>
    <w:rsid w:val="00753867"/>
    <w:rPr>
      <w:color w:val="0000FF"/>
      <w:u w:val="single"/>
    </w:rPr>
  </w:style>
  <w:style w:type="paragraph" w:customStyle="1" w:styleId="m5111212741570638693embargoedstatement">
    <w:name w:val="m_5111212741570638693embargoedstatement"/>
    <w:basedOn w:val="Normal"/>
    <w:rsid w:val="00FB4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C7373"/>
    <w:rPr>
      <w:color w:val="605E5C"/>
      <w:shd w:val="clear" w:color="auto" w:fill="E1DFDD"/>
    </w:rPr>
  </w:style>
  <w:style w:type="paragraph" w:styleId="NormalWeb">
    <w:name w:val="Normal (Web)"/>
    <w:basedOn w:val="Normal"/>
    <w:uiPriority w:val="99"/>
    <w:semiHidden/>
    <w:unhideWhenUsed/>
    <w:rsid w:val="00C672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630302062642658504xmsonormal">
    <w:name w:val="m_6630302062642658504xmsonormal"/>
    <w:basedOn w:val="Normal"/>
    <w:rsid w:val="00D739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663CC"/>
    <w:rPr>
      <w:sz w:val="16"/>
      <w:szCs w:val="16"/>
    </w:rPr>
  </w:style>
  <w:style w:type="paragraph" w:styleId="CommentText">
    <w:name w:val="annotation text"/>
    <w:basedOn w:val="Normal"/>
    <w:link w:val="CommentTextChar"/>
    <w:uiPriority w:val="99"/>
    <w:semiHidden/>
    <w:unhideWhenUsed/>
    <w:rsid w:val="00D663CC"/>
    <w:pPr>
      <w:spacing w:line="240" w:lineRule="auto"/>
    </w:pPr>
    <w:rPr>
      <w:sz w:val="20"/>
      <w:szCs w:val="20"/>
    </w:rPr>
  </w:style>
  <w:style w:type="character" w:customStyle="1" w:styleId="CommentTextChar">
    <w:name w:val="Comment Text Char"/>
    <w:basedOn w:val="DefaultParagraphFont"/>
    <w:link w:val="CommentText"/>
    <w:uiPriority w:val="99"/>
    <w:semiHidden/>
    <w:rsid w:val="00D663CC"/>
    <w:rPr>
      <w:sz w:val="20"/>
      <w:szCs w:val="20"/>
    </w:rPr>
  </w:style>
  <w:style w:type="paragraph" w:styleId="CommentSubject">
    <w:name w:val="annotation subject"/>
    <w:basedOn w:val="CommentText"/>
    <w:next w:val="CommentText"/>
    <w:link w:val="CommentSubjectChar"/>
    <w:uiPriority w:val="99"/>
    <w:semiHidden/>
    <w:unhideWhenUsed/>
    <w:rsid w:val="00D663CC"/>
    <w:rPr>
      <w:b/>
      <w:bCs/>
    </w:rPr>
  </w:style>
  <w:style w:type="character" w:customStyle="1" w:styleId="CommentSubjectChar">
    <w:name w:val="Comment Subject Char"/>
    <w:basedOn w:val="CommentTextChar"/>
    <w:link w:val="CommentSubject"/>
    <w:uiPriority w:val="99"/>
    <w:semiHidden/>
    <w:rsid w:val="00D663CC"/>
    <w:rPr>
      <w:b/>
      <w:bCs/>
      <w:sz w:val="20"/>
      <w:szCs w:val="20"/>
    </w:rPr>
  </w:style>
  <w:style w:type="paragraph" w:customStyle="1" w:styleId="m-2753006264119501538msolistparagraph">
    <w:name w:val="m_-2753006264119501538msolistparagraph"/>
    <w:basedOn w:val="Normal"/>
    <w:rsid w:val="00DE79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753006264119501538msobodytext">
    <w:name w:val="m_-2753006264119501538msobodytext"/>
    <w:basedOn w:val="Normal"/>
    <w:rsid w:val="00DE79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C43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8132">
      <w:bodyDiv w:val="1"/>
      <w:marLeft w:val="0"/>
      <w:marRight w:val="0"/>
      <w:marTop w:val="0"/>
      <w:marBottom w:val="0"/>
      <w:divBdr>
        <w:top w:val="none" w:sz="0" w:space="0" w:color="auto"/>
        <w:left w:val="none" w:sz="0" w:space="0" w:color="auto"/>
        <w:bottom w:val="none" w:sz="0" w:space="0" w:color="auto"/>
        <w:right w:val="none" w:sz="0" w:space="0" w:color="auto"/>
      </w:divBdr>
    </w:div>
    <w:div w:id="543518888">
      <w:bodyDiv w:val="1"/>
      <w:marLeft w:val="0"/>
      <w:marRight w:val="0"/>
      <w:marTop w:val="0"/>
      <w:marBottom w:val="0"/>
      <w:divBdr>
        <w:top w:val="none" w:sz="0" w:space="0" w:color="auto"/>
        <w:left w:val="none" w:sz="0" w:space="0" w:color="auto"/>
        <w:bottom w:val="none" w:sz="0" w:space="0" w:color="auto"/>
        <w:right w:val="none" w:sz="0" w:space="0" w:color="auto"/>
      </w:divBdr>
    </w:div>
    <w:div w:id="638457806">
      <w:bodyDiv w:val="1"/>
      <w:marLeft w:val="0"/>
      <w:marRight w:val="0"/>
      <w:marTop w:val="0"/>
      <w:marBottom w:val="0"/>
      <w:divBdr>
        <w:top w:val="none" w:sz="0" w:space="0" w:color="auto"/>
        <w:left w:val="none" w:sz="0" w:space="0" w:color="auto"/>
        <w:bottom w:val="none" w:sz="0" w:space="0" w:color="auto"/>
        <w:right w:val="none" w:sz="0" w:space="0" w:color="auto"/>
      </w:divBdr>
      <w:divsChild>
        <w:div w:id="827407181">
          <w:marLeft w:val="0"/>
          <w:marRight w:val="0"/>
          <w:marTop w:val="0"/>
          <w:marBottom w:val="0"/>
          <w:divBdr>
            <w:top w:val="none" w:sz="0" w:space="0" w:color="auto"/>
            <w:left w:val="none" w:sz="0" w:space="0" w:color="auto"/>
            <w:bottom w:val="none" w:sz="0" w:space="0" w:color="auto"/>
            <w:right w:val="none" w:sz="0" w:space="0" w:color="auto"/>
          </w:divBdr>
        </w:div>
        <w:div w:id="1610549977">
          <w:marLeft w:val="0"/>
          <w:marRight w:val="0"/>
          <w:marTop w:val="0"/>
          <w:marBottom w:val="0"/>
          <w:divBdr>
            <w:top w:val="none" w:sz="0" w:space="0" w:color="auto"/>
            <w:left w:val="none" w:sz="0" w:space="0" w:color="auto"/>
            <w:bottom w:val="none" w:sz="0" w:space="0" w:color="auto"/>
            <w:right w:val="none" w:sz="0" w:space="0" w:color="auto"/>
          </w:divBdr>
          <w:divsChild>
            <w:div w:id="332997642">
              <w:marLeft w:val="0"/>
              <w:marRight w:val="0"/>
              <w:marTop w:val="0"/>
              <w:marBottom w:val="0"/>
              <w:divBdr>
                <w:top w:val="none" w:sz="0" w:space="0" w:color="auto"/>
                <w:left w:val="none" w:sz="0" w:space="0" w:color="auto"/>
                <w:bottom w:val="none" w:sz="0" w:space="0" w:color="auto"/>
                <w:right w:val="none" w:sz="0" w:space="0" w:color="auto"/>
              </w:divBdr>
            </w:div>
            <w:div w:id="844902345">
              <w:marLeft w:val="0"/>
              <w:marRight w:val="0"/>
              <w:marTop w:val="0"/>
              <w:marBottom w:val="0"/>
              <w:divBdr>
                <w:top w:val="none" w:sz="0" w:space="0" w:color="auto"/>
                <w:left w:val="none" w:sz="0" w:space="0" w:color="auto"/>
                <w:bottom w:val="none" w:sz="0" w:space="0" w:color="auto"/>
                <w:right w:val="none" w:sz="0" w:space="0" w:color="auto"/>
              </w:divBdr>
            </w:div>
            <w:div w:id="297689120">
              <w:marLeft w:val="0"/>
              <w:marRight w:val="0"/>
              <w:marTop w:val="0"/>
              <w:marBottom w:val="0"/>
              <w:divBdr>
                <w:top w:val="none" w:sz="0" w:space="0" w:color="auto"/>
                <w:left w:val="none" w:sz="0" w:space="0" w:color="auto"/>
                <w:bottom w:val="none" w:sz="0" w:space="0" w:color="auto"/>
                <w:right w:val="none" w:sz="0" w:space="0" w:color="auto"/>
              </w:divBdr>
              <w:divsChild>
                <w:div w:id="1182008082">
                  <w:marLeft w:val="0"/>
                  <w:marRight w:val="0"/>
                  <w:marTop w:val="0"/>
                  <w:marBottom w:val="0"/>
                  <w:divBdr>
                    <w:top w:val="none" w:sz="0" w:space="0" w:color="auto"/>
                    <w:left w:val="none" w:sz="0" w:space="0" w:color="auto"/>
                    <w:bottom w:val="none" w:sz="0" w:space="0" w:color="auto"/>
                    <w:right w:val="none" w:sz="0" w:space="0" w:color="auto"/>
                  </w:divBdr>
                </w:div>
                <w:div w:id="7014411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6926228">
                      <w:marLeft w:val="0"/>
                      <w:marRight w:val="0"/>
                      <w:marTop w:val="0"/>
                      <w:marBottom w:val="0"/>
                      <w:divBdr>
                        <w:top w:val="none" w:sz="0" w:space="0" w:color="auto"/>
                        <w:left w:val="none" w:sz="0" w:space="0" w:color="auto"/>
                        <w:bottom w:val="none" w:sz="0" w:space="0" w:color="auto"/>
                        <w:right w:val="none" w:sz="0" w:space="0" w:color="auto"/>
                      </w:divBdr>
                      <w:divsChild>
                        <w:div w:id="1687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11654">
      <w:bodyDiv w:val="1"/>
      <w:marLeft w:val="0"/>
      <w:marRight w:val="0"/>
      <w:marTop w:val="0"/>
      <w:marBottom w:val="0"/>
      <w:divBdr>
        <w:top w:val="none" w:sz="0" w:space="0" w:color="auto"/>
        <w:left w:val="none" w:sz="0" w:space="0" w:color="auto"/>
        <w:bottom w:val="none" w:sz="0" w:space="0" w:color="auto"/>
        <w:right w:val="none" w:sz="0" w:space="0" w:color="auto"/>
      </w:divBdr>
    </w:div>
    <w:div w:id="713425075">
      <w:bodyDiv w:val="1"/>
      <w:marLeft w:val="0"/>
      <w:marRight w:val="0"/>
      <w:marTop w:val="0"/>
      <w:marBottom w:val="0"/>
      <w:divBdr>
        <w:top w:val="none" w:sz="0" w:space="0" w:color="auto"/>
        <w:left w:val="none" w:sz="0" w:space="0" w:color="auto"/>
        <w:bottom w:val="none" w:sz="0" w:space="0" w:color="auto"/>
        <w:right w:val="none" w:sz="0" w:space="0" w:color="auto"/>
      </w:divBdr>
    </w:div>
    <w:div w:id="825559140">
      <w:bodyDiv w:val="1"/>
      <w:marLeft w:val="0"/>
      <w:marRight w:val="0"/>
      <w:marTop w:val="0"/>
      <w:marBottom w:val="0"/>
      <w:divBdr>
        <w:top w:val="none" w:sz="0" w:space="0" w:color="auto"/>
        <w:left w:val="none" w:sz="0" w:space="0" w:color="auto"/>
        <w:bottom w:val="none" w:sz="0" w:space="0" w:color="auto"/>
        <w:right w:val="none" w:sz="0" w:space="0" w:color="auto"/>
      </w:divBdr>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1054699262">
      <w:bodyDiv w:val="1"/>
      <w:marLeft w:val="0"/>
      <w:marRight w:val="0"/>
      <w:marTop w:val="0"/>
      <w:marBottom w:val="0"/>
      <w:divBdr>
        <w:top w:val="none" w:sz="0" w:space="0" w:color="auto"/>
        <w:left w:val="none" w:sz="0" w:space="0" w:color="auto"/>
        <w:bottom w:val="none" w:sz="0" w:space="0" w:color="auto"/>
        <w:right w:val="none" w:sz="0" w:space="0" w:color="auto"/>
      </w:divBdr>
    </w:div>
    <w:div w:id="1184245383">
      <w:bodyDiv w:val="1"/>
      <w:marLeft w:val="0"/>
      <w:marRight w:val="0"/>
      <w:marTop w:val="0"/>
      <w:marBottom w:val="0"/>
      <w:divBdr>
        <w:top w:val="none" w:sz="0" w:space="0" w:color="auto"/>
        <w:left w:val="none" w:sz="0" w:space="0" w:color="auto"/>
        <w:bottom w:val="none" w:sz="0" w:space="0" w:color="auto"/>
        <w:right w:val="none" w:sz="0" w:space="0" w:color="auto"/>
      </w:divBdr>
      <w:divsChild>
        <w:div w:id="41096804">
          <w:marLeft w:val="0"/>
          <w:marRight w:val="0"/>
          <w:marTop w:val="0"/>
          <w:marBottom w:val="0"/>
          <w:divBdr>
            <w:top w:val="none" w:sz="0" w:space="0" w:color="auto"/>
            <w:left w:val="none" w:sz="0" w:space="0" w:color="auto"/>
            <w:bottom w:val="none" w:sz="0" w:space="0" w:color="auto"/>
            <w:right w:val="none" w:sz="0" w:space="0" w:color="auto"/>
          </w:divBdr>
        </w:div>
      </w:divsChild>
    </w:div>
    <w:div w:id="1494101921">
      <w:bodyDiv w:val="1"/>
      <w:marLeft w:val="0"/>
      <w:marRight w:val="0"/>
      <w:marTop w:val="0"/>
      <w:marBottom w:val="0"/>
      <w:divBdr>
        <w:top w:val="none" w:sz="0" w:space="0" w:color="auto"/>
        <w:left w:val="none" w:sz="0" w:space="0" w:color="auto"/>
        <w:bottom w:val="none" w:sz="0" w:space="0" w:color="auto"/>
        <w:right w:val="none" w:sz="0" w:space="0" w:color="auto"/>
      </w:divBdr>
    </w:div>
    <w:div w:id="1672759929">
      <w:bodyDiv w:val="1"/>
      <w:marLeft w:val="0"/>
      <w:marRight w:val="0"/>
      <w:marTop w:val="0"/>
      <w:marBottom w:val="0"/>
      <w:divBdr>
        <w:top w:val="none" w:sz="0" w:space="0" w:color="auto"/>
        <w:left w:val="none" w:sz="0" w:space="0" w:color="auto"/>
        <w:bottom w:val="none" w:sz="0" w:space="0" w:color="auto"/>
        <w:right w:val="none" w:sz="0" w:space="0" w:color="auto"/>
      </w:divBdr>
    </w:div>
    <w:div w:id="1777670591">
      <w:bodyDiv w:val="1"/>
      <w:marLeft w:val="0"/>
      <w:marRight w:val="0"/>
      <w:marTop w:val="0"/>
      <w:marBottom w:val="0"/>
      <w:divBdr>
        <w:top w:val="none" w:sz="0" w:space="0" w:color="auto"/>
        <w:left w:val="none" w:sz="0" w:space="0" w:color="auto"/>
        <w:bottom w:val="none" w:sz="0" w:space="0" w:color="auto"/>
        <w:right w:val="none" w:sz="0" w:space="0" w:color="auto"/>
      </w:divBdr>
    </w:div>
    <w:div w:id="1802728469">
      <w:bodyDiv w:val="1"/>
      <w:marLeft w:val="0"/>
      <w:marRight w:val="0"/>
      <w:marTop w:val="0"/>
      <w:marBottom w:val="0"/>
      <w:divBdr>
        <w:top w:val="none" w:sz="0" w:space="0" w:color="auto"/>
        <w:left w:val="none" w:sz="0" w:space="0" w:color="auto"/>
        <w:bottom w:val="none" w:sz="0" w:space="0" w:color="auto"/>
        <w:right w:val="none" w:sz="0" w:space="0" w:color="auto"/>
      </w:divBdr>
    </w:div>
    <w:div w:id="1859199952">
      <w:bodyDiv w:val="1"/>
      <w:marLeft w:val="0"/>
      <w:marRight w:val="0"/>
      <w:marTop w:val="0"/>
      <w:marBottom w:val="0"/>
      <w:divBdr>
        <w:top w:val="none" w:sz="0" w:space="0" w:color="auto"/>
        <w:left w:val="none" w:sz="0" w:space="0" w:color="auto"/>
        <w:bottom w:val="none" w:sz="0" w:space="0" w:color="auto"/>
        <w:right w:val="none" w:sz="0" w:space="0" w:color="auto"/>
      </w:divBdr>
    </w:div>
    <w:div w:id="194264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ervation@warmemorial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renannscott62@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mbrokeshire.gov.uk/newsroom/december-20-deadline-for-secondary-school-places-application" TargetMode="External"/><Relationship Id="rId11" Type="http://schemas.openxmlformats.org/officeDocument/2006/relationships/hyperlink" Target="http://www.pembstcc.co.uk" TargetMode="External"/><Relationship Id="rId5" Type="http://schemas.openxmlformats.org/officeDocument/2006/relationships/hyperlink" Target="https://eur01.safelinks.protection.outlook.com/?url=https%3A%2F%2Fwww.moneysavingexpert.com%2Fnews%2F2022%2F10%2Froyal-british-legion-armed-forces-grants-energy-bills%2F&amp;data=05%7C01%7CRichard.Thomas%40gov.wales%7Cfb8171aca602415ff43608daadc42660%7Ca2cc36c592804ae78887d06dab89216b%7C0%7C0%7C638013355204491654%7CUnknown%7CTWFpbGZsb3d8eyJWIjoiMC4wLjAwMDAiLCJQIjoiV2luMzIiLCJBTiI6Ik1haWwiLCJXVCI6Mn0%3D%7C3000%7C%7C%7C&amp;sdata=D8eFUFCH8jqb4zlSB3GRn%2B8BFuI8ZaSrBCpbSItWxJI%3D&amp;reserved=0" TargetMode="External"/><Relationship Id="rId10" Type="http://schemas.openxmlformats.org/officeDocument/2006/relationships/hyperlink" Target="mailto:enquiries@pembrokeshirecommunityhub.org" TargetMode="External"/><Relationship Id="rId4" Type="http://schemas.openxmlformats.org/officeDocument/2006/relationships/webSettings" Target="webSettings.xml"/><Relationship Id="rId9" Type="http://schemas.openxmlformats.org/officeDocument/2006/relationships/hyperlink" Target="info@tourofpembrokeshi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2</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 Williams</dc:creator>
  <cp:keywords/>
  <dc:description/>
  <cp:lastModifiedBy>kathryn Bradbury</cp:lastModifiedBy>
  <cp:revision>42</cp:revision>
  <cp:lastPrinted>2022-07-12T11:59:00Z</cp:lastPrinted>
  <dcterms:created xsi:type="dcterms:W3CDTF">2022-11-01T12:05:00Z</dcterms:created>
  <dcterms:modified xsi:type="dcterms:W3CDTF">2022-11-17T10:44:00Z</dcterms:modified>
</cp:coreProperties>
</file>