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13" w:type="dxa"/>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10"/>
        <w:gridCol w:w="7835"/>
        <w:gridCol w:w="2268"/>
      </w:tblGrid>
      <w:tr w:rsidR="00275B8A" w:rsidRPr="00693B34" w14:paraId="1D976A3A" w14:textId="77777777" w:rsidTr="00BD1EB1">
        <w:tc>
          <w:tcPr>
            <w:tcW w:w="10813" w:type="dxa"/>
            <w:gridSpan w:val="3"/>
          </w:tcPr>
          <w:p w14:paraId="52262CF4" w14:textId="74BB6CBE" w:rsidR="005F779F" w:rsidRPr="00693B34" w:rsidRDefault="00E20BEE" w:rsidP="00463F97">
            <w:pPr>
              <w:jc w:val="center"/>
              <w:rPr>
                <w:rFonts w:ascii="Arial" w:hAnsi="Arial" w:cs="Arial"/>
                <w:b/>
                <w:bCs/>
                <w:sz w:val="24"/>
                <w:szCs w:val="24"/>
              </w:rPr>
            </w:pPr>
            <w:r>
              <w:rPr>
                <w:rFonts w:ascii="Arial" w:hAnsi="Arial" w:cs="Arial"/>
                <w:b/>
                <w:bCs/>
                <w:sz w:val="24"/>
                <w:szCs w:val="24"/>
              </w:rPr>
              <w:t>St Mary Out Liberty</w:t>
            </w:r>
            <w:r w:rsidR="00CA2FD1">
              <w:rPr>
                <w:rFonts w:ascii="Arial" w:hAnsi="Arial" w:cs="Arial"/>
                <w:b/>
                <w:bCs/>
                <w:sz w:val="24"/>
                <w:szCs w:val="24"/>
              </w:rPr>
              <w:t xml:space="preserve"> Community Council</w:t>
            </w:r>
          </w:p>
        </w:tc>
      </w:tr>
      <w:tr w:rsidR="00275B8A" w:rsidRPr="00693B34" w14:paraId="127AFE25" w14:textId="77777777" w:rsidTr="00BD1EB1">
        <w:tc>
          <w:tcPr>
            <w:tcW w:w="10813" w:type="dxa"/>
            <w:gridSpan w:val="3"/>
          </w:tcPr>
          <w:p w14:paraId="54D307E3" w14:textId="48735A26" w:rsidR="002C7282" w:rsidRPr="00693B34" w:rsidRDefault="00275B8A" w:rsidP="00B85B21">
            <w:pPr>
              <w:jc w:val="center"/>
              <w:rPr>
                <w:rFonts w:ascii="Arial" w:hAnsi="Arial" w:cs="Arial"/>
                <w:b/>
                <w:sz w:val="20"/>
                <w:szCs w:val="20"/>
              </w:rPr>
            </w:pPr>
            <w:r w:rsidRPr="00693B34">
              <w:rPr>
                <w:rFonts w:ascii="Arial" w:hAnsi="Arial" w:cs="Arial"/>
                <w:b/>
                <w:sz w:val="20"/>
                <w:szCs w:val="20"/>
              </w:rPr>
              <w:t>Minutes of</w:t>
            </w:r>
            <w:r w:rsidR="00144B5F" w:rsidRPr="00693B34">
              <w:rPr>
                <w:rFonts w:ascii="Arial" w:hAnsi="Arial" w:cs="Arial"/>
                <w:b/>
                <w:sz w:val="20"/>
                <w:szCs w:val="20"/>
              </w:rPr>
              <w:t xml:space="preserve"> </w:t>
            </w:r>
            <w:r w:rsidRPr="00693B34">
              <w:rPr>
                <w:rFonts w:ascii="Arial" w:hAnsi="Arial" w:cs="Arial"/>
                <w:b/>
                <w:sz w:val="20"/>
                <w:szCs w:val="20"/>
              </w:rPr>
              <w:t xml:space="preserve">Meeting held on </w:t>
            </w:r>
            <w:r w:rsidR="00E20BEE">
              <w:rPr>
                <w:rFonts w:ascii="Arial" w:hAnsi="Arial" w:cs="Arial"/>
                <w:b/>
                <w:bCs/>
                <w:sz w:val="20"/>
                <w:szCs w:val="20"/>
              </w:rPr>
              <w:t xml:space="preserve">Tuesday </w:t>
            </w:r>
            <w:r w:rsidR="004A09F5">
              <w:rPr>
                <w:rFonts w:ascii="Arial" w:hAnsi="Arial" w:cs="Arial"/>
                <w:b/>
                <w:bCs/>
                <w:sz w:val="20"/>
                <w:szCs w:val="20"/>
              </w:rPr>
              <w:t>8</w:t>
            </w:r>
            <w:r w:rsidR="004A09F5" w:rsidRPr="004A09F5">
              <w:rPr>
                <w:rFonts w:ascii="Arial" w:hAnsi="Arial" w:cs="Arial"/>
                <w:b/>
                <w:bCs/>
                <w:sz w:val="20"/>
                <w:szCs w:val="20"/>
                <w:vertAlign w:val="superscript"/>
              </w:rPr>
              <w:t>th</w:t>
            </w:r>
            <w:r w:rsidR="004A09F5">
              <w:rPr>
                <w:rFonts w:ascii="Arial" w:hAnsi="Arial" w:cs="Arial"/>
                <w:b/>
                <w:bCs/>
                <w:sz w:val="20"/>
                <w:szCs w:val="20"/>
              </w:rPr>
              <w:t xml:space="preserve"> November</w:t>
            </w:r>
            <w:r w:rsidR="004D0AA0">
              <w:rPr>
                <w:rFonts w:ascii="Arial" w:hAnsi="Arial" w:cs="Arial"/>
                <w:b/>
                <w:bCs/>
                <w:sz w:val="20"/>
                <w:szCs w:val="20"/>
              </w:rPr>
              <w:t xml:space="preserve"> 2022</w:t>
            </w:r>
          </w:p>
          <w:p w14:paraId="3EE280FB" w14:textId="3D498044" w:rsidR="00144B5F" w:rsidRPr="00693B34" w:rsidRDefault="00E20BEE" w:rsidP="00463F97">
            <w:pPr>
              <w:jc w:val="center"/>
              <w:rPr>
                <w:rFonts w:ascii="Arial" w:hAnsi="Arial" w:cs="Arial"/>
                <w:b/>
                <w:bCs/>
                <w:sz w:val="20"/>
                <w:szCs w:val="20"/>
              </w:rPr>
            </w:pPr>
            <w:r>
              <w:rPr>
                <w:rFonts w:ascii="Arial" w:hAnsi="Arial" w:cs="Arial"/>
                <w:b/>
                <w:bCs/>
                <w:sz w:val="20"/>
                <w:szCs w:val="20"/>
              </w:rPr>
              <w:t xml:space="preserve">New Hedges </w:t>
            </w:r>
            <w:r w:rsidR="001D61FC">
              <w:rPr>
                <w:rFonts w:ascii="Arial" w:hAnsi="Arial" w:cs="Arial"/>
                <w:b/>
                <w:bCs/>
                <w:sz w:val="20"/>
                <w:szCs w:val="20"/>
              </w:rPr>
              <w:t xml:space="preserve">Village Hall – </w:t>
            </w:r>
            <w:r>
              <w:rPr>
                <w:rFonts w:ascii="Arial" w:hAnsi="Arial" w:cs="Arial"/>
                <w:b/>
                <w:bCs/>
                <w:sz w:val="20"/>
                <w:szCs w:val="20"/>
              </w:rPr>
              <w:t>6</w:t>
            </w:r>
            <w:r w:rsidR="004D0AA0">
              <w:rPr>
                <w:rFonts w:ascii="Arial" w:hAnsi="Arial" w:cs="Arial"/>
                <w:b/>
                <w:bCs/>
                <w:sz w:val="20"/>
                <w:szCs w:val="20"/>
              </w:rPr>
              <w:t>.30pm-</w:t>
            </w:r>
            <w:r w:rsidR="004E3994">
              <w:rPr>
                <w:rFonts w:ascii="Arial" w:hAnsi="Arial" w:cs="Arial"/>
                <w:b/>
                <w:bCs/>
                <w:sz w:val="20"/>
                <w:szCs w:val="20"/>
              </w:rPr>
              <w:t>8</w:t>
            </w:r>
            <w:r w:rsidR="00496A3C">
              <w:rPr>
                <w:rFonts w:ascii="Arial" w:hAnsi="Arial" w:cs="Arial"/>
                <w:b/>
                <w:bCs/>
                <w:sz w:val="20"/>
                <w:szCs w:val="20"/>
              </w:rPr>
              <w:t>.30</w:t>
            </w:r>
            <w:r w:rsidR="004D0AA0">
              <w:rPr>
                <w:rFonts w:ascii="Arial" w:hAnsi="Arial" w:cs="Arial"/>
                <w:b/>
                <w:bCs/>
                <w:sz w:val="20"/>
                <w:szCs w:val="20"/>
              </w:rPr>
              <w:t>pm</w:t>
            </w:r>
          </w:p>
        </w:tc>
      </w:tr>
      <w:tr w:rsidR="00275B8A" w:rsidRPr="00693B34" w14:paraId="198B50BA" w14:textId="77777777" w:rsidTr="00BD1EB1">
        <w:tc>
          <w:tcPr>
            <w:tcW w:w="10813" w:type="dxa"/>
            <w:gridSpan w:val="3"/>
          </w:tcPr>
          <w:p w14:paraId="0141C1C7" w14:textId="77777777" w:rsidR="00C37AFA" w:rsidRDefault="00C37AFA" w:rsidP="002C7282">
            <w:pPr>
              <w:rPr>
                <w:rFonts w:ascii="Arial" w:hAnsi="Arial" w:cs="Arial"/>
                <w:b/>
                <w:sz w:val="20"/>
                <w:szCs w:val="20"/>
              </w:rPr>
            </w:pPr>
          </w:p>
          <w:p w14:paraId="13748692" w14:textId="4D22EFC8" w:rsidR="004111B1" w:rsidRPr="00693B34" w:rsidRDefault="00E362E2" w:rsidP="002C7282">
            <w:pPr>
              <w:rPr>
                <w:rFonts w:ascii="Arial" w:hAnsi="Arial" w:cs="Arial"/>
                <w:sz w:val="20"/>
                <w:szCs w:val="20"/>
              </w:rPr>
            </w:pPr>
            <w:r w:rsidRPr="00693B34">
              <w:rPr>
                <w:rFonts w:ascii="Arial" w:hAnsi="Arial" w:cs="Arial"/>
                <w:b/>
                <w:sz w:val="20"/>
                <w:szCs w:val="20"/>
              </w:rPr>
              <w:t>Those present</w:t>
            </w:r>
            <w:r w:rsidR="00275B8A" w:rsidRPr="00693B34">
              <w:rPr>
                <w:rFonts w:ascii="Arial" w:hAnsi="Arial" w:cs="Arial"/>
                <w:sz w:val="20"/>
                <w:szCs w:val="20"/>
              </w:rPr>
              <w:t>:</w:t>
            </w:r>
            <w:r w:rsidR="00262194" w:rsidRPr="00693B34">
              <w:rPr>
                <w:rFonts w:ascii="Arial" w:hAnsi="Arial" w:cs="Arial"/>
                <w:sz w:val="20"/>
                <w:szCs w:val="20"/>
              </w:rPr>
              <w:t xml:space="preserve"> </w:t>
            </w:r>
            <w:r w:rsidR="001D61FC">
              <w:rPr>
                <w:rFonts w:ascii="Arial" w:hAnsi="Arial" w:cs="Arial"/>
                <w:sz w:val="20"/>
                <w:szCs w:val="20"/>
              </w:rPr>
              <w:t>Rachel Ruff (Clerk)</w:t>
            </w:r>
            <w:r w:rsidR="00695B00">
              <w:rPr>
                <w:rFonts w:ascii="Arial" w:hAnsi="Arial" w:cs="Arial"/>
                <w:sz w:val="20"/>
                <w:szCs w:val="20"/>
              </w:rPr>
              <w:t xml:space="preserve">, </w:t>
            </w:r>
            <w:r w:rsidR="00496A3C">
              <w:rPr>
                <w:rFonts w:ascii="Arial" w:hAnsi="Arial" w:cs="Arial"/>
                <w:sz w:val="20"/>
                <w:szCs w:val="20"/>
              </w:rPr>
              <w:t xml:space="preserve">Cllr </w:t>
            </w:r>
            <w:r w:rsidR="00CA2FD1">
              <w:rPr>
                <w:rFonts w:ascii="Arial" w:hAnsi="Arial" w:cs="Arial"/>
                <w:sz w:val="20"/>
                <w:szCs w:val="20"/>
              </w:rPr>
              <w:t>Emily Nash (Chair)</w:t>
            </w:r>
            <w:r w:rsidR="00496A3C">
              <w:rPr>
                <w:rFonts w:ascii="Arial" w:hAnsi="Arial" w:cs="Arial"/>
                <w:sz w:val="20"/>
                <w:szCs w:val="20"/>
              </w:rPr>
              <w:t xml:space="preserve">, </w:t>
            </w:r>
            <w:r w:rsidR="00DD2C03">
              <w:rPr>
                <w:rFonts w:ascii="Arial" w:hAnsi="Arial" w:cs="Arial"/>
                <w:sz w:val="20"/>
                <w:szCs w:val="20"/>
              </w:rPr>
              <w:t>C</w:t>
            </w:r>
            <w:r w:rsidR="00F203B7">
              <w:rPr>
                <w:rFonts w:ascii="Arial" w:hAnsi="Arial" w:cs="Arial"/>
                <w:sz w:val="20"/>
                <w:szCs w:val="20"/>
              </w:rPr>
              <w:t>ounty</w:t>
            </w:r>
            <w:r w:rsidR="00DD2C03">
              <w:rPr>
                <w:rFonts w:ascii="Arial" w:hAnsi="Arial" w:cs="Arial"/>
                <w:sz w:val="20"/>
                <w:szCs w:val="20"/>
              </w:rPr>
              <w:t xml:space="preserve"> Cllr Rhys Jordan, Cllr David Nash, Cllr Des Brace, Cllr Lorraine ?, Melissa Scarf, Willy Scarf</w:t>
            </w:r>
          </w:p>
          <w:p w14:paraId="785B3A32" w14:textId="1FC38A88" w:rsidR="004111B1" w:rsidRPr="00423FA5" w:rsidRDefault="00423FA5" w:rsidP="00423FA5">
            <w:pPr>
              <w:rPr>
                <w:rFonts w:ascii="Arial" w:hAnsi="Arial" w:cs="Arial"/>
                <w:sz w:val="20"/>
                <w:szCs w:val="20"/>
              </w:rPr>
            </w:pPr>
            <w:r>
              <w:rPr>
                <w:rFonts w:ascii="Arial" w:hAnsi="Arial" w:cs="Arial"/>
                <w:b/>
                <w:sz w:val="20"/>
                <w:szCs w:val="20"/>
              </w:rPr>
              <w:t>1.</w:t>
            </w:r>
            <w:r w:rsidR="004111B1" w:rsidRPr="00423FA5">
              <w:rPr>
                <w:rFonts w:ascii="Arial" w:hAnsi="Arial" w:cs="Arial"/>
                <w:b/>
                <w:sz w:val="20"/>
                <w:szCs w:val="20"/>
              </w:rPr>
              <w:t>Apologies :</w:t>
            </w:r>
            <w:r w:rsidR="004111B1" w:rsidRPr="00423FA5">
              <w:rPr>
                <w:rFonts w:ascii="Arial" w:hAnsi="Arial" w:cs="Arial"/>
                <w:sz w:val="20"/>
                <w:szCs w:val="20"/>
              </w:rPr>
              <w:t xml:space="preserve"> </w:t>
            </w:r>
            <w:r w:rsidR="00867AB9">
              <w:rPr>
                <w:rFonts w:ascii="Arial" w:hAnsi="Arial" w:cs="Arial"/>
                <w:sz w:val="20"/>
                <w:szCs w:val="20"/>
              </w:rPr>
              <w:t xml:space="preserve"> </w:t>
            </w:r>
            <w:r w:rsidR="00DD2C03">
              <w:rPr>
                <w:rFonts w:ascii="Arial" w:hAnsi="Arial" w:cs="Arial"/>
                <w:sz w:val="20"/>
                <w:szCs w:val="20"/>
              </w:rPr>
              <w:t>Cllr Simon Brace</w:t>
            </w:r>
          </w:p>
          <w:p w14:paraId="51FA0168" w14:textId="77777777" w:rsidR="004E21C2" w:rsidRDefault="00071FFC" w:rsidP="002C7282">
            <w:pPr>
              <w:rPr>
                <w:rFonts w:ascii="Arial" w:hAnsi="Arial" w:cs="Arial"/>
                <w:sz w:val="20"/>
                <w:szCs w:val="20"/>
              </w:rPr>
            </w:pPr>
            <w:r w:rsidRPr="00693B34">
              <w:rPr>
                <w:rFonts w:ascii="Arial" w:hAnsi="Arial" w:cs="Arial"/>
                <w:b/>
                <w:sz w:val="20"/>
                <w:szCs w:val="20"/>
              </w:rPr>
              <w:t>In attendance</w:t>
            </w:r>
            <w:r w:rsidRPr="00693B34">
              <w:rPr>
                <w:rFonts w:ascii="Arial" w:hAnsi="Arial" w:cs="Arial"/>
                <w:sz w:val="20"/>
                <w:szCs w:val="20"/>
              </w:rPr>
              <w:t xml:space="preserve">: </w:t>
            </w:r>
            <w:r w:rsidR="0037125E" w:rsidRPr="00693B34">
              <w:rPr>
                <w:rFonts w:ascii="Arial" w:hAnsi="Arial" w:cs="Arial"/>
                <w:sz w:val="20"/>
                <w:szCs w:val="20"/>
              </w:rPr>
              <w:t xml:space="preserve"> </w:t>
            </w:r>
            <w:r w:rsidR="001D61FC">
              <w:rPr>
                <w:rFonts w:ascii="Arial" w:hAnsi="Arial" w:cs="Arial"/>
                <w:sz w:val="20"/>
                <w:szCs w:val="20"/>
              </w:rPr>
              <w:t>Rachel Ruff</w:t>
            </w:r>
            <w:r w:rsidR="00463F97" w:rsidRPr="00693B34">
              <w:rPr>
                <w:rFonts w:ascii="Arial" w:hAnsi="Arial" w:cs="Arial"/>
                <w:sz w:val="20"/>
                <w:szCs w:val="20"/>
              </w:rPr>
              <w:t xml:space="preserve"> (</w:t>
            </w:r>
            <w:r w:rsidR="001D61FC">
              <w:rPr>
                <w:rFonts w:ascii="Arial" w:hAnsi="Arial" w:cs="Arial"/>
                <w:sz w:val="20"/>
                <w:szCs w:val="20"/>
              </w:rPr>
              <w:t>Clerk</w:t>
            </w:r>
            <w:r w:rsidR="00463F97" w:rsidRPr="00693B34">
              <w:rPr>
                <w:rFonts w:ascii="Arial" w:hAnsi="Arial" w:cs="Arial"/>
                <w:sz w:val="20"/>
                <w:szCs w:val="20"/>
              </w:rPr>
              <w:t xml:space="preserve"> and minute taker)</w:t>
            </w:r>
            <w:r w:rsidR="00B72C54" w:rsidRPr="00693B34">
              <w:rPr>
                <w:rFonts w:ascii="Arial" w:hAnsi="Arial" w:cs="Arial"/>
                <w:sz w:val="20"/>
                <w:szCs w:val="20"/>
              </w:rPr>
              <w:t>.</w:t>
            </w:r>
          </w:p>
          <w:p w14:paraId="51D1C170" w14:textId="5D3DD8CE" w:rsidR="00C37AFA" w:rsidRPr="00171D42" w:rsidRDefault="00641F52" w:rsidP="00C37AFA">
            <w:pPr>
              <w:rPr>
                <w:rFonts w:ascii="Arial" w:hAnsi="Arial" w:cs="Arial"/>
                <w:sz w:val="20"/>
                <w:szCs w:val="20"/>
              </w:rPr>
            </w:pPr>
            <w:r w:rsidRPr="00641F52">
              <w:rPr>
                <w:rFonts w:ascii="Arial" w:hAnsi="Arial" w:cs="Arial"/>
                <w:b/>
                <w:bCs/>
                <w:sz w:val="20"/>
                <w:szCs w:val="20"/>
              </w:rPr>
              <w:t>Public Participation</w:t>
            </w:r>
            <w:r w:rsidR="00DE2D3F">
              <w:rPr>
                <w:rFonts w:ascii="Arial" w:hAnsi="Arial" w:cs="Arial"/>
                <w:b/>
                <w:bCs/>
                <w:sz w:val="20"/>
                <w:szCs w:val="20"/>
              </w:rPr>
              <w:t xml:space="preserve">: </w:t>
            </w:r>
            <w:r w:rsidR="00C37AFA">
              <w:rPr>
                <w:rFonts w:ascii="Arial" w:hAnsi="Arial" w:cs="Arial"/>
                <w:sz w:val="20"/>
                <w:szCs w:val="20"/>
              </w:rPr>
              <w:t>None</w:t>
            </w:r>
          </w:p>
          <w:p w14:paraId="5ED481FB" w14:textId="1476FF0F" w:rsidR="00183FD2" w:rsidRPr="00171D42" w:rsidRDefault="00183FD2" w:rsidP="002C7282">
            <w:pPr>
              <w:rPr>
                <w:rFonts w:ascii="Arial" w:hAnsi="Arial" w:cs="Arial"/>
                <w:sz w:val="20"/>
                <w:szCs w:val="20"/>
              </w:rPr>
            </w:pPr>
          </w:p>
        </w:tc>
      </w:tr>
      <w:tr w:rsidR="00275B8A" w:rsidRPr="00693B34" w14:paraId="79FD4D5B" w14:textId="77777777" w:rsidTr="00693B34">
        <w:tc>
          <w:tcPr>
            <w:tcW w:w="710" w:type="dxa"/>
          </w:tcPr>
          <w:p w14:paraId="10A4C18C" w14:textId="77777777" w:rsidR="00275B8A" w:rsidRPr="00693B34" w:rsidRDefault="002A10AB" w:rsidP="00B85B21">
            <w:pPr>
              <w:rPr>
                <w:rFonts w:ascii="Arial" w:hAnsi="Arial" w:cs="Arial"/>
                <w:b/>
                <w:sz w:val="20"/>
                <w:szCs w:val="20"/>
              </w:rPr>
            </w:pPr>
            <w:r w:rsidRPr="00693B34">
              <w:rPr>
                <w:rFonts w:ascii="Arial" w:hAnsi="Arial" w:cs="Arial"/>
                <w:b/>
                <w:sz w:val="20"/>
                <w:szCs w:val="20"/>
              </w:rPr>
              <w:t>No.</w:t>
            </w:r>
          </w:p>
        </w:tc>
        <w:tc>
          <w:tcPr>
            <w:tcW w:w="7835" w:type="dxa"/>
          </w:tcPr>
          <w:p w14:paraId="1BA1C066" w14:textId="77777777" w:rsidR="00275B8A" w:rsidRPr="00693B34" w:rsidRDefault="00B41348" w:rsidP="00B85B21">
            <w:pPr>
              <w:rPr>
                <w:rFonts w:ascii="Arial" w:hAnsi="Arial" w:cs="Arial"/>
                <w:b/>
                <w:sz w:val="20"/>
                <w:szCs w:val="20"/>
              </w:rPr>
            </w:pPr>
            <w:r w:rsidRPr="00693B34">
              <w:rPr>
                <w:rFonts w:ascii="Arial" w:hAnsi="Arial" w:cs="Arial"/>
                <w:b/>
                <w:sz w:val="20"/>
                <w:szCs w:val="20"/>
              </w:rPr>
              <w:t>Detail</w:t>
            </w:r>
          </w:p>
        </w:tc>
        <w:tc>
          <w:tcPr>
            <w:tcW w:w="2268" w:type="dxa"/>
          </w:tcPr>
          <w:p w14:paraId="275EC6CC" w14:textId="77777777" w:rsidR="00275B8A" w:rsidRPr="00693B34" w:rsidRDefault="00B41348" w:rsidP="00B85B21">
            <w:pPr>
              <w:rPr>
                <w:rFonts w:ascii="Arial" w:hAnsi="Arial" w:cs="Arial"/>
                <w:b/>
                <w:sz w:val="20"/>
                <w:szCs w:val="20"/>
              </w:rPr>
            </w:pPr>
            <w:r w:rsidRPr="00693B34">
              <w:rPr>
                <w:rFonts w:ascii="Arial" w:hAnsi="Arial" w:cs="Arial"/>
                <w:b/>
                <w:sz w:val="20"/>
                <w:szCs w:val="20"/>
              </w:rPr>
              <w:t>Action</w:t>
            </w:r>
          </w:p>
        </w:tc>
      </w:tr>
      <w:tr w:rsidR="004E21C2" w:rsidRPr="00693B34" w14:paraId="3D7D9612" w14:textId="77777777" w:rsidTr="00693B34">
        <w:tc>
          <w:tcPr>
            <w:tcW w:w="710" w:type="dxa"/>
          </w:tcPr>
          <w:p w14:paraId="058DA6AE" w14:textId="321E4B97" w:rsidR="00361E3E" w:rsidRPr="00693B34" w:rsidRDefault="00423FA5" w:rsidP="00B85B21">
            <w:pPr>
              <w:rPr>
                <w:rFonts w:ascii="Arial" w:hAnsi="Arial" w:cs="Arial"/>
                <w:b/>
                <w:sz w:val="20"/>
                <w:szCs w:val="20"/>
              </w:rPr>
            </w:pPr>
            <w:r>
              <w:rPr>
                <w:rFonts w:ascii="Arial" w:hAnsi="Arial" w:cs="Arial"/>
                <w:b/>
                <w:sz w:val="20"/>
                <w:szCs w:val="20"/>
              </w:rPr>
              <w:t>2</w:t>
            </w:r>
          </w:p>
          <w:p w14:paraId="26401630" w14:textId="77777777" w:rsidR="00361E3E" w:rsidRPr="00693B34" w:rsidRDefault="00361E3E" w:rsidP="00B85B21">
            <w:pPr>
              <w:rPr>
                <w:rFonts w:ascii="Arial" w:hAnsi="Arial" w:cs="Arial"/>
                <w:b/>
                <w:sz w:val="20"/>
                <w:szCs w:val="20"/>
              </w:rPr>
            </w:pPr>
          </w:p>
        </w:tc>
        <w:tc>
          <w:tcPr>
            <w:tcW w:w="7835" w:type="dxa"/>
          </w:tcPr>
          <w:p w14:paraId="2D682411" w14:textId="0EFE96C8" w:rsidR="00A06141" w:rsidRDefault="00423FA5" w:rsidP="00B25131">
            <w:pPr>
              <w:spacing w:after="160" w:line="259" w:lineRule="auto"/>
              <w:rPr>
                <w:rFonts w:ascii="Arial" w:hAnsi="Arial" w:cs="Arial"/>
                <w:b/>
                <w:bCs/>
                <w:sz w:val="20"/>
                <w:szCs w:val="20"/>
              </w:rPr>
            </w:pPr>
            <w:r>
              <w:rPr>
                <w:rFonts w:ascii="Arial" w:hAnsi="Arial" w:cs="Arial"/>
                <w:b/>
                <w:bCs/>
                <w:sz w:val="20"/>
                <w:szCs w:val="20"/>
              </w:rPr>
              <w:t>Declarations of Interest</w:t>
            </w:r>
          </w:p>
          <w:p w14:paraId="349D6718" w14:textId="172F7BCD" w:rsidR="00423BB0" w:rsidRPr="00693B34" w:rsidRDefault="00423FA5" w:rsidP="0037125E">
            <w:pPr>
              <w:rPr>
                <w:rFonts w:ascii="Arial" w:hAnsi="Arial" w:cs="Arial"/>
                <w:sz w:val="20"/>
                <w:szCs w:val="20"/>
              </w:rPr>
            </w:pPr>
            <w:r>
              <w:rPr>
                <w:rFonts w:ascii="Arial" w:hAnsi="Arial" w:cs="Arial"/>
                <w:sz w:val="20"/>
                <w:szCs w:val="20"/>
              </w:rPr>
              <w:t>None</w:t>
            </w:r>
          </w:p>
        </w:tc>
        <w:tc>
          <w:tcPr>
            <w:tcW w:w="2268" w:type="dxa"/>
          </w:tcPr>
          <w:p w14:paraId="22BF36BD" w14:textId="77777777" w:rsidR="004E21C2" w:rsidRPr="00693B34" w:rsidRDefault="004E21C2" w:rsidP="00B85B21">
            <w:pPr>
              <w:rPr>
                <w:rFonts w:ascii="Arial" w:hAnsi="Arial" w:cs="Arial"/>
                <w:sz w:val="20"/>
                <w:szCs w:val="20"/>
              </w:rPr>
            </w:pPr>
          </w:p>
          <w:p w14:paraId="1588D5C5" w14:textId="13AD224B" w:rsidR="00B13E3F" w:rsidRPr="00693B34" w:rsidRDefault="00B13E3F" w:rsidP="00B85B21">
            <w:pPr>
              <w:rPr>
                <w:rFonts w:ascii="Arial" w:hAnsi="Arial" w:cs="Arial"/>
                <w:sz w:val="20"/>
                <w:szCs w:val="20"/>
              </w:rPr>
            </w:pPr>
          </w:p>
        </w:tc>
      </w:tr>
      <w:tr w:rsidR="004E21C2" w:rsidRPr="00693B34" w14:paraId="7231FA76" w14:textId="77777777" w:rsidTr="00641F52">
        <w:trPr>
          <w:trHeight w:val="935"/>
        </w:trPr>
        <w:tc>
          <w:tcPr>
            <w:tcW w:w="710" w:type="dxa"/>
          </w:tcPr>
          <w:p w14:paraId="15F31086" w14:textId="1B664AED" w:rsidR="004E21C2" w:rsidRPr="00693B34" w:rsidRDefault="00423FA5" w:rsidP="00B85B21">
            <w:pPr>
              <w:rPr>
                <w:rFonts w:ascii="Arial" w:hAnsi="Arial" w:cs="Arial"/>
                <w:b/>
                <w:sz w:val="20"/>
                <w:szCs w:val="20"/>
              </w:rPr>
            </w:pPr>
            <w:r>
              <w:rPr>
                <w:rFonts w:ascii="Arial" w:hAnsi="Arial" w:cs="Arial"/>
                <w:b/>
                <w:sz w:val="20"/>
                <w:szCs w:val="20"/>
              </w:rPr>
              <w:t>3</w:t>
            </w:r>
          </w:p>
          <w:p w14:paraId="28CDB24F" w14:textId="77777777" w:rsidR="00361E3E" w:rsidRPr="00693B34" w:rsidRDefault="00361E3E" w:rsidP="00B85B21">
            <w:pPr>
              <w:rPr>
                <w:rFonts w:ascii="Arial" w:hAnsi="Arial" w:cs="Arial"/>
                <w:b/>
                <w:sz w:val="20"/>
                <w:szCs w:val="20"/>
              </w:rPr>
            </w:pPr>
          </w:p>
          <w:p w14:paraId="763E3B11" w14:textId="77777777" w:rsidR="00361E3E" w:rsidRPr="00693B34" w:rsidRDefault="00361E3E" w:rsidP="00B85B21">
            <w:pPr>
              <w:rPr>
                <w:rFonts w:ascii="Arial" w:hAnsi="Arial" w:cs="Arial"/>
                <w:b/>
                <w:sz w:val="20"/>
                <w:szCs w:val="20"/>
              </w:rPr>
            </w:pPr>
          </w:p>
        </w:tc>
        <w:tc>
          <w:tcPr>
            <w:tcW w:w="7835" w:type="dxa"/>
          </w:tcPr>
          <w:p w14:paraId="55F2EACE" w14:textId="76C11665" w:rsidR="00A3527B" w:rsidRDefault="00423FA5" w:rsidP="004111B1">
            <w:pPr>
              <w:rPr>
                <w:rFonts w:ascii="Arial" w:hAnsi="Arial" w:cs="Arial"/>
                <w:b/>
                <w:bCs/>
                <w:sz w:val="20"/>
                <w:szCs w:val="20"/>
              </w:rPr>
            </w:pPr>
            <w:r>
              <w:rPr>
                <w:rFonts w:ascii="Arial" w:hAnsi="Arial" w:cs="Arial"/>
                <w:b/>
                <w:bCs/>
                <w:sz w:val="20"/>
                <w:szCs w:val="20"/>
              </w:rPr>
              <w:t>Signing of Minutes from Previous Meeting:</w:t>
            </w:r>
          </w:p>
          <w:p w14:paraId="0AB0FAE1" w14:textId="0068586E" w:rsidR="00A06141" w:rsidRPr="00A06141" w:rsidRDefault="00500EF3" w:rsidP="004111B1">
            <w:pPr>
              <w:rPr>
                <w:rFonts w:ascii="Arial" w:hAnsi="Arial" w:cs="Arial"/>
                <w:sz w:val="20"/>
                <w:szCs w:val="20"/>
              </w:rPr>
            </w:pPr>
            <w:r>
              <w:rPr>
                <w:rFonts w:ascii="Arial" w:hAnsi="Arial" w:cs="Arial"/>
                <w:sz w:val="20"/>
                <w:szCs w:val="20"/>
              </w:rPr>
              <w:t xml:space="preserve">Minutes for </w:t>
            </w:r>
            <w:r w:rsidR="00DD2C03">
              <w:rPr>
                <w:rFonts w:ascii="Arial" w:hAnsi="Arial" w:cs="Arial"/>
                <w:sz w:val="20"/>
                <w:szCs w:val="20"/>
              </w:rPr>
              <w:t>July</w:t>
            </w:r>
            <w:r>
              <w:rPr>
                <w:rFonts w:ascii="Arial" w:hAnsi="Arial" w:cs="Arial"/>
                <w:sz w:val="20"/>
                <w:szCs w:val="20"/>
              </w:rPr>
              <w:t xml:space="preserve"> Meeting were </w:t>
            </w:r>
            <w:r w:rsidR="00DD2C03">
              <w:rPr>
                <w:rFonts w:ascii="Arial" w:hAnsi="Arial" w:cs="Arial"/>
                <w:sz w:val="20"/>
                <w:szCs w:val="20"/>
              </w:rPr>
              <w:t>presented and signed off by Chair Emily Nash (Minutes prepared by outgoing Clerk Melanie Priestly)</w:t>
            </w:r>
          </w:p>
        </w:tc>
        <w:tc>
          <w:tcPr>
            <w:tcW w:w="2268" w:type="dxa"/>
          </w:tcPr>
          <w:p w14:paraId="5AE4650B" w14:textId="77777777" w:rsidR="00B13E3F" w:rsidRDefault="00B13E3F" w:rsidP="00B85B21">
            <w:pPr>
              <w:rPr>
                <w:rFonts w:ascii="Arial" w:hAnsi="Arial" w:cs="Arial"/>
                <w:sz w:val="20"/>
                <w:szCs w:val="20"/>
              </w:rPr>
            </w:pPr>
          </w:p>
          <w:p w14:paraId="7156E390" w14:textId="77777777" w:rsidR="00CD7419" w:rsidRDefault="00CD7419" w:rsidP="00B85B21">
            <w:pPr>
              <w:rPr>
                <w:rFonts w:ascii="Arial" w:hAnsi="Arial" w:cs="Arial"/>
                <w:sz w:val="20"/>
                <w:szCs w:val="20"/>
              </w:rPr>
            </w:pPr>
          </w:p>
          <w:p w14:paraId="42953C2A" w14:textId="328036EA" w:rsidR="00CD7419" w:rsidRPr="00693B34" w:rsidRDefault="00CD7419" w:rsidP="00B85B21">
            <w:pPr>
              <w:rPr>
                <w:rFonts w:ascii="Arial" w:hAnsi="Arial" w:cs="Arial"/>
                <w:sz w:val="20"/>
                <w:szCs w:val="20"/>
              </w:rPr>
            </w:pPr>
          </w:p>
        </w:tc>
      </w:tr>
      <w:tr w:rsidR="00C12314" w:rsidRPr="00693B34" w14:paraId="1394A88B" w14:textId="77777777" w:rsidTr="00693B34">
        <w:tc>
          <w:tcPr>
            <w:tcW w:w="710" w:type="dxa"/>
          </w:tcPr>
          <w:p w14:paraId="02626D98" w14:textId="31E5127A" w:rsidR="00C12314" w:rsidRPr="00693B34" w:rsidRDefault="00423FA5" w:rsidP="00B85B21">
            <w:pPr>
              <w:rPr>
                <w:rFonts w:ascii="Arial" w:hAnsi="Arial" w:cs="Arial"/>
                <w:b/>
                <w:sz w:val="20"/>
                <w:szCs w:val="20"/>
              </w:rPr>
            </w:pPr>
            <w:r>
              <w:rPr>
                <w:rFonts w:ascii="Arial" w:hAnsi="Arial" w:cs="Arial"/>
                <w:b/>
                <w:sz w:val="20"/>
                <w:szCs w:val="20"/>
              </w:rPr>
              <w:t>4</w:t>
            </w:r>
          </w:p>
        </w:tc>
        <w:tc>
          <w:tcPr>
            <w:tcW w:w="7835" w:type="dxa"/>
          </w:tcPr>
          <w:p w14:paraId="427704AD" w14:textId="77777777" w:rsidR="00CE047A" w:rsidRDefault="00CE047A" w:rsidP="002366F4">
            <w:pPr>
              <w:rPr>
                <w:rFonts w:ascii="Arial" w:hAnsi="Arial" w:cs="Arial"/>
                <w:b/>
                <w:bCs/>
                <w:sz w:val="20"/>
                <w:szCs w:val="20"/>
              </w:rPr>
            </w:pPr>
            <w:r>
              <w:rPr>
                <w:rFonts w:ascii="Arial" w:hAnsi="Arial" w:cs="Arial"/>
                <w:b/>
                <w:bCs/>
                <w:sz w:val="20"/>
                <w:szCs w:val="20"/>
              </w:rPr>
              <w:t xml:space="preserve">Matters Arising: </w:t>
            </w:r>
          </w:p>
          <w:p w14:paraId="64CCD64D" w14:textId="606C8AFA" w:rsidR="00AE639C" w:rsidRDefault="00DD2C03" w:rsidP="00DD2C03">
            <w:pPr>
              <w:rPr>
                <w:rFonts w:ascii="Arial" w:hAnsi="Arial" w:cs="Arial"/>
                <w:sz w:val="20"/>
                <w:szCs w:val="20"/>
              </w:rPr>
            </w:pPr>
            <w:r>
              <w:rPr>
                <w:rFonts w:ascii="Arial" w:hAnsi="Arial" w:cs="Arial"/>
                <w:b/>
                <w:bCs/>
                <w:sz w:val="20"/>
                <w:szCs w:val="20"/>
              </w:rPr>
              <w:t xml:space="preserve">4.1 Speed Sign from East Williamston </w:t>
            </w:r>
            <w:r w:rsidR="00491DDF">
              <w:rPr>
                <w:rFonts w:ascii="Arial" w:hAnsi="Arial" w:cs="Arial"/>
                <w:b/>
                <w:bCs/>
                <w:sz w:val="20"/>
                <w:szCs w:val="20"/>
              </w:rPr>
              <w:t>–</w:t>
            </w:r>
            <w:r>
              <w:rPr>
                <w:rFonts w:ascii="Arial" w:hAnsi="Arial" w:cs="Arial"/>
                <w:b/>
                <w:bCs/>
                <w:sz w:val="20"/>
                <w:szCs w:val="20"/>
              </w:rPr>
              <w:t xml:space="preserve"> </w:t>
            </w:r>
            <w:r w:rsidR="00491DDF" w:rsidRPr="00491DDF">
              <w:rPr>
                <w:rFonts w:ascii="Arial" w:hAnsi="Arial" w:cs="Arial"/>
                <w:sz w:val="20"/>
                <w:szCs w:val="20"/>
              </w:rPr>
              <w:t>It</w:t>
            </w:r>
            <w:r w:rsidR="00491DDF">
              <w:rPr>
                <w:rFonts w:ascii="Arial" w:hAnsi="Arial" w:cs="Arial"/>
                <w:sz w:val="20"/>
                <w:szCs w:val="20"/>
              </w:rPr>
              <w:t xml:space="preserve"> has been agreed with East Williamston Community Council that we borrow </w:t>
            </w:r>
            <w:r w:rsidR="00F203B7">
              <w:rPr>
                <w:rFonts w:ascii="Arial" w:hAnsi="Arial" w:cs="Arial"/>
                <w:sz w:val="20"/>
                <w:szCs w:val="20"/>
              </w:rPr>
              <w:t>their</w:t>
            </w:r>
            <w:r w:rsidR="00491DDF">
              <w:rPr>
                <w:rFonts w:ascii="Arial" w:hAnsi="Arial" w:cs="Arial"/>
                <w:sz w:val="20"/>
                <w:szCs w:val="20"/>
              </w:rPr>
              <w:t xml:space="preserve"> manual battery speed sign to trial it before one is </w:t>
            </w:r>
            <w:r w:rsidR="00F203B7">
              <w:rPr>
                <w:rFonts w:ascii="Arial" w:hAnsi="Arial" w:cs="Arial"/>
                <w:sz w:val="20"/>
                <w:szCs w:val="20"/>
              </w:rPr>
              <w:t>purchased</w:t>
            </w:r>
            <w:r w:rsidR="00491DDF">
              <w:rPr>
                <w:rFonts w:ascii="Arial" w:hAnsi="Arial" w:cs="Arial"/>
                <w:sz w:val="20"/>
                <w:szCs w:val="20"/>
              </w:rPr>
              <w:t xml:space="preserve"> for New Hedges.  Cllr Jordan said he would get confirmation from </w:t>
            </w:r>
            <w:r w:rsidR="00F203B7">
              <w:rPr>
                <w:rFonts w:ascii="Arial" w:hAnsi="Arial" w:cs="Arial"/>
                <w:sz w:val="20"/>
                <w:szCs w:val="20"/>
              </w:rPr>
              <w:t>Highways</w:t>
            </w:r>
            <w:r w:rsidR="00491DDF">
              <w:rPr>
                <w:rFonts w:ascii="Arial" w:hAnsi="Arial" w:cs="Arial"/>
                <w:sz w:val="20"/>
                <w:szCs w:val="20"/>
              </w:rPr>
              <w:t xml:space="preserve"> before the speed sign is placed.  Likely place to put it will be coming off the main road from Saundersfoot down into new hedges village.  All council members agreed.</w:t>
            </w:r>
          </w:p>
          <w:p w14:paraId="41D22402" w14:textId="4D7A0F08" w:rsidR="003E537F" w:rsidRDefault="003E537F" w:rsidP="00DD2C03">
            <w:pPr>
              <w:rPr>
                <w:rFonts w:ascii="Arial" w:hAnsi="Arial" w:cs="Arial"/>
                <w:sz w:val="20"/>
                <w:szCs w:val="20"/>
              </w:rPr>
            </w:pPr>
            <w:r w:rsidRPr="003E537F">
              <w:rPr>
                <w:rFonts w:ascii="Arial" w:hAnsi="Arial" w:cs="Arial"/>
                <w:b/>
                <w:bCs/>
                <w:sz w:val="20"/>
                <w:szCs w:val="20"/>
              </w:rPr>
              <w:t>4.2 Cwm Gwennol Bus Shelter</w:t>
            </w:r>
            <w:r>
              <w:rPr>
                <w:rFonts w:ascii="Arial" w:hAnsi="Arial" w:cs="Arial"/>
                <w:sz w:val="20"/>
                <w:szCs w:val="20"/>
              </w:rPr>
              <w:t xml:space="preserve"> – There is some </w:t>
            </w:r>
            <w:r w:rsidR="00F203B7">
              <w:rPr>
                <w:rFonts w:ascii="Arial" w:hAnsi="Arial" w:cs="Arial"/>
                <w:sz w:val="20"/>
                <w:szCs w:val="20"/>
              </w:rPr>
              <w:t>confusion</w:t>
            </w:r>
            <w:r>
              <w:rPr>
                <w:rFonts w:ascii="Arial" w:hAnsi="Arial" w:cs="Arial"/>
                <w:sz w:val="20"/>
                <w:szCs w:val="20"/>
              </w:rPr>
              <w:t xml:space="preserve"> over the bus stop and whether it will be replaced by PCC.  Cllr Jordan has spoken with PCC and they have confirmed there are NO immediate plans to change out the old block built bus shelter for a new Perspex one at this time.  It may happe</w:t>
            </w:r>
            <w:r w:rsidR="00F203B7">
              <w:rPr>
                <w:rFonts w:ascii="Arial" w:hAnsi="Arial" w:cs="Arial"/>
                <w:sz w:val="20"/>
                <w:szCs w:val="20"/>
              </w:rPr>
              <w:t>n</w:t>
            </w:r>
            <w:r>
              <w:rPr>
                <w:rFonts w:ascii="Arial" w:hAnsi="Arial" w:cs="Arial"/>
                <w:sz w:val="20"/>
                <w:szCs w:val="20"/>
              </w:rPr>
              <w:t xml:space="preserve"> next year.  Council to decide whether the bus shelter needs a re-paint, put on agenda for November.</w:t>
            </w:r>
          </w:p>
          <w:p w14:paraId="7B2A10E7" w14:textId="1A52F1CF" w:rsidR="003E537F" w:rsidRPr="00AE639C" w:rsidRDefault="003E537F" w:rsidP="00DD2C03">
            <w:pPr>
              <w:rPr>
                <w:rFonts w:ascii="Arial" w:hAnsi="Arial" w:cs="Arial"/>
                <w:sz w:val="20"/>
                <w:szCs w:val="20"/>
              </w:rPr>
            </w:pPr>
            <w:r>
              <w:rPr>
                <w:rFonts w:ascii="Arial" w:hAnsi="Arial" w:cs="Arial"/>
                <w:sz w:val="20"/>
                <w:szCs w:val="20"/>
              </w:rPr>
              <w:t xml:space="preserve">4.3 Broadband Connection in the Hall – Broadband is now connected at the village hall, thanks is </w:t>
            </w:r>
            <w:r w:rsidR="00F203B7">
              <w:rPr>
                <w:rFonts w:ascii="Arial" w:hAnsi="Arial" w:cs="Arial"/>
                <w:sz w:val="20"/>
                <w:szCs w:val="20"/>
              </w:rPr>
              <w:t>given</w:t>
            </w:r>
            <w:r>
              <w:rPr>
                <w:rFonts w:ascii="Arial" w:hAnsi="Arial" w:cs="Arial"/>
                <w:sz w:val="20"/>
                <w:szCs w:val="20"/>
              </w:rPr>
              <w:t xml:space="preserve"> to all who facilitated this, special mention to Vicky Lee for her efforts.</w:t>
            </w:r>
            <w:r w:rsidR="00AB7FD8">
              <w:rPr>
                <w:rFonts w:ascii="Arial" w:hAnsi="Arial" w:cs="Arial"/>
                <w:sz w:val="20"/>
                <w:szCs w:val="20"/>
              </w:rPr>
              <w:t xml:space="preserve"> Clerk conformed that the Community Council will be paying for this, bill yet to come.  This will need to be included within the budget arrangements for 2023.</w:t>
            </w:r>
            <w:r>
              <w:rPr>
                <w:rFonts w:ascii="Arial" w:hAnsi="Arial" w:cs="Arial"/>
                <w:sz w:val="20"/>
                <w:szCs w:val="20"/>
              </w:rPr>
              <w:t xml:space="preserve"> </w:t>
            </w:r>
          </w:p>
        </w:tc>
        <w:tc>
          <w:tcPr>
            <w:tcW w:w="2268" w:type="dxa"/>
          </w:tcPr>
          <w:p w14:paraId="303435B3" w14:textId="6B50B4D0" w:rsidR="00AD48A3" w:rsidRDefault="00AD48A3" w:rsidP="00B85B21">
            <w:pPr>
              <w:rPr>
                <w:rFonts w:ascii="Arial" w:hAnsi="Arial" w:cs="Arial"/>
                <w:sz w:val="20"/>
                <w:szCs w:val="20"/>
              </w:rPr>
            </w:pPr>
          </w:p>
          <w:p w14:paraId="4B3B4F73" w14:textId="77777777" w:rsidR="00AD48A3" w:rsidRDefault="00AD48A3" w:rsidP="00B85B21">
            <w:pPr>
              <w:rPr>
                <w:rFonts w:ascii="Arial" w:hAnsi="Arial" w:cs="Arial"/>
                <w:sz w:val="20"/>
                <w:szCs w:val="20"/>
              </w:rPr>
            </w:pPr>
          </w:p>
          <w:p w14:paraId="73C1D107" w14:textId="77777777" w:rsidR="00AD48A3" w:rsidRDefault="00AD48A3" w:rsidP="00B85B21">
            <w:pPr>
              <w:rPr>
                <w:rFonts w:ascii="Arial" w:hAnsi="Arial" w:cs="Arial"/>
                <w:sz w:val="20"/>
                <w:szCs w:val="20"/>
              </w:rPr>
            </w:pPr>
          </w:p>
          <w:p w14:paraId="6B78094F" w14:textId="7522758A" w:rsidR="00213BC5" w:rsidRDefault="00213BC5" w:rsidP="00B85B21">
            <w:pPr>
              <w:rPr>
                <w:rFonts w:ascii="Arial" w:hAnsi="Arial" w:cs="Arial"/>
                <w:sz w:val="20"/>
                <w:szCs w:val="20"/>
              </w:rPr>
            </w:pPr>
          </w:p>
          <w:p w14:paraId="565C6703" w14:textId="6A4D6437" w:rsidR="00213BC5" w:rsidRDefault="00213BC5" w:rsidP="00B85B21">
            <w:pPr>
              <w:rPr>
                <w:rFonts w:ascii="Arial" w:hAnsi="Arial" w:cs="Arial"/>
                <w:sz w:val="20"/>
                <w:szCs w:val="20"/>
              </w:rPr>
            </w:pPr>
          </w:p>
          <w:p w14:paraId="360A770F" w14:textId="35489BE8" w:rsidR="00897186" w:rsidRDefault="00897186" w:rsidP="00B85B21">
            <w:pPr>
              <w:rPr>
                <w:rFonts w:ascii="Arial" w:hAnsi="Arial" w:cs="Arial"/>
                <w:sz w:val="20"/>
                <w:szCs w:val="20"/>
              </w:rPr>
            </w:pPr>
          </w:p>
          <w:p w14:paraId="4BD8C99C" w14:textId="77777777" w:rsidR="00213BC5" w:rsidRDefault="00213BC5" w:rsidP="00B85B21">
            <w:pPr>
              <w:rPr>
                <w:rFonts w:ascii="Arial" w:hAnsi="Arial" w:cs="Arial"/>
                <w:sz w:val="20"/>
                <w:szCs w:val="20"/>
              </w:rPr>
            </w:pPr>
          </w:p>
          <w:p w14:paraId="2DE115F2" w14:textId="77777777" w:rsidR="00211D18" w:rsidRDefault="00211D18" w:rsidP="00B85B21">
            <w:pPr>
              <w:rPr>
                <w:rFonts w:ascii="Arial" w:hAnsi="Arial" w:cs="Arial"/>
                <w:sz w:val="20"/>
                <w:szCs w:val="20"/>
              </w:rPr>
            </w:pPr>
          </w:p>
          <w:p w14:paraId="12626B91" w14:textId="77777777" w:rsidR="00211D18" w:rsidRDefault="00211D18" w:rsidP="00B85B21">
            <w:pPr>
              <w:rPr>
                <w:rFonts w:ascii="Arial" w:hAnsi="Arial" w:cs="Arial"/>
                <w:sz w:val="20"/>
                <w:szCs w:val="20"/>
              </w:rPr>
            </w:pPr>
          </w:p>
          <w:p w14:paraId="0415F5D7" w14:textId="77777777" w:rsidR="00AB7FD8" w:rsidRDefault="00AB7FD8" w:rsidP="00B85B21">
            <w:pPr>
              <w:rPr>
                <w:rFonts w:ascii="Arial" w:hAnsi="Arial" w:cs="Arial"/>
                <w:sz w:val="20"/>
                <w:szCs w:val="20"/>
              </w:rPr>
            </w:pPr>
          </w:p>
          <w:p w14:paraId="3E9FCD52" w14:textId="4B3F76CE" w:rsidR="00AB7FD8" w:rsidRPr="00693B34" w:rsidRDefault="00AB7FD8" w:rsidP="00B85B21">
            <w:pPr>
              <w:rPr>
                <w:rFonts w:ascii="Arial" w:hAnsi="Arial" w:cs="Arial"/>
                <w:sz w:val="20"/>
                <w:szCs w:val="20"/>
              </w:rPr>
            </w:pPr>
            <w:r>
              <w:rPr>
                <w:rFonts w:ascii="Arial" w:hAnsi="Arial" w:cs="Arial"/>
                <w:sz w:val="20"/>
                <w:szCs w:val="20"/>
              </w:rPr>
              <w:t>Clerk</w:t>
            </w:r>
          </w:p>
        </w:tc>
      </w:tr>
      <w:tr w:rsidR="004111B1" w:rsidRPr="00693B34" w14:paraId="6067E66B" w14:textId="77777777" w:rsidTr="00DA15A9">
        <w:trPr>
          <w:trHeight w:val="2944"/>
        </w:trPr>
        <w:tc>
          <w:tcPr>
            <w:tcW w:w="710" w:type="dxa"/>
          </w:tcPr>
          <w:p w14:paraId="39C1625C" w14:textId="77777777" w:rsidR="004111B1" w:rsidRDefault="004111B1" w:rsidP="00B85B21">
            <w:pPr>
              <w:rPr>
                <w:rFonts w:ascii="Arial" w:hAnsi="Arial" w:cs="Arial"/>
                <w:b/>
                <w:sz w:val="20"/>
                <w:szCs w:val="20"/>
              </w:rPr>
            </w:pPr>
          </w:p>
          <w:p w14:paraId="249EBF95" w14:textId="77777777" w:rsidR="0039556E" w:rsidRDefault="0039556E" w:rsidP="00B85B21">
            <w:pPr>
              <w:rPr>
                <w:rFonts w:ascii="Arial" w:hAnsi="Arial" w:cs="Arial"/>
                <w:b/>
                <w:sz w:val="20"/>
                <w:szCs w:val="20"/>
              </w:rPr>
            </w:pPr>
          </w:p>
          <w:p w14:paraId="4912A999" w14:textId="79287CE2" w:rsidR="0039556E" w:rsidRPr="00693B34" w:rsidRDefault="0039556E" w:rsidP="00B85B21">
            <w:pPr>
              <w:rPr>
                <w:rFonts w:ascii="Arial" w:hAnsi="Arial" w:cs="Arial"/>
                <w:b/>
                <w:sz w:val="20"/>
                <w:szCs w:val="20"/>
              </w:rPr>
            </w:pPr>
            <w:r>
              <w:rPr>
                <w:rFonts w:ascii="Arial" w:hAnsi="Arial" w:cs="Arial"/>
                <w:b/>
                <w:sz w:val="20"/>
                <w:szCs w:val="20"/>
              </w:rPr>
              <w:t>5</w:t>
            </w:r>
          </w:p>
        </w:tc>
        <w:tc>
          <w:tcPr>
            <w:tcW w:w="7835" w:type="dxa"/>
          </w:tcPr>
          <w:p w14:paraId="5F6E39E3" w14:textId="77777777" w:rsidR="0039556E" w:rsidRDefault="0039556E" w:rsidP="00B25131">
            <w:pPr>
              <w:rPr>
                <w:rFonts w:ascii="Arial" w:hAnsi="Arial" w:cs="Arial"/>
                <w:b/>
                <w:bCs/>
                <w:sz w:val="20"/>
                <w:szCs w:val="20"/>
              </w:rPr>
            </w:pPr>
          </w:p>
          <w:p w14:paraId="47EEC3C3" w14:textId="77777777" w:rsidR="0039556E" w:rsidRDefault="0039556E" w:rsidP="00B25131">
            <w:pPr>
              <w:rPr>
                <w:rFonts w:ascii="Arial" w:hAnsi="Arial" w:cs="Arial"/>
                <w:b/>
                <w:bCs/>
                <w:sz w:val="20"/>
                <w:szCs w:val="20"/>
              </w:rPr>
            </w:pPr>
          </w:p>
          <w:p w14:paraId="63217E1B" w14:textId="3AE60E94" w:rsidR="00E04A4A" w:rsidRDefault="00AB7FD8" w:rsidP="00B25131">
            <w:pPr>
              <w:rPr>
                <w:rFonts w:ascii="Arial" w:hAnsi="Arial" w:cs="Arial"/>
                <w:b/>
                <w:bCs/>
                <w:sz w:val="20"/>
                <w:szCs w:val="20"/>
              </w:rPr>
            </w:pPr>
            <w:r>
              <w:rPr>
                <w:rFonts w:ascii="Arial" w:hAnsi="Arial" w:cs="Arial"/>
                <w:b/>
                <w:bCs/>
                <w:sz w:val="20"/>
                <w:szCs w:val="20"/>
              </w:rPr>
              <w:t xml:space="preserve">New </w:t>
            </w:r>
            <w:r w:rsidR="00E04A4A">
              <w:rPr>
                <w:rFonts w:ascii="Arial" w:hAnsi="Arial" w:cs="Arial"/>
                <w:b/>
                <w:bCs/>
                <w:sz w:val="20"/>
                <w:szCs w:val="20"/>
              </w:rPr>
              <w:t>Matters</w:t>
            </w:r>
            <w:r>
              <w:rPr>
                <w:rFonts w:ascii="Arial" w:hAnsi="Arial" w:cs="Arial"/>
                <w:b/>
                <w:bCs/>
                <w:sz w:val="20"/>
                <w:szCs w:val="20"/>
              </w:rPr>
              <w:t xml:space="preserve"> </w:t>
            </w:r>
            <w:r w:rsidR="00F203B7">
              <w:rPr>
                <w:rFonts w:ascii="Arial" w:hAnsi="Arial" w:cs="Arial"/>
                <w:b/>
                <w:bCs/>
                <w:sz w:val="20"/>
                <w:szCs w:val="20"/>
              </w:rPr>
              <w:t>Arising</w:t>
            </w:r>
            <w:r w:rsidR="00E04A4A">
              <w:rPr>
                <w:rFonts w:ascii="Arial" w:hAnsi="Arial" w:cs="Arial"/>
                <w:b/>
                <w:bCs/>
                <w:sz w:val="20"/>
                <w:szCs w:val="20"/>
              </w:rPr>
              <w:t>:</w:t>
            </w:r>
          </w:p>
          <w:p w14:paraId="48A50830" w14:textId="54E6B152" w:rsidR="00690089" w:rsidRDefault="00E04A4A" w:rsidP="00AB7FD8">
            <w:pPr>
              <w:rPr>
                <w:rFonts w:ascii="Arial" w:hAnsi="Arial" w:cs="Arial"/>
                <w:sz w:val="20"/>
                <w:szCs w:val="20"/>
              </w:rPr>
            </w:pPr>
            <w:r>
              <w:rPr>
                <w:rFonts w:ascii="Arial" w:hAnsi="Arial" w:cs="Arial"/>
                <w:b/>
                <w:bCs/>
                <w:sz w:val="20"/>
                <w:szCs w:val="20"/>
              </w:rPr>
              <w:t xml:space="preserve">5.1 </w:t>
            </w:r>
            <w:r w:rsidR="00AB7FD8">
              <w:rPr>
                <w:rFonts w:ascii="Arial" w:hAnsi="Arial" w:cs="Arial"/>
                <w:b/>
                <w:bCs/>
                <w:sz w:val="20"/>
                <w:szCs w:val="20"/>
              </w:rPr>
              <w:t xml:space="preserve">– Bank Mandate needed – </w:t>
            </w:r>
            <w:r w:rsidR="00AB7FD8">
              <w:rPr>
                <w:rFonts w:ascii="Arial" w:hAnsi="Arial" w:cs="Arial"/>
                <w:sz w:val="20"/>
                <w:szCs w:val="20"/>
              </w:rPr>
              <w:t>Some changes are needed for the current Barclays account, new members to be added, new clerk to be added, statement address to be changed.  New Mandates were completed and signed. The Clerk will send off to Barclays with cover letter.</w:t>
            </w:r>
          </w:p>
          <w:p w14:paraId="312D6B76" w14:textId="5697A216" w:rsidR="00AB7FD8" w:rsidRDefault="00AB7FD8" w:rsidP="00AB7FD8">
            <w:pPr>
              <w:rPr>
                <w:rFonts w:ascii="Arial" w:hAnsi="Arial" w:cs="Arial"/>
                <w:sz w:val="20"/>
                <w:szCs w:val="20"/>
              </w:rPr>
            </w:pPr>
            <w:r w:rsidRPr="00F203B7">
              <w:rPr>
                <w:rFonts w:ascii="Arial" w:hAnsi="Arial" w:cs="Arial"/>
                <w:b/>
                <w:bCs/>
                <w:sz w:val="20"/>
                <w:szCs w:val="20"/>
              </w:rPr>
              <w:t>5.2 – Remembrance Day, cheque for Poppy Wreath</w:t>
            </w:r>
            <w:r>
              <w:rPr>
                <w:rFonts w:ascii="Arial" w:hAnsi="Arial" w:cs="Arial"/>
                <w:sz w:val="20"/>
                <w:szCs w:val="20"/>
              </w:rPr>
              <w:t xml:space="preserve"> – Two cheques were required for the poppy wreaths</w:t>
            </w:r>
            <w:r w:rsidR="00F03FC9">
              <w:rPr>
                <w:rFonts w:ascii="Arial" w:hAnsi="Arial" w:cs="Arial"/>
                <w:sz w:val="20"/>
                <w:szCs w:val="20"/>
              </w:rPr>
              <w:t xml:space="preserve"> x 2</w:t>
            </w:r>
            <w:r>
              <w:rPr>
                <w:rFonts w:ascii="Arial" w:hAnsi="Arial" w:cs="Arial"/>
                <w:sz w:val="20"/>
                <w:szCs w:val="20"/>
              </w:rPr>
              <w:t xml:space="preserve"> from the British Legion.  Both were done and given to Cllr Brace who will kindly collect the poppy wreaths in November.</w:t>
            </w:r>
          </w:p>
          <w:p w14:paraId="1231F7AB" w14:textId="4414F854" w:rsidR="00F03FC9" w:rsidRDefault="00F03FC9" w:rsidP="00AB7FD8">
            <w:pPr>
              <w:rPr>
                <w:rFonts w:ascii="Arial" w:hAnsi="Arial" w:cs="Arial"/>
                <w:sz w:val="20"/>
                <w:szCs w:val="20"/>
              </w:rPr>
            </w:pPr>
            <w:r w:rsidRPr="00F203B7">
              <w:rPr>
                <w:rFonts w:ascii="Arial" w:hAnsi="Arial" w:cs="Arial"/>
                <w:b/>
                <w:bCs/>
                <w:sz w:val="20"/>
                <w:szCs w:val="20"/>
              </w:rPr>
              <w:t>5.3 – Hall Christmas Tree from Trevayne Farm</w:t>
            </w:r>
            <w:r>
              <w:rPr>
                <w:rFonts w:ascii="Arial" w:hAnsi="Arial" w:cs="Arial"/>
                <w:sz w:val="20"/>
                <w:szCs w:val="20"/>
              </w:rPr>
              <w:t xml:space="preserve"> – Outgoing Clerk confirmed the Christmas tree for the village hall will be </w:t>
            </w:r>
            <w:r w:rsidR="00F203B7">
              <w:rPr>
                <w:rFonts w:ascii="Arial" w:hAnsi="Arial" w:cs="Arial"/>
                <w:sz w:val="20"/>
                <w:szCs w:val="20"/>
              </w:rPr>
              <w:t>donated</w:t>
            </w:r>
            <w:r>
              <w:rPr>
                <w:rFonts w:ascii="Arial" w:hAnsi="Arial" w:cs="Arial"/>
                <w:sz w:val="20"/>
                <w:szCs w:val="20"/>
              </w:rPr>
              <w:t xml:space="preserve"> this year from Trevayne Farm, thanks were given to them for this kind donation.</w:t>
            </w:r>
          </w:p>
          <w:p w14:paraId="054855D1" w14:textId="063D184F" w:rsidR="00F03FC9" w:rsidRPr="00AB7FD8" w:rsidRDefault="00F03FC9" w:rsidP="00AB7FD8">
            <w:pPr>
              <w:rPr>
                <w:rFonts w:ascii="Arial" w:hAnsi="Arial" w:cs="Arial"/>
                <w:sz w:val="20"/>
                <w:szCs w:val="20"/>
              </w:rPr>
            </w:pPr>
            <w:r w:rsidRPr="00F203B7">
              <w:rPr>
                <w:rFonts w:ascii="Arial" w:hAnsi="Arial" w:cs="Arial"/>
                <w:b/>
                <w:bCs/>
                <w:sz w:val="20"/>
                <w:szCs w:val="20"/>
              </w:rPr>
              <w:t>5.4 – Contract of Employment for new Clerk</w:t>
            </w:r>
            <w:r>
              <w:rPr>
                <w:rFonts w:ascii="Arial" w:hAnsi="Arial" w:cs="Arial"/>
                <w:sz w:val="20"/>
                <w:szCs w:val="20"/>
              </w:rPr>
              <w:t xml:space="preserve"> – The contract of employment for the new clerk; Rachel Ruff, was presented to the Chair, this was duly signed off and dated.</w:t>
            </w:r>
          </w:p>
          <w:p w14:paraId="4D5CDE9C" w14:textId="0068C72E" w:rsidR="00797660" w:rsidRDefault="00797660" w:rsidP="00B25131">
            <w:pPr>
              <w:rPr>
                <w:rFonts w:ascii="Arial" w:hAnsi="Arial" w:cs="Arial"/>
                <w:b/>
                <w:bCs/>
                <w:sz w:val="20"/>
                <w:szCs w:val="20"/>
              </w:rPr>
            </w:pPr>
            <w:r w:rsidRPr="00797660">
              <w:rPr>
                <w:rFonts w:ascii="Arial" w:hAnsi="Arial" w:cs="Arial"/>
                <w:b/>
                <w:bCs/>
                <w:sz w:val="20"/>
                <w:szCs w:val="20"/>
              </w:rPr>
              <w:t>5.</w:t>
            </w:r>
            <w:r w:rsidR="00F03FC9">
              <w:rPr>
                <w:rFonts w:ascii="Arial" w:hAnsi="Arial" w:cs="Arial"/>
                <w:b/>
                <w:bCs/>
                <w:sz w:val="20"/>
                <w:szCs w:val="20"/>
              </w:rPr>
              <w:t>5</w:t>
            </w:r>
            <w:r w:rsidRPr="00797660">
              <w:rPr>
                <w:rFonts w:ascii="Arial" w:hAnsi="Arial" w:cs="Arial"/>
                <w:b/>
                <w:bCs/>
                <w:sz w:val="20"/>
                <w:szCs w:val="20"/>
              </w:rPr>
              <w:t xml:space="preserve"> Any Other Business</w:t>
            </w:r>
            <w:r>
              <w:rPr>
                <w:rFonts w:ascii="Arial" w:hAnsi="Arial" w:cs="Arial"/>
                <w:b/>
                <w:bCs/>
                <w:sz w:val="20"/>
                <w:szCs w:val="20"/>
              </w:rPr>
              <w:t xml:space="preserve"> </w:t>
            </w:r>
            <w:r w:rsidR="00994F12">
              <w:rPr>
                <w:rFonts w:ascii="Arial" w:hAnsi="Arial" w:cs="Arial"/>
                <w:b/>
                <w:bCs/>
                <w:sz w:val="20"/>
                <w:szCs w:val="20"/>
              </w:rPr>
              <w:t>–</w:t>
            </w:r>
            <w:r>
              <w:rPr>
                <w:rFonts w:ascii="Arial" w:hAnsi="Arial" w:cs="Arial"/>
                <w:b/>
                <w:bCs/>
                <w:sz w:val="20"/>
                <w:szCs w:val="20"/>
              </w:rPr>
              <w:t xml:space="preserve"> </w:t>
            </w:r>
          </w:p>
          <w:p w14:paraId="0232B8E3" w14:textId="0386D51D" w:rsidR="00C5272D" w:rsidRPr="0039556E" w:rsidRDefault="00F03FC9" w:rsidP="00690089">
            <w:pPr>
              <w:pStyle w:val="ListParagraph"/>
              <w:numPr>
                <w:ilvl w:val="0"/>
                <w:numId w:val="29"/>
              </w:numPr>
              <w:rPr>
                <w:rFonts w:ascii="Arial" w:hAnsi="Arial" w:cs="Arial"/>
                <w:sz w:val="20"/>
                <w:szCs w:val="20"/>
              </w:rPr>
            </w:pPr>
            <w:r>
              <w:rPr>
                <w:rFonts w:ascii="Arial" w:hAnsi="Arial" w:cs="Arial"/>
                <w:sz w:val="20"/>
                <w:szCs w:val="20"/>
              </w:rPr>
              <w:t xml:space="preserve">A list of jobs that are needing </w:t>
            </w:r>
            <w:r w:rsidR="00F203B7">
              <w:rPr>
                <w:rFonts w:ascii="Arial" w:hAnsi="Arial" w:cs="Arial"/>
                <w:sz w:val="20"/>
                <w:szCs w:val="20"/>
              </w:rPr>
              <w:t>attention</w:t>
            </w:r>
            <w:r>
              <w:rPr>
                <w:rFonts w:ascii="Arial" w:hAnsi="Arial" w:cs="Arial"/>
                <w:sz w:val="20"/>
                <w:szCs w:val="20"/>
              </w:rPr>
              <w:t xml:space="preserve"> were kindly presented by Howard </w:t>
            </w:r>
            <w:r w:rsidR="00F203B7">
              <w:rPr>
                <w:rFonts w:ascii="Arial" w:hAnsi="Arial" w:cs="Arial"/>
                <w:sz w:val="20"/>
                <w:szCs w:val="20"/>
              </w:rPr>
              <w:t>Chairman</w:t>
            </w:r>
            <w:r>
              <w:rPr>
                <w:rFonts w:ascii="Arial" w:hAnsi="Arial" w:cs="Arial"/>
                <w:sz w:val="20"/>
                <w:szCs w:val="20"/>
              </w:rPr>
              <w:t xml:space="preserve"> of the Village Hall Association – various things are on the list for example, bench fixing, hedge trimmin</w:t>
            </w:r>
            <w:r w:rsidR="00F203B7">
              <w:rPr>
                <w:rFonts w:ascii="Arial" w:hAnsi="Arial" w:cs="Arial"/>
                <w:sz w:val="20"/>
                <w:szCs w:val="20"/>
              </w:rPr>
              <w:t>g, etc.</w:t>
            </w:r>
            <w:r>
              <w:rPr>
                <w:rFonts w:ascii="Arial" w:hAnsi="Arial" w:cs="Arial"/>
                <w:sz w:val="20"/>
                <w:szCs w:val="20"/>
              </w:rPr>
              <w:t xml:space="preserve">  The Clerk told the council she new a handyman that could work through the list for them if they wished.  All agreed a good idea.  The Clerk will </w:t>
            </w:r>
            <w:r w:rsidR="007C6DCF">
              <w:rPr>
                <w:rFonts w:ascii="Arial" w:hAnsi="Arial" w:cs="Arial"/>
                <w:sz w:val="20"/>
                <w:szCs w:val="20"/>
              </w:rPr>
              <w:t>liaise</w:t>
            </w:r>
            <w:r>
              <w:rPr>
                <w:rFonts w:ascii="Arial" w:hAnsi="Arial" w:cs="Arial"/>
                <w:sz w:val="20"/>
                <w:szCs w:val="20"/>
              </w:rPr>
              <w:t xml:space="preserve"> with Howard and handyman to get jobs completed. Will report back in November meeting.</w:t>
            </w:r>
          </w:p>
        </w:tc>
        <w:tc>
          <w:tcPr>
            <w:tcW w:w="2268" w:type="dxa"/>
          </w:tcPr>
          <w:p w14:paraId="57AC4563" w14:textId="77777777" w:rsidR="00B13E3F" w:rsidRDefault="00B13E3F" w:rsidP="00B85B21">
            <w:pPr>
              <w:rPr>
                <w:rFonts w:ascii="Arial" w:hAnsi="Arial" w:cs="Arial"/>
                <w:sz w:val="20"/>
                <w:szCs w:val="20"/>
              </w:rPr>
            </w:pPr>
          </w:p>
          <w:p w14:paraId="75D44684" w14:textId="77777777" w:rsidR="0039556E" w:rsidRDefault="0039556E" w:rsidP="00B85B21">
            <w:pPr>
              <w:rPr>
                <w:rFonts w:ascii="Arial" w:hAnsi="Arial" w:cs="Arial"/>
                <w:sz w:val="20"/>
                <w:szCs w:val="20"/>
              </w:rPr>
            </w:pPr>
          </w:p>
          <w:p w14:paraId="4A23E158" w14:textId="77777777" w:rsidR="0039556E" w:rsidRDefault="0039556E" w:rsidP="00B85B21">
            <w:pPr>
              <w:rPr>
                <w:rFonts w:ascii="Arial" w:hAnsi="Arial" w:cs="Arial"/>
                <w:sz w:val="20"/>
                <w:szCs w:val="20"/>
              </w:rPr>
            </w:pPr>
          </w:p>
          <w:p w14:paraId="064029BA" w14:textId="77777777" w:rsidR="00211D18" w:rsidRDefault="00211D18" w:rsidP="00B85B21">
            <w:pPr>
              <w:rPr>
                <w:rFonts w:ascii="Arial" w:hAnsi="Arial" w:cs="Arial"/>
                <w:sz w:val="20"/>
                <w:szCs w:val="20"/>
              </w:rPr>
            </w:pPr>
          </w:p>
          <w:p w14:paraId="5BDE9A8E" w14:textId="2F290D0E" w:rsidR="00211D18" w:rsidRDefault="00AB7FD8" w:rsidP="00B85B21">
            <w:pPr>
              <w:rPr>
                <w:rFonts w:ascii="Arial" w:hAnsi="Arial" w:cs="Arial"/>
                <w:sz w:val="20"/>
                <w:szCs w:val="20"/>
              </w:rPr>
            </w:pPr>
            <w:r>
              <w:rPr>
                <w:rFonts w:ascii="Arial" w:hAnsi="Arial" w:cs="Arial"/>
                <w:sz w:val="20"/>
                <w:szCs w:val="20"/>
              </w:rPr>
              <w:t>Clerk</w:t>
            </w:r>
          </w:p>
          <w:p w14:paraId="6B2EFCBC" w14:textId="6094FBDF" w:rsidR="00211D18" w:rsidRDefault="00211D18" w:rsidP="00B85B21">
            <w:pPr>
              <w:rPr>
                <w:rFonts w:ascii="Arial" w:hAnsi="Arial" w:cs="Arial"/>
                <w:sz w:val="20"/>
                <w:szCs w:val="20"/>
              </w:rPr>
            </w:pPr>
          </w:p>
          <w:p w14:paraId="70A9C263" w14:textId="06C13F5D" w:rsidR="00211D18" w:rsidRDefault="00211D18" w:rsidP="00B85B21">
            <w:pPr>
              <w:rPr>
                <w:rFonts w:ascii="Arial" w:hAnsi="Arial" w:cs="Arial"/>
                <w:sz w:val="20"/>
                <w:szCs w:val="20"/>
              </w:rPr>
            </w:pPr>
          </w:p>
          <w:p w14:paraId="3EA886DC" w14:textId="7BBFB27B" w:rsidR="00801C8A" w:rsidRDefault="00801C8A" w:rsidP="00B85B21">
            <w:pPr>
              <w:rPr>
                <w:rFonts w:ascii="Arial" w:hAnsi="Arial" w:cs="Arial"/>
                <w:sz w:val="20"/>
                <w:szCs w:val="20"/>
              </w:rPr>
            </w:pPr>
          </w:p>
          <w:p w14:paraId="1A72163C" w14:textId="77777777" w:rsidR="00211D18" w:rsidRDefault="00211D18" w:rsidP="00B85B21">
            <w:pPr>
              <w:rPr>
                <w:rFonts w:ascii="Arial" w:hAnsi="Arial" w:cs="Arial"/>
                <w:sz w:val="20"/>
                <w:szCs w:val="20"/>
              </w:rPr>
            </w:pPr>
          </w:p>
          <w:p w14:paraId="137CF1AE" w14:textId="1729224F" w:rsidR="00211D18" w:rsidRDefault="00211D18" w:rsidP="00B85B21">
            <w:pPr>
              <w:rPr>
                <w:rFonts w:ascii="Arial" w:hAnsi="Arial" w:cs="Arial"/>
                <w:sz w:val="20"/>
                <w:szCs w:val="20"/>
              </w:rPr>
            </w:pPr>
          </w:p>
          <w:p w14:paraId="15A421B9" w14:textId="77777777" w:rsidR="00211D18" w:rsidRDefault="00211D18" w:rsidP="00B85B21">
            <w:pPr>
              <w:rPr>
                <w:rFonts w:ascii="Arial" w:hAnsi="Arial" w:cs="Arial"/>
                <w:sz w:val="20"/>
                <w:szCs w:val="20"/>
              </w:rPr>
            </w:pPr>
          </w:p>
          <w:p w14:paraId="41F3D1ED" w14:textId="07C62F8E" w:rsidR="00211D18" w:rsidRDefault="00211D18" w:rsidP="00B85B21">
            <w:pPr>
              <w:rPr>
                <w:rFonts w:ascii="Arial" w:hAnsi="Arial" w:cs="Arial"/>
                <w:sz w:val="20"/>
                <w:szCs w:val="20"/>
              </w:rPr>
            </w:pPr>
          </w:p>
          <w:p w14:paraId="6482F161" w14:textId="77777777" w:rsidR="00211D18" w:rsidRDefault="00211D18" w:rsidP="00B85B21">
            <w:pPr>
              <w:rPr>
                <w:rFonts w:ascii="Arial" w:hAnsi="Arial" w:cs="Arial"/>
                <w:sz w:val="20"/>
                <w:szCs w:val="20"/>
              </w:rPr>
            </w:pPr>
          </w:p>
          <w:p w14:paraId="102E55DC" w14:textId="77777777" w:rsidR="00DA15A9" w:rsidRDefault="00DA15A9" w:rsidP="00B85B21">
            <w:pPr>
              <w:rPr>
                <w:rFonts w:ascii="Arial" w:hAnsi="Arial" w:cs="Arial"/>
                <w:sz w:val="20"/>
                <w:szCs w:val="20"/>
              </w:rPr>
            </w:pPr>
          </w:p>
          <w:p w14:paraId="6EEBA00C" w14:textId="4C24A4B7" w:rsidR="00211D18" w:rsidRPr="00693B34" w:rsidRDefault="00F03FC9" w:rsidP="00B85B21">
            <w:pPr>
              <w:rPr>
                <w:rFonts w:ascii="Arial" w:hAnsi="Arial" w:cs="Arial"/>
                <w:sz w:val="20"/>
                <w:szCs w:val="20"/>
              </w:rPr>
            </w:pPr>
            <w:r>
              <w:rPr>
                <w:rFonts w:ascii="Arial" w:hAnsi="Arial" w:cs="Arial"/>
                <w:sz w:val="20"/>
                <w:szCs w:val="20"/>
              </w:rPr>
              <w:t>Clerk</w:t>
            </w:r>
          </w:p>
        </w:tc>
      </w:tr>
      <w:tr w:rsidR="00275B8A" w:rsidRPr="00693B34" w14:paraId="231ACEF6" w14:textId="77777777" w:rsidTr="00DA15A9">
        <w:trPr>
          <w:trHeight w:val="1980"/>
        </w:trPr>
        <w:tc>
          <w:tcPr>
            <w:tcW w:w="710" w:type="dxa"/>
          </w:tcPr>
          <w:p w14:paraId="385D19CB" w14:textId="77777777" w:rsidR="00A047E8" w:rsidRDefault="00A047E8" w:rsidP="00B85B21">
            <w:pPr>
              <w:rPr>
                <w:rFonts w:ascii="Arial" w:hAnsi="Arial" w:cs="Arial"/>
                <w:b/>
                <w:sz w:val="20"/>
                <w:szCs w:val="20"/>
              </w:rPr>
            </w:pPr>
          </w:p>
          <w:p w14:paraId="288E506E" w14:textId="31C39CA4" w:rsidR="00275B8A" w:rsidRDefault="00C47D2B" w:rsidP="00B85B21">
            <w:pPr>
              <w:rPr>
                <w:rFonts w:ascii="Arial" w:hAnsi="Arial" w:cs="Arial"/>
                <w:b/>
                <w:sz w:val="20"/>
                <w:szCs w:val="20"/>
              </w:rPr>
            </w:pPr>
            <w:r>
              <w:rPr>
                <w:rFonts w:ascii="Arial" w:hAnsi="Arial" w:cs="Arial"/>
                <w:b/>
                <w:sz w:val="20"/>
                <w:szCs w:val="20"/>
              </w:rPr>
              <w:t>6</w:t>
            </w:r>
          </w:p>
          <w:p w14:paraId="0CFF8398" w14:textId="2D5ECA94" w:rsidR="00211D18" w:rsidRPr="00693B34" w:rsidRDefault="00211D18" w:rsidP="00B85B21">
            <w:pPr>
              <w:rPr>
                <w:rFonts w:ascii="Arial" w:hAnsi="Arial" w:cs="Arial"/>
                <w:b/>
                <w:sz w:val="20"/>
                <w:szCs w:val="20"/>
              </w:rPr>
            </w:pPr>
          </w:p>
        </w:tc>
        <w:tc>
          <w:tcPr>
            <w:tcW w:w="7835" w:type="dxa"/>
          </w:tcPr>
          <w:p w14:paraId="58EDB19C" w14:textId="77777777" w:rsidR="00A047E8" w:rsidRDefault="00A047E8" w:rsidP="00693B34">
            <w:pPr>
              <w:rPr>
                <w:rFonts w:ascii="Arial" w:hAnsi="Arial" w:cs="Arial"/>
                <w:b/>
                <w:sz w:val="20"/>
                <w:szCs w:val="20"/>
              </w:rPr>
            </w:pPr>
          </w:p>
          <w:p w14:paraId="66D6EB4F" w14:textId="0F9055D1" w:rsidR="00B85B21" w:rsidRDefault="00C47D2B" w:rsidP="00693B34">
            <w:pPr>
              <w:rPr>
                <w:rFonts w:ascii="Arial" w:hAnsi="Arial" w:cs="Arial"/>
                <w:b/>
                <w:sz w:val="20"/>
                <w:szCs w:val="20"/>
              </w:rPr>
            </w:pPr>
            <w:r>
              <w:rPr>
                <w:rFonts w:ascii="Arial" w:hAnsi="Arial" w:cs="Arial"/>
                <w:b/>
                <w:sz w:val="20"/>
                <w:szCs w:val="20"/>
              </w:rPr>
              <w:t xml:space="preserve">Local Planning </w:t>
            </w:r>
            <w:r w:rsidR="007A45AD">
              <w:rPr>
                <w:rFonts w:ascii="Arial" w:hAnsi="Arial" w:cs="Arial"/>
                <w:b/>
                <w:sz w:val="20"/>
                <w:szCs w:val="20"/>
              </w:rPr>
              <w:t>in New Hedges (St Mary out Liberty ward)</w:t>
            </w:r>
            <w:r w:rsidR="00432D82">
              <w:rPr>
                <w:rFonts w:ascii="Arial" w:hAnsi="Arial" w:cs="Arial"/>
                <w:b/>
                <w:sz w:val="20"/>
                <w:szCs w:val="20"/>
              </w:rPr>
              <w:t>:</w:t>
            </w:r>
          </w:p>
          <w:p w14:paraId="0B4C8E46" w14:textId="3C137A86" w:rsidR="00211D18" w:rsidRPr="00F203B7" w:rsidRDefault="007A45AD" w:rsidP="00693B34">
            <w:pPr>
              <w:rPr>
                <w:rFonts w:ascii="Arial" w:hAnsi="Arial" w:cs="Arial"/>
                <w:bCs/>
                <w:sz w:val="20"/>
                <w:szCs w:val="20"/>
              </w:rPr>
            </w:pPr>
            <w:r w:rsidRPr="00F203B7">
              <w:rPr>
                <w:rFonts w:ascii="Arial" w:hAnsi="Arial" w:cs="Arial"/>
                <w:bCs/>
                <w:sz w:val="20"/>
                <w:szCs w:val="20"/>
              </w:rPr>
              <w:t>No Planning applications were received</w:t>
            </w:r>
          </w:p>
        </w:tc>
        <w:tc>
          <w:tcPr>
            <w:tcW w:w="2268" w:type="dxa"/>
          </w:tcPr>
          <w:p w14:paraId="47EE4EA1" w14:textId="1F9DA26C" w:rsidR="00693B34" w:rsidRDefault="00693B34" w:rsidP="00B85B21">
            <w:pPr>
              <w:rPr>
                <w:rFonts w:ascii="Arial" w:hAnsi="Arial" w:cs="Arial"/>
                <w:sz w:val="20"/>
                <w:szCs w:val="20"/>
              </w:rPr>
            </w:pPr>
          </w:p>
          <w:p w14:paraId="08817A31" w14:textId="4CCFCAEF" w:rsidR="00CD7419" w:rsidRDefault="00CD7419" w:rsidP="002C7282">
            <w:pPr>
              <w:rPr>
                <w:rFonts w:ascii="Arial" w:hAnsi="Arial" w:cs="Arial"/>
                <w:sz w:val="20"/>
                <w:szCs w:val="20"/>
              </w:rPr>
            </w:pPr>
          </w:p>
          <w:p w14:paraId="38993D7D" w14:textId="77777777" w:rsidR="00CD7419" w:rsidRDefault="00CD7419" w:rsidP="002C7282">
            <w:pPr>
              <w:rPr>
                <w:rFonts w:ascii="Arial" w:hAnsi="Arial" w:cs="Arial"/>
                <w:sz w:val="20"/>
                <w:szCs w:val="20"/>
              </w:rPr>
            </w:pPr>
          </w:p>
          <w:p w14:paraId="38B469B1" w14:textId="6EA24442" w:rsidR="00CD7419" w:rsidRDefault="00CD7419" w:rsidP="002C7282">
            <w:pPr>
              <w:rPr>
                <w:rFonts w:ascii="Arial" w:hAnsi="Arial" w:cs="Arial"/>
                <w:sz w:val="20"/>
                <w:szCs w:val="20"/>
              </w:rPr>
            </w:pPr>
          </w:p>
          <w:p w14:paraId="62218765" w14:textId="77777777" w:rsidR="00CD7419" w:rsidRDefault="00CD7419" w:rsidP="002C7282">
            <w:pPr>
              <w:rPr>
                <w:rFonts w:ascii="Arial" w:hAnsi="Arial" w:cs="Arial"/>
                <w:sz w:val="20"/>
                <w:szCs w:val="20"/>
              </w:rPr>
            </w:pPr>
          </w:p>
          <w:p w14:paraId="3B5410F1" w14:textId="0283362B" w:rsidR="00361E3E" w:rsidRPr="00693B34" w:rsidRDefault="00361E3E" w:rsidP="002C7282">
            <w:pPr>
              <w:rPr>
                <w:rFonts w:ascii="Arial" w:hAnsi="Arial" w:cs="Arial"/>
                <w:sz w:val="20"/>
                <w:szCs w:val="20"/>
              </w:rPr>
            </w:pPr>
          </w:p>
        </w:tc>
      </w:tr>
      <w:tr w:rsidR="00970D0E" w:rsidRPr="00693B34" w14:paraId="2DAAC305" w14:textId="77777777" w:rsidTr="00D421DC">
        <w:trPr>
          <w:trHeight w:val="2661"/>
        </w:trPr>
        <w:tc>
          <w:tcPr>
            <w:tcW w:w="710" w:type="dxa"/>
          </w:tcPr>
          <w:p w14:paraId="3857C833" w14:textId="77777777" w:rsidR="0078707A" w:rsidRDefault="0078707A" w:rsidP="00B85B21">
            <w:pPr>
              <w:rPr>
                <w:rFonts w:ascii="Arial" w:hAnsi="Arial" w:cs="Arial"/>
                <w:b/>
                <w:sz w:val="20"/>
                <w:szCs w:val="20"/>
              </w:rPr>
            </w:pPr>
          </w:p>
          <w:p w14:paraId="403F1109" w14:textId="77777777" w:rsidR="0078707A" w:rsidRDefault="0078707A" w:rsidP="00B85B21">
            <w:pPr>
              <w:rPr>
                <w:rFonts w:ascii="Arial" w:hAnsi="Arial" w:cs="Arial"/>
                <w:b/>
                <w:sz w:val="20"/>
                <w:szCs w:val="20"/>
              </w:rPr>
            </w:pPr>
          </w:p>
          <w:p w14:paraId="11154F84" w14:textId="1AA82924" w:rsidR="00970D0E" w:rsidRPr="00693B34" w:rsidRDefault="00211D18" w:rsidP="00B85B21">
            <w:pPr>
              <w:rPr>
                <w:rFonts w:ascii="Arial" w:hAnsi="Arial" w:cs="Arial"/>
                <w:b/>
                <w:sz w:val="20"/>
                <w:szCs w:val="20"/>
              </w:rPr>
            </w:pPr>
            <w:r>
              <w:rPr>
                <w:rFonts w:ascii="Arial" w:hAnsi="Arial" w:cs="Arial"/>
                <w:b/>
                <w:sz w:val="20"/>
                <w:szCs w:val="20"/>
              </w:rPr>
              <w:t>7</w:t>
            </w:r>
          </w:p>
        </w:tc>
        <w:tc>
          <w:tcPr>
            <w:tcW w:w="7835" w:type="dxa"/>
          </w:tcPr>
          <w:p w14:paraId="6FB84FD5" w14:textId="77777777" w:rsidR="0078707A" w:rsidRDefault="0078707A" w:rsidP="004111B1">
            <w:pPr>
              <w:rPr>
                <w:rFonts w:ascii="Arial" w:hAnsi="Arial" w:cs="Arial"/>
                <w:b/>
                <w:sz w:val="20"/>
                <w:szCs w:val="20"/>
              </w:rPr>
            </w:pPr>
          </w:p>
          <w:p w14:paraId="60CFA6E8" w14:textId="77777777" w:rsidR="0078707A" w:rsidRDefault="0078707A" w:rsidP="004111B1">
            <w:pPr>
              <w:rPr>
                <w:rFonts w:ascii="Arial" w:hAnsi="Arial" w:cs="Arial"/>
                <w:b/>
                <w:sz w:val="20"/>
                <w:szCs w:val="20"/>
              </w:rPr>
            </w:pPr>
          </w:p>
          <w:p w14:paraId="5C9054B5" w14:textId="0CDBA182" w:rsidR="00970D0E" w:rsidRDefault="00970D0E" w:rsidP="004111B1">
            <w:pPr>
              <w:rPr>
                <w:rFonts w:ascii="Arial" w:hAnsi="Arial" w:cs="Arial"/>
                <w:b/>
                <w:sz w:val="20"/>
                <w:szCs w:val="20"/>
              </w:rPr>
            </w:pPr>
            <w:r>
              <w:rPr>
                <w:rFonts w:ascii="Arial" w:hAnsi="Arial" w:cs="Arial"/>
                <w:b/>
                <w:sz w:val="20"/>
                <w:szCs w:val="20"/>
              </w:rPr>
              <w:t>Accounts &amp; Finances:</w:t>
            </w:r>
          </w:p>
          <w:p w14:paraId="26507A21" w14:textId="079DE617" w:rsidR="00970D0E" w:rsidRDefault="00211D18" w:rsidP="004111B1">
            <w:pPr>
              <w:rPr>
                <w:rFonts w:ascii="Arial" w:hAnsi="Arial" w:cs="Arial"/>
                <w:bCs/>
                <w:sz w:val="20"/>
                <w:szCs w:val="20"/>
              </w:rPr>
            </w:pPr>
            <w:r>
              <w:rPr>
                <w:rFonts w:ascii="Arial" w:hAnsi="Arial" w:cs="Arial"/>
                <w:b/>
                <w:sz w:val="20"/>
                <w:szCs w:val="20"/>
              </w:rPr>
              <w:t>7</w:t>
            </w:r>
            <w:r w:rsidR="00970D0E">
              <w:rPr>
                <w:rFonts w:ascii="Arial" w:hAnsi="Arial" w:cs="Arial"/>
                <w:b/>
                <w:sz w:val="20"/>
                <w:szCs w:val="20"/>
              </w:rPr>
              <w:t xml:space="preserve">.1 </w:t>
            </w:r>
            <w:r w:rsidR="00970D0E">
              <w:rPr>
                <w:rFonts w:ascii="Arial" w:hAnsi="Arial" w:cs="Arial"/>
                <w:bCs/>
                <w:sz w:val="20"/>
                <w:szCs w:val="20"/>
              </w:rPr>
              <w:t xml:space="preserve">Bank Reconciliation as at </w:t>
            </w:r>
            <w:r w:rsidR="007A45AD">
              <w:rPr>
                <w:rFonts w:ascii="Arial" w:hAnsi="Arial" w:cs="Arial"/>
                <w:bCs/>
                <w:sz w:val="20"/>
                <w:szCs w:val="20"/>
              </w:rPr>
              <w:t>1</w:t>
            </w:r>
            <w:r w:rsidR="007A45AD" w:rsidRPr="007A45AD">
              <w:rPr>
                <w:rFonts w:ascii="Arial" w:hAnsi="Arial" w:cs="Arial"/>
                <w:bCs/>
                <w:sz w:val="20"/>
                <w:szCs w:val="20"/>
                <w:vertAlign w:val="superscript"/>
              </w:rPr>
              <w:t>st</w:t>
            </w:r>
            <w:r w:rsidR="007A45AD">
              <w:rPr>
                <w:rFonts w:ascii="Arial" w:hAnsi="Arial" w:cs="Arial"/>
                <w:bCs/>
                <w:sz w:val="20"/>
                <w:szCs w:val="20"/>
              </w:rPr>
              <w:t xml:space="preserve"> September</w:t>
            </w:r>
            <w:r w:rsidR="00515633">
              <w:rPr>
                <w:rFonts w:ascii="Arial" w:hAnsi="Arial" w:cs="Arial"/>
                <w:bCs/>
                <w:sz w:val="20"/>
                <w:szCs w:val="20"/>
              </w:rPr>
              <w:t xml:space="preserve"> </w:t>
            </w:r>
            <w:r w:rsidR="00667104">
              <w:rPr>
                <w:rFonts w:ascii="Arial" w:hAnsi="Arial" w:cs="Arial"/>
                <w:bCs/>
                <w:sz w:val="20"/>
                <w:szCs w:val="20"/>
              </w:rPr>
              <w:t>2022</w:t>
            </w:r>
            <w:r w:rsidR="00970D0E">
              <w:rPr>
                <w:rFonts w:ascii="Arial" w:hAnsi="Arial" w:cs="Arial"/>
                <w:bCs/>
                <w:sz w:val="20"/>
                <w:szCs w:val="20"/>
              </w:rPr>
              <w:t xml:space="preserve"> was presented and signed off </w:t>
            </w:r>
            <w:r w:rsidR="00D421DC">
              <w:rPr>
                <w:rFonts w:ascii="Arial" w:hAnsi="Arial" w:cs="Arial"/>
                <w:bCs/>
                <w:sz w:val="20"/>
                <w:szCs w:val="20"/>
              </w:rPr>
              <w:t>by non-signatory member.</w:t>
            </w:r>
          </w:p>
          <w:p w14:paraId="7C8EDB04" w14:textId="55FF3C2B" w:rsidR="00D421DC" w:rsidRPr="00F203B7" w:rsidRDefault="00211D18" w:rsidP="004111B1">
            <w:pPr>
              <w:rPr>
                <w:rFonts w:ascii="Arial" w:hAnsi="Arial" w:cs="Arial"/>
                <w:bCs/>
                <w:sz w:val="20"/>
                <w:szCs w:val="20"/>
              </w:rPr>
            </w:pPr>
            <w:r>
              <w:rPr>
                <w:rFonts w:ascii="Arial" w:hAnsi="Arial" w:cs="Arial"/>
                <w:b/>
                <w:sz w:val="20"/>
                <w:szCs w:val="20"/>
              </w:rPr>
              <w:t>7</w:t>
            </w:r>
            <w:r w:rsidR="00D421DC" w:rsidRPr="00D421DC">
              <w:rPr>
                <w:rFonts w:ascii="Arial" w:hAnsi="Arial" w:cs="Arial"/>
                <w:b/>
                <w:sz w:val="20"/>
                <w:szCs w:val="20"/>
              </w:rPr>
              <w:t xml:space="preserve">.2 </w:t>
            </w:r>
            <w:r w:rsidR="00D421DC" w:rsidRPr="00D421DC">
              <w:rPr>
                <w:rFonts w:ascii="Arial" w:hAnsi="Arial" w:cs="Arial"/>
                <w:bCs/>
                <w:sz w:val="20"/>
                <w:szCs w:val="20"/>
              </w:rPr>
              <w:t>Invoices were passed for payment</w:t>
            </w:r>
            <w:r w:rsidR="00B1278F">
              <w:rPr>
                <w:rFonts w:ascii="Arial" w:hAnsi="Arial" w:cs="Arial"/>
                <w:b/>
                <w:sz w:val="20"/>
                <w:szCs w:val="20"/>
              </w:rPr>
              <w:t>.</w:t>
            </w:r>
            <w:r w:rsidR="00F203B7">
              <w:rPr>
                <w:rFonts w:ascii="Arial" w:hAnsi="Arial" w:cs="Arial"/>
                <w:b/>
                <w:sz w:val="20"/>
                <w:szCs w:val="20"/>
              </w:rPr>
              <w:t xml:space="preserve"> </w:t>
            </w:r>
            <w:r w:rsidR="00F203B7" w:rsidRPr="00F203B7">
              <w:rPr>
                <w:rFonts w:ascii="Arial" w:hAnsi="Arial" w:cs="Arial"/>
                <w:bCs/>
                <w:sz w:val="20"/>
                <w:szCs w:val="20"/>
              </w:rPr>
              <w:t>Payment Schedule was given to the council members.</w:t>
            </w:r>
          </w:p>
          <w:p w14:paraId="7998316C" w14:textId="1ABE643B" w:rsidR="00DA15A9" w:rsidRPr="00211D18" w:rsidRDefault="00DA15A9" w:rsidP="004111B1">
            <w:pPr>
              <w:rPr>
                <w:rFonts w:ascii="Arial" w:hAnsi="Arial" w:cs="Arial"/>
                <w:bCs/>
                <w:sz w:val="20"/>
                <w:szCs w:val="20"/>
              </w:rPr>
            </w:pPr>
          </w:p>
        </w:tc>
        <w:tc>
          <w:tcPr>
            <w:tcW w:w="2268" w:type="dxa"/>
          </w:tcPr>
          <w:p w14:paraId="6A878EF7" w14:textId="77777777" w:rsidR="00970D0E" w:rsidRDefault="00970D0E" w:rsidP="00B85B21">
            <w:pPr>
              <w:rPr>
                <w:rFonts w:ascii="Arial" w:hAnsi="Arial" w:cs="Arial"/>
                <w:sz w:val="20"/>
                <w:szCs w:val="20"/>
              </w:rPr>
            </w:pPr>
          </w:p>
          <w:p w14:paraId="10CD91A0" w14:textId="77777777" w:rsidR="00211D18" w:rsidRDefault="00211D18" w:rsidP="00B85B21">
            <w:pPr>
              <w:rPr>
                <w:rFonts w:ascii="Arial" w:hAnsi="Arial" w:cs="Arial"/>
                <w:sz w:val="20"/>
                <w:szCs w:val="20"/>
              </w:rPr>
            </w:pPr>
          </w:p>
          <w:p w14:paraId="0BCCAC50" w14:textId="77777777" w:rsidR="00211D18" w:rsidRDefault="00211D18" w:rsidP="00B85B21">
            <w:pPr>
              <w:rPr>
                <w:rFonts w:ascii="Arial" w:hAnsi="Arial" w:cs="Arial"/>
                <w:sz w:val="20"/>
                <w:szCs w:val="20"/>
              </w:rPr>
            </w:pPr>
          </w:p>
          <w:p w14:paraId="50EB302A" w14:textId="77777777" w:rsidR="00211D18" w:rsidRDefault="00211D18" w:rsidP="00B85B21">
            <w:pPr>
              <w:rPr>
                <w:rFonts w:ascii="Arial" w:hAnsi="Arial" w:cs="Arial"/>
                <w:sz w:val="20"/>
                <w:szCs w:val="20"/>
              </w:rPr>
            </w:pPr>
          </w:p>
          <w:p w14:paraId="33DA0364" w14:textId="6A4963CB" w:rsidR="00211D18" w:rsidRDefault="00211D18" w:rsidP="00B85B21">
            <w:pPr>
              <w:rPr>
                <w:rFonts w:ascii="Arial" w:hAnsi="Arial" w:cs="Arial"/>
                <w:sz w:val="20"/>
                <w:szCs w:val="20"/>
              </w:rPr>
            </w:pPr>
          </w:p>
          <w:p w14:paraId="7C910537" w14:textId="77777777" w:rsidR="00CE57A9" w:rsidRDefault="00CE57A9" w:rsidP="00B85B21">
            <w:pPr>
              <w:rPr>
                <w:rFonts w:ascii="Arial" w:hAnsi="Arial" w:cs="Arial"/>
                <w:sz w:val="20"/>
                <w:szCs w:val="20"/>
              </w:rPr>
            </w:pPr>
          </w:p>
          <w:p w14:paraId="2F1AD773" w14:textId="77777777" w:rsidR="00CE57A9" w:rsidRDefault="00CE57A9" w:rsidP="00B85B21">
            <w:pPr>
              <w:rPr>
                <w:rFonts w:ascii="Arial" w:hAnsi="Arial" w:cs="Arial"/>
                <w:sz w:val="20"/>
                <w:szCs w:val="20"/>
              </w:rPr>
            </w:pPr>
          </w:p>
          <w:p w14:paraId="21CD1145" w14:textId="77777777" w:rsidR="00CE57A9" w:rsidRDefault="00CE57A9" w:rsidP="00B85B21">
            <w:pPr>
              <w:rPr>
                <w:rFonts w:ascii="Arial" w:hAnsi="Arial" w:cs="Arial"/>
                <w:sz w:val="20"/>
                <w:szCs w:val="20"/>
              </w:rPr>
            </w:pPr>
          </w:p>
          <w:p w14:paraId="013A4B3E" w14:textId="77777777" w:rsidR="00CE57A9" w:rsidRDefault="00CE57A9" w:rsidP="00B85B21">
            <w:pPr>
              <w:rPr>
                <w:rFonts w:ascii="Arial" w:hAnsi="Arial" w:cs="Arial"/>
                <w:sz w:val="20"/>
                <w:szCs w:val="20"/>
              </w:rPr>
            </w:pPr>
          </w:p>
          <w:p w14:paraId="5EACFE75" w14:textId="78B15B28" w:rsidR="00CE57A9" w:rsidRDefault="00CE57A9" w:rsidP="00B85B21">
            <w:pPr>
              <w:rPr>
                <w:rFonts w:ascii="Arial" w:hAnsi="Arial" w:cs="Arial"/>
                <w:sz w:val="20"/>
                <w:szCs w:val="20"/>
              </w:rPr>
            </w:pPr>
          </w:p>
        </w:tc>
      </w:tr>
      <w:tr w:rsidR="00970D0E" w:rsidRPr="00693B34" w14:paraId="5594ECFE" w14:textId="77777777" w:rsidTr="00693B34">
        <w:trPr>
          <w:trHeight w:val="5466"/>
        </w:trPr>
        <w:tc>
          <w:tcPr>
            <w:tcW w:w="710" w:type="dxa"/>
          </w:tcPr>
          <w:p w14:paraId="7768B0FA" w14:textId="77777777" w:rsidR="00970D0E" w:rsidRDefault="00970D0E" w:rsidP="00B85B21">
            <w:pPr>
              <w:rPr>
                <w:rFonts w:ascii="Arial" w:hAnsi="Arial" w:cs="Arial"/>
                <w:b/>
                <w:sz w:val="20"/>
                <w:szCs w:val="20"/>
              </w:rPr>
            </w:pPr>
          </w:p>
          <w:p w14:paraId="7A60010A" w14:textId="5775822F" w:rsidR="00D421DC" w:rsidRPr="00693B34" w:rsidRDefault="003D024E" w:rsidP="00B85B21">
            <w:pPr>
              <w:rPr>
                <w:rFonts w:ascii="Arial" w:hAnsi="Arial" w:cs="Arial"/>
                <w:b/>
                <w:sz w:val="20"/>
                <w:szCs w:val="20"/>
              </w:rPr>
            </w:pPr>
            <w:r>
              <w:rPr>
                <w:rFonts w:ascii="Arial" w:hAnsi="Arial" w:cs="Arial"/>
                <w:b/>
                <w:sz w:val="20"/>
                <w:szCs w:val="20"/>
              </w:rPr>
              <w:t>8</w:t>
            </w:r>
          </w:p>
        </w:tc>
        <w:tc>
          <w:tcPr>
            <w:tcW w:w="7835" w:type="dxa"/>
          </w:tcPr>
          <w:p w14:paraId="47938B43" w14:textId="77777777" w:rsidR="00970D0E" w:rsidRDefault="00970D0E" w:rsidP="004111B1">
            <w:pPr>
              <w:rPr>
                <w:rFonts w:ascii="Arial" w:hAnsi="Arial" w:cs="Arial"/>
                <w:b/>
                <w:sz w:val="20"/>
                <w:szCs w:val="20"/>
              </w:rPr>
            </w:pPr>
          </w:p>
          <w:p w14:paraId="4BD346FC" w14:textId="4F90C0A5" w:rsidR="00D421DC" w:rsidRDefault="00D421DC" w:rsidP="004111B1">
            <w:pPr>
              <w:rPr>
                <w:rFonts w:ascii="Arial" w:hAnsi="Arial" w:cs="Arial"/>
                <w:b/>
                <w:sz w:val="20"/>
                <w:szCs w:val="20"/>
              </w:rPr>
            </w:pPr>
            <w:r>
              <w:rPr>
                <w:rFonts w:ascii="Arial" w:hAnsi="Arial" w:cs="Arial"/>
                <w:b/>
                <w:sz w:val="20"/>
                <w:szCs w:val="20"/>
              </w:rPr>
              <w:t>County Councillors Monthly Report:</w:t>
            </w:r>
          </w:p>
          <w:p w14:paraId="677B8D8A" w14:textId="77777777" w:rsidR="00672A93" w:rsidRPr="00672A93" w:rsidRDefault="00672A93" w:rsidP="00672A93">
            <w:pPr>
              <w:rPr>
                <w:rFonts w:ascii="Arial" w:hAnsi="Arial" w:cs="Arial"/>
                <w:bCs/>
                <w:sz w:val="20"/>
                <w:szCs w:val="20"/>
              </w:rPr>
            </w:pPr>
            <w:r w:rsidRPr="00672A93">
              <w:rPr>
                <w:rFonts w:ascii="Arial" w:hAnsi="Arial" w:cs="Arial"/>
                <w:bCs/>
                <w:sz w:val="20"/>
                <w:szCs w:val="20"/>
              </w:rPr>
              <w:t>Cllr Jordan reported on:</w:t>
            </w:r>
          </w:p>
          <w:p w14:paraId="09F1C52C" w14:textId="5A151F45" w:rsidR="00672A93" w:rsidRPr="00672A93" w:rsidRDefault="00672A93" w:rsidP="00672A93">
            <w:pPr>
              <w:rPr>
                <w:rFonts w:ascii="Arial" w:hAnsi="Arial" w:cs="Arial"/>
                <w:bCs/>
                <w:sz w:val="20"/>
                <w:szCs w:val="20"/>
              </w:rPr>
            </w:pPr>
            <w:r w:rsidRPr="00672A93">
              <w:rPr>
                <w:rFonts w:ascii="Arial" w:hAnsi="Arial" w:cs="Arial"/>
                <w:bCs/>
                <w:sz w:val="20"/>
                <w:szCs w:val="20"/>
              </w:rPr>
              <w:t>•</w:t>
            </w:r>
            <w:r>
              <w:rPr>
                <w:rFonts w:ascii="Arial" w:hAnsi="Arial" w:cs="Arial"/>
                <w:bCs/>
                <w:sz w:val="20"/>
                <w:szCs w:val="20"/>
              </w:rPr>
              <w:t xml:space="preserve">  </w:t>
            </w:r>
            <w:r w:rsidRPr="00672A93">
              <w:rPr>
                <w:rFonts w:ascii="Arial" w:hAnsi="Arial" w:cs="Arial"/>
                <w:bCs/>
                <w:sz w:val="20"/>
                <w:szCs w:val="20"/>
              </w:rPr>
              <w:t>Highway Issues in New Hedges – The village car boot sale continues to cause parking problems, cars for the event are parking along the roadside and in the mini market car park.  It has been agreed that double yellow lines along the village hall side of the road will be marked to stop people parking along this area.  The Community Council members were in agreement of this.</w:t>
            </w:r>
          </w:p>
          <w:p w14:paraId="164B0F42" w14:textId="06DA9943" w:rsidR="00672A93" w:rsidRPr="00672A93" w:rsidRDefault="00672A93" w:rsidP="00672A93">
            <w:pPr>
              <w:rPr>
                <w:rFonts w:ascii="Arial" w:hAnsi="Arial" w:cs="Arial"/>
                <w:bCs/>
                <w:sz w:val="20"/>
                <w:szCs w:val="20"/>
              </w:rPr>
            </w:pPr>
            <w:r w:rsidRPr="00672A93">
              <w:rPr>
                <w:rFonts w:ascii="Arial" w:hAnsi="Arial" w:cs="Arial"/>
                <w:bCs/>
                <w:sz w:val="20"/>
                <w:szCs w:val="20"/>
              </w:rPr>
              <w:t>The Village Hall Association need to be encouraged to make sure that the gate is open for the public to park on the field behind the hall, and signage is in place letting people know this where they need to park.  Hean Castle Estate have kindly donated some bollards to help donate correct parking areas.</w:t>
            </w:r>
          </w:p>
          <w:p w14:paraId="6A2625A5" w14:textId="437F5487" w:rsidR="00672A93" w:rsidRPr="00672A93" w:rsidRDefault="00672A93" w:rsidP="00672A93">
            <w:pPr>
              <w:rPr>
                <w:rFonts w:ascii="Arial" w:hAnsi="Arial" w:cs="Arial"/>
                <w:bCs/>
                <w:sz w:val="20"/>
                <w:szCs w:val="20"/>
              </w:rPr>
            </w:pPr>
            <w:r w:rsidRPr="00672A93">
              <w:rPr>
                <w:rFonts w:ascii="Arial" w:hAnsi="Arial" w:cs="Arial"/>
                <w:bCs/>
                <w:sz w:val="20"/>
                <w:szCs w:val="20"/>
              </w:rPr>
              <w:t>•</w:t>
            </w:r>
            <w:r>
              <w:rPr>
                <w:rFonts w:ascii="Arial" w:hAnsi="Arial" w:cs="Arial"/>
                <w:bCs/>
                <w:sz w:val="20"/>
                <w:szCs w:val="20"/>
              </w:rPr>
              <w:t xml:space="preserve">  </w:t>
            </w:r>
            <w:r w:rsidRPr="00672A93">
              <w:rPr>
                <w:rFonts w:ascii="Arial" w:hAnsi="Arial" w:cs="Arial"/>
                <w:bCs/>
                <w:sz w:val="20"/>
                <w:szCs w:val="20"/>
              </w:rPr>
              <w:t>Resident Mary, land gifted in the past – an application is in place for this piece of land with a condition that the pathway must be widened for use by the public.  Mary is said to be very happy about this condition.</w:t>
            </w:r>
          </w:p>
          <w:p w14:paraId="0E3FAC87" w14:textId="7E9C8AD6" w:rsidR="00672A93" w:rsidRPr="00672A93" w:rsidRDefault="00672A93" w:rsidP="00672A93">
            <w:pPr>
              <w:rPr>
                <w:rFonts w:ascii="Arial" w:hAnsi="Arial" w:cs="Arial"/>
                <w:bCs/>
                <w:sz w:val="20"/>
                <w:szCs w:val="20"/>
              </w:rPr>
            </w:pPr>
            <w:r w:rsidRPr="00672A93">
              <w:rPr>
                <w:rFonts w:ascii="Arial" w:hAnsi="Arial" w:cs="Arial"/>
                <w:bCs/>
                <w:sz w:val="20"/>
                <w:szCs w:val="20"/>
              </w:rPr>
              <w:t>•</w:t>
            </w:r>
            <w:r>
              <w:rPr>
                <w:rFonts w:ascii="Arial" w:hAnsi="Arial" w:cs="Arial"/>
                <w:bCs/>
                <w:sz w:val="20"/>
                <w:szCs w:val="20"/>
              </w:rPr>
              <w:t xml:space="preserve">  </w:t>
            </w:r>
            <w:r w:rsidRPr="00672A93">
              <w:rPr>
                <w:rFonts w:ascii="Arial" w:hAnsi="Arial" w:cs="Arial"/>
                <w:bCs/>
                <w:sz w:val="20"/>
                <w:szCs w:val="20"/>
              </w:rPr>
              <w:t>Junction at the end of New Hedges Road leading out onto the Tenby Road – The Chair made a comment about the junction being in constant use with people turning right (even though a ‘no turn right’ sign is in place) which is very dangerous.  Cllr Jordan commented that a plan is in place to stop this from happening, a Senior Highways Officer is looking into this matter.</w:t>
            </w:r>
          </w:p>
          <w:p w14:paraId="624520E1" w14:textId="6AA65907" w:rsidR="00672A93" w:rsidRPr="00672A93" w:rsidRDefault="00672A93" w:rsidP="00672A93">
            <w:pPr>
              <w:rPr>
                <w:rFonts w:ascii="Arial" w:hAnsi="Arial" w:cs="Arial"/>
                <w:bCs/>
                <w:sz w:val="20"/>
                <w:szCs w:val="20"/>
              </w:rPr>
            </w:pPr>
            <w:r w:rsidRPr="00672A93">
              <w:rPr>
                <w:rFonts w:ascii="Arial" w:hAnsi="Arial" w:cs="Arial"/>
                <w:bCs/>
                <w:sz w:val="20"/>
                <w:szCs w:val="20"/>
              </w:rPr>
              <w:t>•</w:t>
            </w:r>
            <w:r>
              <w:rPr>
                <w:rFonts w:ascii="Arial" w:hAnsi="Arial" w:cs="Arial"/>
                <w:bCs/>
                <w:sz w:val="20"/>
                <w:szCs w:val="20"/>
              </w:rPr>
              <w:t xml:space="preserve">  </w:t>
            </w:r>
            <w:r w:rsidRPr="00672A93">
              <w:rPr>
                <w:rFonts w:ascii="Arial" w:hAnsi="Arial" w:cs="Arial"/>
                <w:bCs/>
                <w:sz w:val="20"/>
                <w:szCs w:val="20"/>
              </w:rPr>
              <w:t>Footpath to Tenby - An application is in place with a condition attached that this footpath would continue all the way along to Tenby – currently just grass in front of Park House. The Chair made a comment that Greenhill School children are being encouraged to walk to school from nearby areas. The point was made that hopefully railings will be put in place all the way along to make this access safe – Rhys said that he was sure that stipulations were in place for railings and access for children.</w:t>
            </w:r>
          </w:p>
          <w:p w14:paraId="0D6826BF" w14:textId="795AD6B5" w:rsidR="00672A93" w:rsidRPr="00672A93" w:rsidRDefault="00672A93" w:rsidP="00672A93">
            <w:pPr>
              <w:rPr>
                <w:rFonts w:ascii="Arial" w:hAnsi="Arial" w:cs="Arial"/>
                <w:bCs/>
                <w:sz w:val="20"/>
                <w:szCs w:val="20"/>
              </w:rPr>
            </w:pPr>
            <w:r w:rsidRPr="00672A93">
              <w:rPr>
                <w:rFonts w:ascii="Arial" w:hAnsi="Arial" w:cs="Arial"/>
                <w:bCs/>
                <w:sz w:val="20"/>
                <w:szCs w:val="20"/>
              </w:rPr>
              <w:t>•</w:t>
            </w:r>
            <w:r>
              <w:rPr>
                <w:rFonts w:ascii="Arial" w:hAnsi="Arial" w:cs="Arial"/>
                <w:bCs/>
                <w:sz w:val="20"/>
                <w:szCs w:val="20"/>
              </w:rPr>
              <w:t xml:space="preserve"> </w:t>
            </w:r>
            <w:r w:rsidRPr="00672A93">
              <w:rPr>
                <w:rFonts w:ascii="Arial" w:hAnsi="Arial" w:cs="Arial"/>
                <w:bCs/>
                <w:sz w:val="20"/>
                <w:szCs w:val="20"/>
              </w:rPr>
              <w:t>Long Course Weekend – There has been a good return from the local communities with regards to feedback about the long course weekend.  Members de-brief on this matter is still awaited. Rhys will report back in November meeting.</w:t>
            </w:r>
          </w:p>
          <w:p w14:paraId="6FA32641" w14:textId="739CC4C3" w:rsidR="00672A93" w:rsidRPr="00672A93" w:rsidRDefault="00672A93" w:rsidP="00672A93">
            <w:pPr>
              <w:rPr>
                <w:rFonts w:ascii="Arial" w:hAnsi="Arial" w:cs="Arial"/>
                <w:bCs/>
                <w:sz w:val="20"/>
                <w:szCs w:val="20"/>
              </w:rPr>
            </w:pPr>
            <w:r w:rsidRPr="00672A93">
              <w:rPr>
                <w:rFonts w:ascii="Arial" w:hAnsi="Arial" w:cs="Arial"/>
                <w:bCs/>
                <w:sz w:val="20"/>
                <w:szCs w:val="20"/>
              </w:rPr>
              <w:t>•</w:t>
            </w:r>
            <w:r>
              <w:rPr>
                <w:rFonts w:ascii="Arial" w:hAnsi="Arial" w:cs="Arial"/>
                <w:bCs/>
                <w:sz w:val="20"/>
                <w:szCs w:val="20"/>
              </w:rPr>
              <w:t xml:space="preserve"> </w:t>
            </w:r>
            <w:r w:rsidRPr="00672A93">
              <w:rPr>
                <w:rFonts w:ascii="Arial" w:hAnsi="Arial" w:cs="Arial"/>
                <w:bCs/>
                <w:sz w:val="20"/>
                <w:szCs w:val="20"/>
              </w:rPr>
              <w:t>Iron Man feedback – Council member Lorraine made a comment that she feels access for some residents within in the village during the Iron man event is made very difficult, the road closures last all day into the evening for New Hedges. She says common sense must prevail with some of the Volunteers in letting local residents out of cut off areas when there are safe breaks in cyclist traffic.  Iron man organisers have said they always welcome feedback from there events.</w:t>
            </w:r>
          </w:p>
          <w:p w14:paraId="60FF86A5" w14:textId="77777777" w:rsidR="00672A93" w:rsidRPr="00672A93" w:rsidRDefault="00672A93" w:rsidP="00672A93">
            <w:pPr>
              <w:rPr>
                <w:rFonts w:ascii="Arial" w:hAnsi="Arial" w:cs="Arial"/>
                <w:bCs/>
                <w:sz w:val="20"/>
                <w:szCs w:val="20"/>
              </w:rPr>
            </w:pPr>
          </w:p>
          <w:p w14:paraId="5907B96F" w14:textId="4A39A2B6" w:rsidR="007A45AD" w:rsidRDefault="00672A93" w:rsidP="00672A93">
            <w:pPr>
              <w:rPr>
                <w:rFonts w:ascii="Arial" w:hAnsi="Arial" w:cs="Arial"/>
                <w:bCs/>
                <w:sz w:val="20"/>
                <w:szCs w:val="20"/>
              </w:rPr>
            </w:pPr>
            <w:r w:rsidRPr="00672A93">
              <w:rPr>
                <w:rFonts w:ascii="Arial" w:hAnsi="Arial" w:cs="Arial"/>
                <w:bCs/>
                <w:sz w:val="20"/>
                <w:szCs w:val="20"/>
              </w:rPr>
              <w:t>•</w:t>
            </w:r>
            <w:r>
              <w:rPr>
                <w:rFonts w:ascii="Arial" w:hAnsi="Arial" w:cs="Arial"/>
                <w:bCs/>
                <w:sz w:val="20"/>
                <w:szCs w:val="20"/>
              </w:rPr>
              <w:t xml:space="preserve">  </w:t>
            </w:r>
            <w:r w:rsidRPr="00672A93">
              <w:rPr>
                <w:rFonts w:ascii="Arial" w:hAnsi="Arial" w:cs="Arial"/>
                <w:bCs/>
                <w:sz w:val="20"/>
                <w:szCs w:val="20"/>
              </w:rPr>
              <w:t>Tenby Leisure Centre – A working group has been set up to look solely at TLC.  The building is no longer fit for purpose. Decisions need to be made as to whether a new site is looked at to build a whole new leisure centre facility.  The working group will progress this in time, Cllr Jordan will keep us informed of any news pertaining to this subject.</w:t>
            </w:r>
          </w:p>
          <w:p w14:paraId="3CC81C05" w14:textId="77777777" w:rsidR="00515633" w:rsidRPr="00515633" w:rsidRDefault="00515633" w:rsidP="00515633">
            <w:pPr>
              <w:rPr>
                <w:rFonts w:ascii="Arial" w:hAnsi="Arial" w:cs="Arial"/>
                <w:bCs/>
                <w:sz w:val="20"/>
                <w:szCs w:val="20"/>
              </w:rPr>
            </w:pPr>
          </w:p>
          <w:p w14:paraId="5014E647" w14:textId="100BC378" w:rsidR="003733F3" w:rsidRPr="003733F3" w:rsidRDefault="003733F3" w:rsidP="003733F3">
            <w:pPr>
              <w:pStyle w:val="ListParagraph"/>
              <w:rPr>
                <w:rFonts w:ascii="Arial" w:hAnsi="Arial" w:cs="Arial"/>
                <w:b/>
                <w:sz w:val="20"/>
                <w:szCs w:val="20"/>
              </w:rPr>
            </w:pPr>
            <w:r w:rsidRPr="003733F3">
              <w:rPr>
                <w:rFonts w:ascii="Arial" w:hAnsi="Arial" w:cs="Arial"/>
                <w:b/>
                <w:sz w:val="20"/>
                <w:szCs w:val="20"/>
              </w:rPr>
              <w:t xml:space="preserve">Meeting closed at </w:t>
            </w:r>
            <w:r w:rsidR="00672A93">
              <w:rPr>
                <w:rFonts w:ascii="Arial" w:hAnsi="Arial" w:cs="Arial"/>
                <w:b/>
                <w:sz w:val="20"/>
                <w:szCs w:val="20"/>
              </w:rPr>
              <w:t>7</w:t>
            </w:r>
            <w:r w:rsidR="00515633">
              <w:rPr>
                <w:rFonts w:ascii="Arial" w:hAnsi="Arial" w:cs="Arial"/>
                <w:b/>
                <w:sz w:val="20"/>
                <w:szCs w:val="20"/>
              </w:rPr>
              <w:t>.30</w:t>
            </w:r>
            <w:r w:rsidRPr="003733F3">
              <w:rPr>
                <w:rFonts w:ascii="Arial" w:hAnsi="Arial" w:cs="Arial"/>
                <w:b/>
                <w:sz w:val="20"/>
                <w:szCs w:val="20"/>
              </w:rPr>
              <w:t>pm,</w:t>
            </w:r>
            <w:r>
              <w:rPr>
                <w:rFonts w:ascii="Arial" w:hAnsi="Arial" w:cs="Arial"/>
                <w:b/>
                <w:sz w:val="20"/>
                <w:szCs w:val="20"/>
              </w:rPr>
              <w:t xml:space="preserve"> </w:t>
            </w:r>
            <w:r w:rsidRPr="003733F3">
              <w:rPr>
                <w:rFonts w:ascii="Arial" w:hAnsi="Arial" w:cs="Arial"/>
                <w:b/>
                <w:sz w:val="20"/>
                <w:szCs w:val="20"/>
              </w:rPr>
              <w:t xml:space="preserve">next meeting </w:t>
            </w:r>
            <w:r w:rsidR="00672A93">
              <w:rPr>
                <w:rFonts w:ascii="Arial" w:hAnsi="Arial" w:cs="Arial"/>
                <w:b/>
                <w:sz w:val="20"/>
                <w:szCs w:val="20"/>
              </w:rPr>
              <w:t xml:space="preserve">Tuesday </w:t>
            </w:r>
            <w:r w:rsidR="00F203B7">
              <w:rPr>
                <w:rFonts w:ascii="Arial" w:hAnsi="Arial" w:cs="Arial"/>
                <w:b/>
                <w:sz w:val="20"/>
                <w:szCs w:val="20"/>
              </w:rPr>
              <w:t>8</w:t>
            </w:r>
            <w:r w:rsidR="00F203B7" w:rsidRPr="00F203B7">
              <w:rPr>
                <w:rFonts w:ascii="Arial" w:hAnsi="Arial" w:cs="Arial"/>
                <w:b/>
                <w:sz w:val="20"/>
                <w:szCs w:val="20"/>
                <w:vertAlign w:val="superscript"/>
              </w:rPr>
              <w:t>th</w:t>
            </w:r>
            <w:r w:rsidR="00F203B7">
              <w:rPr>
                <w:rFonts w:ascii="Arial" w:hAnsi="Arial" w:cs="Arial"/>
                <w:b/>
                <w:sz w:val="20"/>
                <w:szCs w:val="20"/>
              </w:rPr>
              <w:t xml:space="preserve"> November</w:t>
            </w:r>
            <w:r w:rsidR="00515633">
              <w:rPr>
                <w:rFonts w:ascii="Arial" w:hAnsi="Arial" w:cs="Arial"/>
                <w:b/>
                <w:sz w:val="20"/>
                <w:szCs w:val="20"/>
              </w:rPr>
              <w:t xml:space="preserve"> </w:t>
            </w:r>
            <w:r w:rsidR="004A4337">
              <w:rPr>
                <w:rFonts w:ascii="Arial" w:hAnsi="Arial" w:cs="Arial"/>
                <w:b/>
                <w:sz w:val="20"/>
                <w:szCs w:val="20"/>
              </w:rPr>
              <w:t>2022</w:t>
            </w:r>
            <w:r w:rsidR="00B1278F">
              <w:rPr>
                <w:rFonts w:ascii="Arial" w:hAnsi="Arial" w:cs="Arial"/>
                <w:b/>
                <w:sz w:val="20"/>
                <w:szCs w:val="20"/>
              </w:rPr>
              <w:t xml:space="preserve"> @ </w:t>
            </w:r>
            <w:r w:rsidR="00F203B7">
              <w:rPr>
                <w:rFonts w:ascii="Arial" w:hAnsi="Arial" w:cs="Arial"/>
                <w:b/>
                <w:sz w:val="20"/>
                <w:szCs w:val="20"/>
              </w:rPr>
              <w:t>6</w:t>
            </w:r>
            <w:r w:rsidR="007D3B9F">
              <w:rPr>
                <w:rFonts w:ascii="Arial" w:hAnsi="Arial" w:cs="Arial"/>
                <w:b/>
                <w:sz w:val="20"/>
                <w:szCs w:val="20"/>
              </w:rPr>
              <w:t>.30</w:t>
            </w:r>
            <w:r w:rsidRPr="003733F3">
              <w:rPr>
                <w:rFonts w:ascii="Arial" w:hAnsi="Arial" w:cs="Arial"/>
                <w:b/>
                <w:sz w:val="20"/>
                <w:szCs w:val="20"/>
              </w:rPr>
              <w:t xml:space="preserve">pm </w:t>
            </w:r>
            <w:r w:rsidR="00F203B7">
              <w:rPr>
                <w:rFonts w:ascii="Arial" w:hAnsi="Arial" w:cs="Arial"/>
                <w:b/>
                <w:sz w:val="20"/>
                <w:szCs w:val="20"/>
              </w:rPr>
              <w:t xml:space="preserve">New Hedges </w:t>
            </w:r>
            <w:r w:rsidRPr="003733F3">
              <w:rPr>
                <w:rFonts w:ascii="Arial" w:hAnsi="Arial" w:cs="Arial"/>
                <w:b/>
                <w:sz w:val="20"/>
                <w:szCs w:val="20"/>
              </w:rPr>
              <w:t>Village Hall</w:t>
            </w:r>
          </w:p>
        </w:tc>
        <w:tc>
          <w:tcPr>
            <w:tcW w:w="2268" w:type="dxa"/>
          </w:tcPr>
          <w:p w14:paraId="4CD2FF32" w14:textId="77777777" w:rsidR="00970D0E" w:rsidRDefault="00970D0E" w:rsidP="00B85B21">
            <w:pPr>
              <w:rPr>
                <w:rFonts w:ascii="Arial" w:hAnsi="Arial" w:cs="Arial"/>
                <w:sz w:val="20"/>
                <w:szCs w:val="20"/>
              </w:rPr>
            </w:pPr>
          </w:p>
        </w:tc>
      </w:tr>
    </w:tbl>
    <w:p w14:paraId="3A70BB8A" w14:textId="77777777" w:rsidR="00463F97" w:rsidRPr="00693B34" w:rsidRDefault="00463F97" w:rsidP="00693B34">
      <w:pPr>
        <w:rPr>
          <w:rFonts w:ascii="Arial" w:hAnsi="Arial" w:cs="Arial"/>
          <w:sz w:val="20"/>
          <w:szCs w:val="20"/>
        </w:rPr>
      </w:pPr>
    </w:p>
    <w:sectPr w:rsidR="00463F97" w:rsidRPr="00693B34" w:rsidSect="004D4229">
      <w:headerReference w:type="default" r:id="rId8"/>
      <w:footerReference w:type="default" r:id="rId9"/>
      <w:pgSz w:w="11906" w:h="16838"/>
      <w:pgMar w:top="360" w:right="1440" w:bottom="71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571685" w14:textId="77777777" w:rsidR="004C27B2" w:rsidRDefault="004C27B2" w:rsidP="00162E22">
      <w:pPr>
        <w:spacing w:after="0" w:line="240" w:lineRule="auto"/>
      </w:pPr>
      <w:r>
        <w:separator/>
      </w:r>
    </w:p>
  </w:endnote>
  <w:endnote w:type="continuationSeparator" w:id="0">
    <w:p w14:paraId="5146DE55" w14:textId="77777777" w:rsidR="004C27B2" w:rsidRDefault="004C27B2" w:rsidP="00162E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03512"/>
      <w:docPartObj>
        <w:docPartGallery w:val="Page Numbers (Bottom of Page)"/>
        <w:docPartUnique/>
      </w:docPartObj>
    </w:sdtPr>
    <w:sdtContent>
      <w:p w14:paraId="59163478" w14:textId="77777777" w:rsidR="00C10427" w:rsidRDefault="00026051">
        <w:pPr>
          <w:pStyle w:val="Footer"/>
          <w:jc w:val="right"/>
        </w:pPr>
        <w:r>
          <w:fldChar w:fldCharType="begin"/>
        </w:r>
        <w:r>
          <w:instrText xml:space="preserve"> PAGE   \* MERGEFORMAT </w:instrText>
        </w:r>
        <w:r>
          <w:fldChar w:fldCharType="separate"/>
        </w:r>
        <w:r w:rsidR="004E0346">
          <w:rPr>
            <w:noProof/>
          </w:rPr>
          <w:t>2</w:t>
        </w:r>
        <w:r>
          <w:rPr>
            <w:noProof/>
          </w:rPr>
          <w:fldChar w:fldCharType="end"/>
        </w:r>
      </w:p>
    </w:sdtContent>
  </w:sdt>
  <w:p w14:paraId="43E7D4EE" w14:textId="77777777" w:rsidR="00C10427" w:rsidRDefault="00C104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A6C17E" w14:textId="77777777" w:rsidR="004C27B2" w:rsidRDefault="004C27B2" w:rsidP="00162E22">
      <w:pPr>
        <w:spacing w:after="0" w:line="240" w:lineRule="auto"/>
      </w:pPr>
      <w:r>
        <w:separator/>
      </w:r>
    </w:p>
  </w:footnote>
  <w:footnote w:type="continuationSeparator" w:id="0">
    <w:p w14:paraId="7912532D" w14:textId="77777777" w:rsidR="004C27B2" w:rsidRDefault="004C27B2" w:rsidP="00162E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6821C" w14:textId="1909C8A9" w:rsidR="00B25131" w:rsidRPr="005C6CAB" w:rsidRDefault="001D61FC" w:rsidP="00B25131">
    <w:pPr>
      <w:shd w:val="clear" w:color="auto" w:fill="FFFFFF"/>
      <w:spacing w:after="0" w:line="240" w:lineRule="auto"/>
      <w:rPr>
        <w:rFonts w:ascii="Arial" w:eastAsia="Times New Roman" w:hAnsi="Arial" w:cs="Arial"/>
        <w:i/>
        <w:iCs/>
        <w:color w:val="888888"/>
        <w:sz w:val="24"/>
        <w:szCs w:val="24"/>
        <w:lang w:eastAsia="en-GB"/>
      </w:rPr>
    </w:pPr>
    <w:r>
      <w:rPr>
        <w:rFonts w:ascii="Arial" w:eastAsia="Times New Roman" w:hAnsi="Arial" w:cs="Arial"/>
        <w:i/>
        <w:iCs/>
        <w:color w:val="888888"/>
        <w:sz w:val="24"/>
        <w:szCs w:val="24"/>
        <w:lang w:eastAsia="en-GB"/>
      </w:rPr>
      <w:t xml:space="preserve">St </w:t>
    </w:r>
    <w:r w:rsidR="00E20BEE">
      <w:rPr>
        <w:rFonts w:ascii="Arial" w:eastAsia="Times New Roman" w:hAnsi="Arial" w:cs="Arial"/>
        <w:i/>
        <w:iCs/>
        <w:color w:val="888888"/>
        <w:sz w:val="24"/>
        <w:szCs w:val="24"/>
        <w:lang w:eastAsia="en-GB"/>
      </w:rPr>
      <w:t>Mary Out Liberty</w:t>
    </w:r>
    <w:r>
      <w:rPr>
        <w:rFonts w:ascii="Arial" w:eastAsia="Times New Roman" w:hAnsi="Arial" w:cs="Arial"/>
        <w:i/>
        <w:iCs/>
        <w:color w:val="888888"/>
        <w:sz w:val="24"/>
        <w:szCs w:val="24"/>
        <w:lang w:eastAsia="en-GB"/>
      </w:rPr>
      <w:t xml:space="preserve"> Council</w:t>
    </w:r>
    <w:r w:rsidR="00B25131" w:rsidRPr="005C6CAB">
      <w:rPr>
        <w:rFonts w:ascii="Arial" w:eastAsia="Times New Roman" w:hAnsi="Arial" w:cs="Arial"/>
        <w:i/>
        <w:iCs/>
        <w:color w:val="888888"/>
        <w:sz w:val="24"/>
        <w:szCs w:val="24"/>
        <w:lang w:eastAsia="en-GB"/>
      </w:rPr>
      <w:t xml:space="preserve"> </w:t>
    </w:r>
    <w:r>
      <w:rPr>
        <w:rFonts w:ascii="Arial" w:eastAsia="Times New Roman" w:hAnsi="Arial" w:cs="Arial"/>
        <w:i/>
        <w:iCs/>
        <w:color w:val="888888"/>
        <w:sz w:val="24"/>
        <w:szCs w:val="24"/>
        <w:lang w:eastAsia="en-GB"/>
      </w:rPr>
      <w:t>Minutes</w:t>
    </w:r>
    <w:r w:rsidR="00B25131" w:rsidRPr="005C6CAB">
      <w:rPr>
        <w:rFonts w:ascii="Arial" w:eastAsia="Times New Roman" w:hAnsi="Arial" w:cs="Arial"/>
        <w:i/>
        <w:iCs/>
        <w:color w:val="888888"/>
        <w:sz w:val="24"/>
        <w:szCs w:val="24"/>
        <w:lang w:eastAsia="en-GB"/>
      </w:rPr>
      <w:t xml:space="preserve"> 202</w:t>
    </w:r>
    <w:r w:rsidR="004D0AA0">
      <w:rPr>
        <w:rFonts w:ascii="Arial" w:eastAsia="Times New Roman" w:hAnsi="Arial" w:cs="Arial"/>
        <w:i/>
        <w:iCs/>
        <w:color w:val="888888"/>
        <w:sz w:val="24"/>
        <w:szCs w:val="24"/>
        <w:lang w:eastAsia="en-GB"/>
      </w:rPr>
      <w:t>2</w:t>
    </w:r>
    <w:r>
      <w:rPr>
        <w:rFonts w:ascii="Arial" w:eastAsia="Times New Roman" w:hAnsi="Arial" w:cs="Arial"/>
        <w:i/>
        <w:iCs/>
        <w:color w:val="888888"/>
        <w:sz w:val="24"/>
        <w:szCs w:val="24"/>
        <w:lang w:eastAsia="en-GB"/>
      </w:rPr>
      <w:t>- Rachel Ruff Clerk</w:t>
    </w:r>
  </w:p>
  <w:p w14:paraId="628C3787" w14:textId="7F8DC7D4" w:rsidR="00B25131" w:rsidRDefault="00B25131">
    <w:pPr>
      <w:pStyle w:val="Header"/>
    </w:pPr>
  </w:p>
  <w:p w14:paraId="5F120A18" w14:textId="77777777" w:rsidR="00B25131" w:rsidRDefault="00B251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659D9"/>
    <w:multiLevelType w:val="hybridMultilevel"/>
    <w:tmpl w:val="0624D0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7613BA"/>
    <w:multiLevelType w:val="hybridMultilevel"/>
    <w:tmpl w:val="F5A8B23A"/>
    <w:lvl w:ilvl="0" w:tplc="0809000F">
      <w:start w:val="1"/>
      <w:numFmt w:val="decimal"/>
      <w:lvlText w:val="%1."/>
      <w:lvlJc w:val="left"/>
      <w:pPr>
        <w:ind w:left="426" w:hanging="360"/>
      </w:pPr>
    </w:lvl>
    <w:lvl w:ilvl="1" w:tplc="08090019">
      <w:start w:val="1"/>
      <w:numFmt w:val="decimal"/>
      <w:lvlText w:val="%2."/>
      <w:lvlJc w:val="left"/>
      <w:pPr>
        <w:tabs>
          <w:tab w:val="num" w:pos="1222"/>
        </w:tabs>
        <w:ind w:left="1222" w:hanging="360"/>
      </w:pPr>
    </w:lvl>
    <w:lvl w:ilvl="2" w:tplc="0809001B">
      <w:start w:val="1"/>
      <w:numFmt w:val="decimal"/>
      <w:lvlText w:val="%3."/>
      <w:lvlJc w:val="left"/>
      <w:pPr>
        <w:tabs>
          <w:tab w:val="num" w:pos="1942"/>
        </w:tabs>
        <w:ind w:left="1942" w:hanging="360"/>
      </w:pPr>
    </w:lvl>
    <w:lvl w:ilvl="3" w:tplc="0809000F">
      <w:start w:val="1"/>
      <w:numFmt w:val="decimal"/>
      <w:lvlText w:val="%4."/>
      <w:lvlJc w:val="left"/>
      <w:pPr>
        <w:tabs>
          <w:tab w:val="num" w:pos="2662"/>
        </w:tabs>
        <w:ind w:left="2662" w:hanging="360"/>
      </w:pPr>
    </w:lvl>
    <w:lvl w:ilvl="4" w:tplc="08090019">
      <w:start w:val="1"/>
      <w:numFmt w:val="decimal"/>
      <w:lvlText w:val="%5."/>
      <w:lvlJc w:val="left"/>
      <w:pPr>
        <w:tabs>
          <w:tab w:val="num" w:pos="3382"/>
        </w:tabs>
        <w:ind w:left="3382" w:hanging="360"/>
      </w:pPr>
    </w:lvl>
    <w:lvl w:ilvl="5" w:tplc="0809001B">
      <w:start w:val="1"/>
      <w:numFmt w:val="decimal"/>
      <w:lvlText w:val="%6."/>
      <w:lvlJc w:val="left"/>
      <w:pPr>
        <w:tabs>
          <w:tab w:val="num" w:pos="4102"/>
        </w:tabs>
        <w:ind w:left="4102" w:hanging="360"/>
      </w:pPr>
    </w:lvl>
    <w:lvl w:ilvl="6" w:tplc="0809000F">
      <w:start w:val="1"/>
      <w:numFmt w:val="decimal"/>
      <w:lvlText w:val="%7."/>
      <w:lvlJc w:val="left"/>
      <w:pPr>
        <w:tabs>
          <w:tab w:val="num" w:pos="4822"/>
        </w:tabs>
        <w:ind w:left="4822" w:hanging="360"/>
      </w:pPr>
    </w:lvl>
    <w:lvl w:ilvl="7" w:tplc="08090019">
      <w:start w:val="1"/>
      <w:numFmt w:val="decimal"/>
      <w:lvlText w:val="%8."/>
      <w:lvlJc w:val="left"/>
      <w:pPr>
        <w:tabs>
          <w:tab w:val="num" w:pos="5542"/>
        </w:tabs>
        <w:ind w:left="5542" w:hanging="360"/>
      </w:pPr>
    </w:lvl>
    <w:lvl w:ilvl="8" w:tplc="0809001B">
      <w:start w:val="1"/>
      <w:numFmt w:val="decimal"/>
      <w:lvlText w:val="%9."/>
      <w:lvlJc w:val="left"/>
      <w:pPr>
        <w:tabs>
          <w:tab w:val="num" w:pos="6262"/>
        </w:tabs>
        <w:ind w:left="6262" w:hanging="360"/>
      </w:pPr>
    </w:lvl>
  </w:abstractNum>
  <w:abstractNum w:abstractNumId="2" w15:restartNumberingAfterBreak="0">
    <w:nsid w:val="080B47E7"/>
    <w:multiLevelType w:val="hybridMultilevel"/>
    <w:tmpl w:val="F1CCA7CE"/>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 w15:restartNumberingAfterBreak="0">
    <w:nsid w:val="10554FEE"/>
    <w:multiLevelType w:val="hybridMultilevel"/>
    <w:tmpl w:val="4F90C3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8853BD"/>
    <w:multiLevelType w:val="hybridMultilevel"/>
    <w:tmpl w:val="71AA17B8"/>
    <w:lvl w:ilvl="0" w:tplc="6CE29486">
      <w:start w:val="2"/>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667A11"/>
    <w:multiLevelType w:val="hybridMultilevel"/>
    <w:tmpl w:val="5F802CFE"/>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6" w15:restartNumberingAfterBreak="0">
    <w:nsid w:val="1A8B085F"/>
    <w:multiLevelType w:val="hybridMultilevel"/>
    <w:tmpl w:val="7470618A"/>
    <w:lvl w:ilvl="0" w:tplc="7222F18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1AEE40FD"/>
    <w:multiLevelType w:val="hybridMultilevel"/>
    <w:tmpl w:val="E3A250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F94E50"/>
    <w:multiLevelType w:val="hybridMultilevel"/>
    <w:tmpl w:val="B2EEE6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39E23B6"/>
    <w:multiLevelType w:val="hybridMultilevel"/>
    <w:tmpl w:val="87182646"/>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0" w15:restartNumberingAfterBreak="0">
    <w:nsid w:val="24F1589B"/>
    <w:multiLevelType w:val="hybridMultilevel"/>
    <w:tmpl w:val="1B1E9702"/>
    <w:lvl w:ilvl="0" w:tplc="FD369B58">
      <w:start w:val="5"/>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B8843E3"/>
    <w:multiLevelType w:val="hybridMultilevel"/>
    <w:tmpl w:val="20023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DCF1AC4"/>
    <w:multiLevelType w:val="hybridMultilevel"/>
    <w:tmpl w:val="9D0446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88B69F8"/>
    <w:multiLevelType w:val="hybridMultilevel"/>
    <w:tmpl w:val="3D58DDF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3C042CF6"/>
    <w:multiLevelType w:val="hybridMultilevel"/>
    <w:tmpl w:val="313E7D58"/>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5" w15:restartNumberingAfterBreak="0">
    <w:nsid w:val="3CAC4F60"/>
    <w:multiLevelType w:val="hybridMultilevel"/>
    <w:tmpl w:val="93164F58"/>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6" w15:restartNumberingAfterBreak="0">
    <w:nsid w:val="452B4314"/>
    <w:multiLevelType w:val="hybridMultilevel"/>
    <w:tmpl w:val="758C09AA"/>
    <w:lvl w:ilvl="0" w:tplc="DDE07296">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7DB5188"/>
    <w:multiLevelType w:val="hybridMultilevel"/>
    <w:tmpl w:val="15ACBD26"/>
    <w:lvl w:ilvl="0" w:tplc="36F0EA40">
      <w:start w:val="2"/>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E4E4FF3"/>
    <w:multiLevelType w:val="hybridMultilevel"/>
    <w:tmpl w:val="698A6AB2"/>
    <w:lvl w:ilvl="0" w:tplc="209ED456">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57E36B0B"/>
    <w:multiLevelType w:val="hybridMultilevel"/>
    <w:tmpl w:val="B86ECE82"/>
    <w:lvl w:ilvl="0" w:tplc="6896A044">
      <w:start w:val="5"/>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DC810A9"/>
    <w:multiLevelType w:val="hybridMultilevel"/>
    <w:tmpl w:val="14C8B0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DFD031C"/>
    <w:multiLevelType w:val="hybridMultilevel"/>
    <w:tmpl w:val="1806195A"/>
    <w:lvl w:ilvl="0" w:tplc="87B4969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57A4FAE"/>
    <w:multiLevelType w:val="hybridMultilevel"/>
    <w:tmpl w:val="04826E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6715691"/>
    <w:multiLevelType w:val="hybridMultilevel"/>
    <w:tmpl w:val="313E7D58"/>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4" w15:restartNumberingAfterBreak="0">
    <w:nsid w:val="66924DE0"/>
    <w:multiLevelType w:val="hybridMultilevel"/>
    <w:tmpl w:val="08DEA5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FC52749"/>
    <w:multiLevelType w:val="hybridMultilevel"/>
    <w:tmpl w:val="313E7D58"/>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6" w15:restartNumberingAfterBreak="0">
    <w:nsid w:val="746637E4"/>
    <w:multiLevelType w:val="hybridMultilevel"/>
    <w:tmpl w:val="F1CCA7CE"/>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7" w15:restartNumberingAfterBreak="0">
    <w:nsid w:val="74AB07CC"/>
    <w:multiLevelType w:val="hybridMultilevel"/>
    <w:tmpl w:val="8F6A6A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EDD2AA9"/>
    <w:multiLevelType w:val="hybridMultilevel"/>
    <w:tmpl w:val="A0AA04B6"/>
    <w:lvl w:ilvl="0" w:tplc="578CFAF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01050759">
    <w:abstractNumId w:val="8"/>
  </w:num>
  <w:num w:numId="2" w16cid:durableId="1226144969">
    <w:abstractNumId w:val="15"/>
  </w:num>
  <w:num w:numId="3" w16cid:durableId="1515152550">
    <w:abstractNumId w:val="5"/>
  </w:num>
  <w:num w:numId="4" w16cid:durableId="612446406">
    <w:abstractNumId w:val="9"/>
  </w:num>
  <w:num w:numId="5" w16cid:durableId="2085714361">
    <w:abstractNumId w:val="11"/>
  </w:num>
  <w:num w:numId="6" w16cid:durableId="2092384561">
    <w:abstractNumId w:val="17"/>
  </w:num>
  <w:num w:numId="7" w16cid:durableId="1055079006">
    <w:abstractNumId w:val="28"/>
  </w:num>
  <w:num w:numId="8" w16cid:durableId="511577230">
    <w:abstractNumId w:val="4"/>
  </w:num>
  <w:num w:numId="9" w16cid:durableId="96443019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44323119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02699243">
    <w:abstractNumId w:val="1"/>
  </w:num>
  <w:num w:numId="12" w16cid:durableId="96102262">
    <w:abstractNumId w:val="23"/>
  </w:num>
  <w:num w:numId="13" w16cid:durableId="2084327666">
    <w:abstractNumId w:val="14"/>
  </w:num>
  <w:num w:numId="14" w16cid:durableId="509761579">
    <w:abstractNumId w:val="7"/>
  </w:num>
  <w:num w:numId="15" w16cid:durableId="156633250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866453112">
    <w:abstractNumId w:val="2"/>
  </w:num>
  <w:num w:numId="17" w16cid:durableId="188446259">
    <w:abstractNumId w:val="3"/>
  </w:num>
  <w:num w:numId="18" w16cid:durableId="1333143465">
    <w:abstractNumId w:val="18"/>
  </w:num>
  <w:num w:numId="19" w16cid:durableId="933245840">
    <w:abstractNumId w:val="16"/>
  </w:num>
  <w:num w:numId="20" w16cid:durableId="1781990695">
    <w:abstractNumId w:val="21"/>
  </w:num>
  <w:num w:numId="21" w16cid:durableId="1492024768">
    <w:abstractNumId w:val="19"/>
  </w:num>
  <w:num w:numId="22" w16cid:durableId="2125877769">
    <w:abstractNumId w:val="10"/>
  </w:num>
  <w:num w:numId="23" w16cid:durableId="100223954">
    <w:abstractNumId w:val="13"/>
  </w:num>
  <w:num w:numId="24" w16cid:durableId="1830629508">
    <w:abstractNumId w:val="20"/>
  </w:num>
  <w:num w:numId="25" w16cid:durableId="1724207111">
    <w:abstractNumId w:val="24"/>
  </w:num>
  <w:num w:numId="26" w16cid:durableId="1848137238">
    <w:abstractNumId w:val="0"/>
  </w:num>
  <w:num w:numId="27" w16cid:durableId="1943761191">
    <w:abstractNumId w:val="12"/>
  </w:num>
  <w:num w:numId="28" w16cid:durableId="1050034936">
    <w:abstractNumId w:val="6"/>
  </w:num>
  <w:num w:numId="29" w16cid:durableId="969094067">
    <w:abstractNumId w:val="22"/>
  </w:num>
  <w:num w:numId="30" w16cid:durableId="150917600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5B8A"/>
    <w:rsid w:val="0001108E"/>
    <w:rsid w:val="00011A73"/>
    <w:rsid w:val="0002029E"/>
    <w:rsid w:val="00021EEB"/>
    <w:rsid w:val="00026051"/>
    <w:rsid w:val="00032022"/>
    <w:rsid w:val="00050024"/>
    <w:rsid w:val="00063E00"/>
    <w:rsid w:val="00071FFC"/>
    <w:rsid w:val="00083299"/>
    <w:rsid w:val="00091067"/>
    <w:rsid w:val="000962DA"/>
    <w:rsid w:val="000A6F50"/>
    <w:rsid w:val="000C7255"/>
    <w:rsid w:val="000D4784"/>
    <w:rsid w:val="00122302"/>
    <w:rsid w:val="00131481"/>
    <w:rsid w:val="00133174"/>
    <w:rsid w:val="00144B5F"/>
    <w:rsid w:val="0014603A"/>
    <w:rsid w:val="00147512"/>
    <w:rsid w:val="00151BDD"/>
    <w:rsid w:val="00156A57"/>
    <w:rsid w:val="00162E22"/>
    <w:rsid w:val="00163254"/>
    <w:rsid w:val="00167DF9"/>
    <w:rsid w:val="00171D42"/>
    <w:rsid w:val="0017711F"/>
    <w:rsid w:val="00177219"/>
    <w:rsid w:val="00182562"/>
    <w:rsid w:val="00183FD2"/>
    <w:rsid w:val="00185FE4"/>
    <w:rsid w:val="001A3302"/>
    <w:rsid w:val="001B3F4E"/>
    <w:rsid w:val="001B6ACE"/>
    <w:rsid w:val="001D0C18"/>
    <w:rsid w:val="001D61FC"/>
    <w:rsid w:val="001E38EC"/>
    <w:rsid w:val="001F628F"/>
    <w:rsid w:val="001F6915"/>
    <w:rsid w:val="0020720B"/>
    <w:rsid w:val="00211D18"/>
    <w:rsid w:val="00213BC5"/>
    <w:rsid w:val="0021629F"/>
    <w:rsid w:val="002366F4"/>
    <w:rsid w:val="00237CAF"/>
    <w:rsid w:val="002455B9"/>
    <w:rsid w:val="002509C0"/>
    <w:rsid w:val="00250B52"/>
    <w:rsid w:val="00262194"/>
    <w:rsid w:val="00262D62"/>
    <w:rsid w:val="00275B8A"/>
    <w:rsid w:val="00294E75"/>
    <w:rsid w:val="002A04E9"/>
    <w:rsid w:val="002A10AB"/>
    <w:rsid w:val="002C0C5F"/>
    <w:rsid w:val="002C7282"/>
    <w:rsid w:val="002D23D6"/>
    <w:rsid w:val="002E20F8"/>
    <w:rsid w:val="002E2408"/>
    <w:rsid w:val="002F6BC1"/>
    <w:rsid w:val="003002AD"/>
    <w:rsid w:val="003036FC"/>
    <w:rsid w:val="003041D4"/>
    <w:rsid w:val="0031616F"/>
    <w:rsid w:val="003207CA"/>
    <w:rsid w:val="00321953"/>
    <w:rsid w:val="00322EF3"/>
    <w:rsid w:val="00325F68"/>
    <w:rsid w:val="00326BF2"/>
    <w:rsid w:val="00332D47"/>
    <w:rsid w:val="003361AD"/>
    <w:rsid w:val="00340173"/>
    <w:rsid w:val="00351500"/>
    <w:rsid w:val="00351942"/>
    <w:rsid w:val="0035194F"/>
    <w:rsid w:val="00361E3E"/>
    <w:rsid w:val="003623C3"/>
    <w:rsid w:val="00362450"/>
    <w:rsid w:val="00363571"/>
    <w:rsid w:val="00364B28"/>
    <w:rsid w:val="0037125E"/>
    <w:rsid w:val="003733F3"/>
    <w:rsid w:val="00394247"/>
    <w:rsid w:val="0039556E"/>
    <w:rsid w:val="003A06AD"/>
    <w:rsid w:val="003A0FB7"/>
    <w:rsid w:val="003A2B83"/>
    <w:rsid w:val="003A67CA"/>
    <w:rsid w:val="003C373D"/>
    <w:rsid w:val="003D024E"/>
    <w:rsid w:val="003E3589"/>
    <w:rsid w:val="003E537F"/>
    <w:rsid w:val="00400901"/>
    <w:rsid w:val="004111B1"/>
    <w:rsid w:val="00421E49"/>
    <w:rsid w:val="00423BB0"/>
    <w:rsid w:val="00423FA5"/>
    <w:rsid w:val="004240EB"/>
    <w:rsid w:val="00432D82"/>
    <w:rsid w:val="0043452E"/>
    <w:rsid w:val="00436802"/>
    <w:rsid w:val="00440280"/>
    <w:rsid w:val="004426B2"/>
    <w:rsid w:val="004464D1"/>
    <w:rsid w:val="00463F97"/>
    <w:rsid w:val="004702F7"/>
    <w:rsid w:val="00491DDF"/>
    <w:rsid w:val="00496A3C"/>
    <w:rsid w:val="00496C7F"/>
    <w:rsid w:val="004A09BC"/>
    <w:rsid w:val="004A09F5"/>
    <w:rsid w:val="004A4337"/>
    <w:rsid w:val="004A556A"/>
    <w:rsid w:val="004B3E99"/>
    <w:rsid w:val="004C27B2"/>
    <w:rsid w:val="004D0AA0"/>
    <w:rsid w:val="004D4229"/>
    <w:rsid w:val="004E0346"/>
    <w:rsid w:val="004E21C2"/>
    <w:rsid w:val="004E3007"/>
    <w:rsid w:val="004E3994"/>
    <w:rsid w:val="004E4C53"/>
    <w:rsid w:val="004F6A5C"/>
    <w:rsid w:val="004F7415"/>
    <w:rsid w:val="00500EF3"/>
    <w:rsid w:val="0050274A"/>
    <w:rsid w:val="00506F10"/>
    <w:rsid w:val="0051183C"/>
    <w:rsid w:val="00511DFC"/>
    <w:rsid w:val="00515633"/>
    <w:rsid w:val="00516631"/>
    <w:rsid w:val="005206CF"/>
    <w:rsid w:val="00523729"/>
    <w:rsid w:val="00524725"/>
    <w:rsid w:val="00543BFD"/>
    <w:rsid w:val="00552A55"/>
    <w:rsid w:val="005621D1"/>
    <w:rsid w:val="00562F71"/>
    <w:rsid w:val="0058021F"/>
    <w:rsid w:val="0059126C"/>
    <w:rsid w:val="00591F9B"/>
    <w:rsid w:val="005B1008"/>
    <w:rsid w:val="005B5695"/>
    <w:rsid w:val="005C11CD"/>
    <w:rsid w:val="005C54AC"/>
    <w:rsid w:val="005D590B"/>
    <w:rsid w:val="005D5BCE"/>
    <w:rsid w:val="005D69EA"/>
    <w:rsid w:val="005D6E44"/>
    <w:rsid w:val="005F779F"/>
    <w:rsid w:val="006101B2"/>
    <w:rsid w:val="0061116B"/>
    <w:rsid w:val="0062295B"/>
    <w:rsid w:val="006245D8"/>
    <w:rsid w:val="006253D8"/>
    <w:rsid w:val="006274B1"/>
    <w:rsid w:val="006315AE"/>
    <w:rsid w:val="00632723"/>
    <w:rsid w:val="006337CF"/>
    <w:rsid w:val="00637BE8"/>
    <w:rsid w:val="00641F52"/>
    <w:rsid w:val="00650043"/>
    <w:rsid w:val="0066009B"/>
    <w:rsid w:val="00667104"/>
    <w:rsid w:val="00667DA8"/>
    <w:rsid w:val="00667F2A"/>
    <w:rsid w:val="006703AB"/>
    <w:rsid w:val="00672A93"/>
    <w:rsid w:val="006805B7"/>
    <w:rsid w:val="006827AB"/>
    <w:rsid w:val="00690089"/>
    <w:rsid w:val="00693B34"/>
    <w:rsid w:val="00695B00"/>
    <w:rsid w:val="006A3B7E"/>
    <w:rsid w:val="006C5221"/>
    <w:rsid w:val="006D6227"/>
    <w:rsid w:val="006D7389"/>
    <w:rsid w:val="006E07CC"/>
    <w:rsid w:val="006E6D77"/>
    <w:rsid w:val="006F2E93"/>
    <w:rsid w:val="00710404"/>
    <w:rsid w:val="007176BD"/>
    <w:rsid w:val="00721140"/>
    <w:rsid w:val="00752261"/>
    <w:rsid w:val="00762F54"/>
    <w:rsid w:val="0078707A"/>
    <w:rsid w:val="00790BD7"/>
    <w:rsid w:val="00797660"/>
    <w:rsid w:val="007A45AD"/>
    <w:rsid w:val="007B5030"/>
    <w:rsid w:val="007B52F9"/>
    <w:rsid w:val="007C68E3"/>
    <w:rsid w:val="007C6DCF"/>
    <w:rsid w:val="007D3B9F"/>
    <w:rsid w:val="007D3C53"/>
    <w:rsid w:val="007D4AE3"/>
    <w:rsid w:val="007E1BAA"/>
    <w:rsid w:val="007E1E17"/>
    <w:rsid w:val="007F15E1"/>
    <w:rsid w:val="008011BC"/>
    <w:rsid w:val="00801C8A"/>
    <w:rsid w:val="00804C14"/>
    <w:rsid w:val="00807AF1"/>
    <w:rsid w:val="0081662D"/>
    <w:rsid w:val="00820327"/>
    <w:rsid w:val="00820394"/>
    <w:rsid w:val="008277BB"/>
    <w:rsid w:val="00842156"/>
    <w:rsid w:val="00854E47"/>
    <w:rsid w:val="00867AB9"/>
    <w:rsid w:val="00871F37"/>
    <w:rsid w:val="00884A16"/>
    <w:rsid w:val="0089429D"/>
    <w:rsid w:val="00897186"/>
    <w:rsid w:val="008D6435"/>
    <w:rsid w:val="008F331B"/>
    <w:rsid w:val="009157E5"/>
    <w:rsid w:val="00921D8E"/>
    <w:rsid w:val="00927F7A"/>
    <w:rsid w:val="009371D5"/>
    <w:rsid w:val="00946E97"/>
    <w:rsid w:val="00954A8D"/>
    <w:rsid w:val="00956398"/>
    <w:rsid w:val="00966B6D"/>
    <w:rsid w:val="00970D0E"/>
    <w:rsid w:val="00982D9A"/>
    <w:rsid w:val="00983334"/>
    <w:rsid w:val="00994F12"/>
    <w:rsid w:val="009A24A4"/>
    <w:rsid w:val="009A3F67"/>
    <w:rsid w:val="009B4DB1"/>
    <w:rsid w:val="009C12D9"/>
    <w:rsid w:val="009C32B1"/>
    <w:rsid w:val="009C6666"/>
    <w:rsid w:val="009C7755"/>
    <w:rsid w:val="009D1732"/>
    <w:rsid w:val="009D2D08"/>
    <w:rsid w:val="009D7513"/>
    <w:rsid w:val="00A037E5"/>
    <w:rsid w:val="00A03BBE"/>
    <w:rsid w:val="00A04643"/>
    <w:rsid w:val="00A047E8"/>
    <w:rsid w:val="00A06141"/>
    <w:rsid w:val="00A06B36"/>
    <w:rsid w:val="00A3527B"/>
    <w:rsid w:val="00A66828"/>
    <w:rsid w:val="00A93E25"/>
    <w:rsid w:val="00A95BE4"/>
    <w:rsid w:val="00AA16A7"/>
    <w:rsid w:val="00AB4488"/>
    <w:rsid w:val="00AB4E6F"/>
    <w:rsid w:val="00AB61EC"/>
    <w:rsid w:val="00AB68A5"/>
    <w:rsid w:val="00AB7586"/>
    <w:rsid w:val="00AB7FD8"/>
    <w:rsid w:val="00AC4FD2"/>
    <w:rsid w:val="00AD48A3"/>
    <w:rsid w:val="00AE639C"/>
    <w:rsid w:val="00AE63A1"/>
    <w:rsid w:val="00AF7542"/>
    <w:rsid w:val="00B050E6"/>
    <w:rsid w:val="00B1278F"/>
    <w:rsid w:val="00B13E3F"/>
    <w:rsid w:val="00B218AC"/>
    <w:rsid w:val="00B22F3F"/>
    <w:rsid w:val="00B24140"/>
    <w:rsid w:val="00B25131"/>
    <w:rsid w:val="00B30B6E"/>
    <w:rsid w:val="00B31DA0"/>
    <w:rsid w:val="00B35D78"/>
    <w:rsid w:val="00B41348"/>
    <w:rsid w:val="00B62DFE"/>
    <w:rsid w:val="00B72C54"/>
    <w:rsid w:val="00B75361"/>
    <w:rsid w:val="00B85B21"/>
    <w:rsid w:val="00B925CF"/>
    <w:rsid w:val="00BA571B"/>
    <w:rsid w:val="00BB2063"/>
    <w:rsid w:val="00BB6FF4"/>
    <w:rsid w:val="00BD1EB1"/>
    <w:rsid w:val="00BE1335"/>
    <w:rsid w:val="00BF4ED3"/>
    <w:rsid w:val="00BF5AE8"/>
    <w:rsid w:val="00C018EF"/>
    <w:rsid w:val="00C01B11"/>
    <w:rsid w:val="00C10427"/>
    <w:rsid w:val="00C12314"/>
    <w:rsid w:val="00C34931"/>
    <w:rsid w:val="00C37AFA"/>
    <w:rsid w:val="00C37BE5"/>
    <w:rsid w:val="00C45B82"/>
    <w:rsid w:val="00C47D2B"/>
    <w:rsid w:val="00C50B2C"/>
    <w:rsid w:val="00C5272D"/>
    <w:rsid w:val="00C52EFE"/>
    <w:rsid w:val="00C533C8"/>
    <w:rsid w:val="00C67D32"/>
    <w:rsid w:val="00C76CF1"/>
    <w:rsid w:val="00C864AF"/>
    <w:rsid w:val="00C9092C"/>
    <w:rsid w:val="00CA2FD1"/>
    <w:rsid w:val="00CB0220"/>
    <w:rsid w:val="00CC25F9"/>
    <w:rsid w:val="00CD59A0"/>
    <w:rsid w:val="00CD7419"/>
    <w:rsid w:val="00CE0260"/>
    <w:rsid w:val="00CE047A"/>
    <w:rsid w:val="00CE11D0"/>
    <w:rsid w:val="00CE177A"/>
    <w:rsid w:val="00CE57A9"/>
    <w:rsid w:val="00CE6CBF"/>
    <w:rsid w:val="00D019FD"/>
    <w:rsid w:val="00D06BCF"/>
    <w:rsid w:val="00D171F5"/>
    <w:rsid w:val="00D23CB2"/>
    <w:rsid w:val="00D30FC0"/>
    <w:rsid w:val="00D421DC"/>
    <w:rsid w:val="00D549B2"/>
    <w:rsid w:val="00D60AAC"/>
    <w:rsid w:val="00D6270C"/>
    <w:rsid w:val="00D6500F"/>
    <w:rsid w:val="00D74491"/>
    <w:rsid w:val="00D85BFB"/>
    <w:rsid w:val="00D9017A"/>
    <w:rsid w:val="00D97B55"/>
    <w:rsid w:val="00DA15A9"/>
    <w:rsid w:val="00DA34A7"/>
    <w:rsid w:val="00DD2C03"/>
    <w:rsid w:val="00DD2DC0"/>
    <w:rsid w:val="00DD4DF2"/>
    <w:rsid w:val="00DD6C43"/>
    <w:rsid w:val="00DD7115"/>
    <w:rsid w:val="00DE2D3F"/>
    <w:rsid w:val="00DF2B62"/>
    <w:rsid w:val="00E00997"/>
    <w:rsid w:val="00E04A4A"/>
    <w:rsid w:val="00E0509B"/>
    <w:rsid w:val="00E05949"/>
    <w:rsid w:val="00E20BEE"/>
    <w:rsid w:val="00E2758E"/>
    <w:rsid w:val="00E362E2"/>
    <w:rsid w:val="00E46121"/>
    <w:rsid w:val="00E50B9F"/>
    <w:rsid w:val="00E64D8E"/>
    <w:rsid w:val="00E809C7"/>
    <w:rsid w:val="00E91784"/>
    <w:rsid w:val="00E95638"/>
    <w:rsid w:val="00EA42FD"/>
    <w:rsid w:val="00EA63DC"/>
    <w:rsid w:val="00EB17DC"/>
    <w:rsid w:val="00EB5055"/>
    <w:rsid w:val="00EB5508"/>
    <w:rsid w:val="00EC1343"/>
    <w:rsid w:val="00EC618E"/>
    <w:rsid w:val="00ED4A1A"/>
    <w:rsid w:val="00ED5BFA"/>
    <w:rsid w:val="00EE7BDC"/>
    <w:rsid w:val="00EF6305"/>
    <w:rsid w:val="00EF65D9"/>
    <w:rsid w:val="00F01189"/>
    <w:rsid w:val="00F03FC9"/>
    <w:rsid w:val="00F060DB"/>
    <w:rsid w:val="00F113A0"/>
    <w:rsid w:val="00F1454B"/>
    <w:rsid w:val="00F203B7"/>
    <w:rsid w:val="00F25738"/>
    <w:rsid w:val="00F261BA"/>
    <w:rsid w:val="00F42890"/>
    <w:rsid w:val="00F65FA7"/>
    <w:rsid w:val="00F74D20"/>
    <w:rsid w:val="00F943B0"/>
    <w:rsid w:val="00FA0B77"/>
    <w:rsid w:val="00FB464B"/>
    <w:rsid w:val="00FB7749"/>
    <w:rsid w:val="00FC2709"/>
    <w:rsid w:val="00FC6635"/>
    <w:rsid w:val="00FC79ED"/>
    <w:rsid w:val="00FD0C6A"/>
    <w:rsid w:val="00FE2FE2"/>
    <w:rsid w:val="00FF26B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A131BBE"/>
  <w15:docId w15:val="{5F6DAC83-BC59-4F94-BF26-0E8E539DC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5B8A"/>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75B8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0A6F50"/>
    <w:pPr>
      <w:spacing w:after="0" w:line="240" w:lineRule="auto"/>
      <w:ind w:left="720"/>
      <w:contextualSpacing/>
    </w:pPr>
    <w:rPr>
      <w:rFonts w:ascii="Times New Roman" w:hAnsi="Times New Roman"/>
      <w:sz w:val="24"/>
      <w:szCs w:val="24"/>
      <w:lang w:eastAsia="en-GB"/>
    </w:rPr>
  </w:style>
  <w:style w:type="paragraph" w:styleId="Title">
    <w:name w:val="Title"/>
    <w:basedOn w:val="Normal"/>
    <w:next w:val="Normal"/>
    <w:link w:val="TitleChar"/>
    <w:uiPriority w:val="10"/>
    <w:qFormat/>
    <w:rsid w:val="00CE11D0"/>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10"/>
    <w:rsid w:val="00CE11D0"/>
    <w:rPr>
      <w:rFonts w:ascii="Cambria" w:eastAsia="Times New Roman" w:hAnsi="Cambria" w:cs="Times New Roman"/>
      <w:color w:val="17365D"/>
      <w:spacing w:val="5"/>
      <w:kern w:val="28"/>
      <w:sz w:val="52"/>
      <w:szCs w:val="52"/>
      <w:lang w:eastAsia="en-US"/>
    </w:rPr>
  </w:style>
  <w:style w:type="character" w:styleId="Hyperlink">
    <w:name w:val="Hyperlink"/>
    <w:basedOn w:val="DefaultParagraphFont"/>
    <w:uiPriority w:val="99"/>
    <w:semiHidden/>
    <w:unhideWhenUsed/>
    <w:rsid w:val="00CE11D0"/>
    <w:rPr>
      <w:color w:val="0000FF"/>
      <w:u w:val="single"/>
    </w:rPr>
  </w:style>
  <w:style w:type="paragraph" w:styleId="NoSpacing">
    <w:name w:val="No Spacing"/>
    <w:uiPriority w:val="1"/>
    <w:qFormat/>
    <w:rsid w:val="00927F7A"/>
    <w:rPr>
      <w:sz w:val="22"/>
      <w:szCs w:val="22"/>
      <w:lang w:eastAsia="en-US"/>
    </w:rPr>
  </w:style>
  <w:style w:type="paragraph" w:styleId="BalloonText">
    <w:name w:val="Balloon Text"/>
    <w:basedOn w:val="Normal"/>
    <w:link w:val="BalloonTextChar"/>
    <w:uiPriority w:val="99"/>
    <w:semiHidden/>
    <w:unhideWhenUsed/>
    <w:rsid w:val="00361E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1E3E"/>
    <w:rPr>
      <w:rFonts w:ascii="Segoe UI" w:hAnsi="Segoe UI" w:cs="Segoe UI"/>
      <w:sz w:val="18"/>
      <w:szCs w:val="18"/>
      <w:lang w:eastAsia="en-US"/>
    </w:rPr>
  </w:style>
  <w:style w:type="paragraph" w:styleId="Header">
    <w:name w:val="header"/>
    <w:basedOn w:val="Normal"/>
    <w:link w:val="HeaderChar"/>
    <w:uiPriority w:val="99"/>
    <w:unhideWhenUsed/>
    <w:rsid w:val="00162E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2E22"/>
    <w:rPr>
      <w:sz w:val="22"/>
      <w:szCs w:val="22"/>
      <w:lang w:eastAsia="en-US"/>
    </w:rPr>
  </w:style>
  <w:style w:type="paragraph" w:styleId="Footer">
    <w:name w:val="footer"/>
    <w:basedOn w:val="Normal"/>
    <w:link w:val="FooterChar"/>
    <w:uiPriority w:val="99"/>
    <w:unhideWhenUsed/>
    <w:rsid w:val="00162E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2E22"/>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79322">
      <w:bodyDiv w:val="1"/>
      <w:marLeft w:val="0"/>
      <w:marRight w:val="0"/>
      <w:marTop w:val="0"/>
      <w:marBottom w:val="0"/>
      <w:divBdr>
        <w:top w:val="none" w:sz="0" w:space="0" w:color="auto"/>
        <w:left w:val="none" w:sz="0" w:space="0" w:color="auto"/>
        <w:bottom w:val="none" w:sz="0" w:space="0" w:color="auto"/>
        <w:right w:val="none" w:sz="0" w:space="0" w:color="auto"/>
      </w:divBdr>
    </w:div>
    <w:div w:id="549535747">
      <w:bodyDiv w:val="1"/>
      <w:marLeft w:val="0"/>
      <w:marRight w:val="0"/>
      <w:marTop w:val="0"/>
      <w:marBottom w:val="0"/>
      <w:divBdr>
        <w:top w:val="none" w:sz="0" w:space="0" w:color="auto"/>
        <w:left w:val="none" w:sz="0" w:space="0" w:color="auto"/>
        <w:bottom w:val="none" w:sz="0" w:space="0" w:color="auto"/>
        <w:right w:val="none" w:sz="0" w:space="0" w:color="auto"/>
      </w:divBdr>
    </w:div>
    <w:div w:id="1426030187">
      <w:bodyDiv w:val="1"/>
      <w:marLeft w:val="0"/>
      <w:marRight w:val="0"/>
      <w:marTop w:val="0"/>
      <w:marBottom w:val="0"/>
      <w:divBdr>
        <w:top w:val="none" w:sz="0" w:space="0" w:color="auto"/>
        <w:left w:val="none" w:sz="0" w:space="0" w:color="auto"/>
        <w:bottom w:val="none" w:sz="0" w:space="0" w:color="auto"/>
        <w:right w:val="none" w:sz="0" w:space="0" w:color="auto"/>
      </w:divBdr>
    </w:div>
    <w:div w:id="1485005094">
      <w:bodyDiv w:val="1"/>
      <w:marLeft w:val="0"/>
      <w:marRight w:val="0"/>
      <w:marTop w:val="0"/>
      <w:marBottom w:val="0"/>
      <w:divBdr>
        <w:top w:val="none" w:sz="0" w:space="0" w:color="auto"/>
        <w:left w:val="none" w:sz="0" w:space="0" w:color="auto"/>
        <w:bottom w:val="none" w:sz="0" w:space="0" w:color="auto"/>
        <w:right w:val="none" w:sz="0" w:space="0" w:color="auto"/>
      </w:divBdr>
      <w:divsChild>
        <w:div w:id="1760562553">
          <w:marLeft w:val="0"/>
          <w:marRight w:val="0"/>
          <w:marTop w:val="0"/>
          <w:marBottom w:val="0"/>
          <w:divBdr>
            <w:top w:val="none" w:sz="0" w:space="0" w:color="auto"/>
            <w:left w:val="none" w:sz="0" w:space="0" w:color="auto"/>
            <w:bottom w:val="none" w:sz="0" w:space="0" w:color="auto"/>
            <w:right w:val="none" w:sz="0" w:space="0" w:color="auto"/>
          </w:divBdr>
          <w:divsChild>
            <w:div w:id="2092696659">
              <w:marLeft w:val="0"/>
              <w:marRight w:val="0"/>
              <w:marTop w:val="0"/>
              <w:marBottom w:val="0"/>
              <w:divBdr>
                <w:top w:val="none" w:sz="0" w:space="0" w:color="auto"/>
                <w:left w:val="none" w:sz="0" w:space="0" w:color="auto"/>
                <w:bottom w:val="none" w:sz="0" w:space="0" w:color="auto"/>
                <w:right w:val="none" w:sz="0" w:space="0" w:color="auto"/>
              </w:divBdr>
              <w:divsChild>
                <w:div w:id="215430978">
                  <w:marLeft w:val="0"/>
                  <w:marRight w:val="0"/>
                  <w:marTop w:val="0"/>
                  <w:marBottom w:val="0"/>
                  <w:divBdr>
                    <w:top w:val="none" w:sz="0" w:space="0" w:color="auto"/>
                    <w:left w:val="none" w:sz="0" w:space="0" w:color="auto"/>
                    <w:bottom w:val="none" w:sz="0" w:space="0" w:color="auto"/>
                    <w:right w:val="none" w:sz="0" w:space="0" w:color="auto"/>
                  </w:divBdr>
                  <w:divsChild>
                    <w:div w:id="919632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646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968809-D78A-43E1-9FEE-FBDBB9F871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4</Pages>
  <Words>978</Words>
  <Characters>5580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FRIENDS OF SAUNDERSFOOT CP SCHOOL (FOSS)</vt:lpstr>
    </vt:vector>
  </TitlesOfParts>
  <Company>Home</Company>
  <LinksUpToDate>false</LinksUpToDate>
  <CharactersWithSpaces>6545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FRIENDS OF SAUNDERSFOOT CP SCHOOL (FOSS)</dc:title>
  <dc:creator>Janet</dc:creator>
  <cp:lastModifiedBy>Community Council Clerk</cp:lastModifiedBy>
  <cp:revision>6</cp:revision>
  <cp:lastPrinted>2022-03-03T09:31:00Z</cp:lastPrinted>
  <dcterms:created xsi:type="dcterms:W3CDTF">2022-09-19T14:58:00Z</dcterms:created>
  <dcterms:modified xsi:type="dcterms:W3CDTF">2022-11-09T10:15:00Z</dcterms:modified>
</cp:coreProperties>
</file>