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29.9079990386963" w:lineRule="auto"/>
        <w:ind w:left="569.1000366210938" w:right="539.95361328125" w:firstLine="0"/>
        <w:jc w:val="center"/>
        <w:rPr>
          <w:b w:val="1"/>
          <w:sz w:val="32"/>
          <w:szCs w:val="32"/>
        </w:rPr>
      </w:pPr>
      <w:r w:rsidDel="00000000" w:rsidR="00000000" w:rsidRPr="00000000">
        <w:rPr>
          <w:b w:val="1"/>
          <w:sz w:val="32"/>
          <w:szCs w:val="32"/>
          <w:rtl w:val="0"/>
        </w:rPr>
        <w:t xml:space="preserve">CYNGOR CYMUNED CRYMYCH - CRYMYCH COMMUNITY COUNCIL </w:t>
      </w:r>
    </w:p>
    <w:p w:rsidR="00000000" w:rsidDel="00000000" w:rsidP="00000000" w:rsidRDefault="00000000" w:rsidRPr="00000000" w14:paraId="00000002">
      <w:pPr>
        <w:widowControl w:val="0"/>
        <w:spacing w:before="242.564697265625" w:line="240" w:lineRule="auto"/>
        <w:jc w:val="center"/>
        <w:rPr>
          <w:sz w:val="19.994998931884766"/>
          <w:szCs w:val="19.994998931884766"/>
        </w:rPr>
      </w:pPr>
      <w:r w:rsidDel="00000000" w:rsidR="00000000" w:rsidRPr="00000000">
        <w:rPr>
          <w:sz w:val="19.994998931884766"/>
          <w:szCs w:val="19.994998931884766"/>
          <w:rtl w:val="0"/>
        </w:rPr>
        <w:t xml:space="preserve">Clerc - Bethan Williams, 9 Berllan Aur, Boncath, SA37 0AB </w:t>
      </w:r>
    </w:p>
    <w:p w:rsidR="00000000" w:rsidDel="00000000" w:rsidP="00000000" w:rsidRDefault="00000000" w:rsidRPr="00000000" w14:paraId="00000003">
      <w:pPr>
        <w:widowControl w:val="0"/>
        <w:spacing w:line="240" w:lineRule="auto"/>
        <w:jc w:val="center"/>
        <w:rPr>
          <w:sz w:val="19.994998931884766"/>
          <w:szCs w:val="19.994998931884766"/>
        </w:rPr>
      </w:pPr>
      <w:r w:rsidDel="00000000" w:rsidR="00000000" w:rsidRPr="00000000">
        <w:rPr>
          <w:sz w:val="19.994998931884766"/>
          <w:szCs w:val="19.994998931884766"/>
          <w:rtl w:val="0"/>
        </w:rPr>
        <w:t xml:space="preserve">cyngorcymunedcrymych@gmail.com </w:t>
      </w:r>
    </w:p>
    <w:p w:rsidR="00000000" w:rsidDel="00000000" w:rsidP="00000000" w:rsidRDefault="00000000" w:rsidRPr="00000000" w14:paraId="00000004">
      <w:pPr>
        <w:widowControl w:val="0"/>
        <w:spacing w:line="240" w:lineRule="auto"/>
        <w:jc w:val="center"/>
        <w:rPr>
          <w:sz w:val="19.994998931884766"/>
          <w:szCs w:val="19.994998931884766"/>
        </w:rPr>
      </w:pPr>
      <w:r w:rsidDel="00000000" w:rsidR="00000000" w:rsidRPr="00000000">
        <w:rPr>
          <w:sz w:val="19.994998931884766"/>
          <w:szCs w:val="19.994998931884766"/>
          <w:rtl w:val="0"/>
        </w:rPr>
        <w:t xml:space="preserve">Ffôn/Tel 01239 920180 </w:t>
      </w:r>
    </w:p>
    <w:p w:rsidR="00000000" w:rsidDel="00000000" w:rsidP="00000000" w:rsidRDefault="00000000" w:rsidRPr="00000000" w14:paraId="00000005">
      <w:pPr>
        <w:widowControl w:val="0"/>
        <w:spacing w:before="281.60888671875" w:line="240" w:lineRule="auto"/>
        <w:jc w:val="center"/>
        <w:rPr>
          <w:b w:val="1"/>
          <w:sz w:val="30"/>
          <w:szCs w:val="30"/>
        </w:rPr>
      </w:pPr>
      <w:r w:rsidDel="00000000" w:rsidR="00000000" w:rsidRPr="00000000">
        <w:rPr>
          <w:b w:val="1"/>
          <w:sz w:val="30"/>
          <w:szCs w:val="30"/>
          <w:rtl w:val="0"/>
        </w:rPr>
        <w:t xml:space="preserve">Cofnodion cyfarfod 08/10/2021</w:t>
      </w:r>
    </w:p>
    <w:p w:rsidR="00000000" w:rsidDel="00000000" w:rsidP="00000000" w:rsidRDefault="00000000" w:rsidRPr="00000000" w14:paraId="00000006">
      <w:pPr>
        <w:widowControl w:val="0"/>
        <w:spacing w:before="281.60888671875" w:line="240" w:lineRule="auto"/>
        <w:jc w:val="center"/>
        <w:rPr>
          <w:b w:val="1"/>
          <w:sz w:val="30"/>
          <w:szCs w:val="30"/>
        </w:rPr>
      </w:pPr>
      <w:r w:rsidDel="00000000" w:rsidR="00000000" w:rsidRPr="00000000">
        <w:rPr>
          <w:rtl w:val="0"/>
        </w:rPr>
      </w:r>
    </w:p>
    <w:tbl>
      <w:tblPr>
        <w:tblStyle w:val="Table1"/>
        <w:tblW w:w="15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9255"/>
        <w:gridCol w:w="3360"/>
        <w:tblGridChange w:id="0">
          <w:tblGrid>
            <w:gridCol w:w="2505"/>
            <w:gridCol w:w="9255"/>
            <w:gridCol w:w="3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Pwynt 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Prif Drafodaeth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Pwyntaiu Gweithredu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pPr>
            <w:r w:rsidDel="00000000" w:rsidR="00000000" w:rsidRPr="00000000">
              <w:rPr>
                <w:b w:val="1"/>
                <w:rtl w:val="0"/>
              </w:rPr>
              <w:t xml:space="preserve">1. Croeso ac Ymddiheuriadau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Yn Bresennol:</w:t>
              <w:br w:type="textWrapping"/>
              <w:t xml:space="preserve">Cynghorwyr - Cris Tomos (Caderiydd), Hywel Lewis, Bill Davies, Iwan Evans, Roger Howells, Eirys Twigg, Keith Davies, Emyr Thomas, Dylan Sambrook</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Clerc: Bethan Williams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br w:type="textWrapping"/>
              <w:t xml:space="preserve">Ymddiheuriadau: dim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pPr>
            <w:r w:rsidDel="00000000" w:rsidR="00000000" w:rsidRPr="00000000">
              <w:rPr>
                <w:b w:val="1"/>
                <w:rtl w:val="0"/>
              </w:rPr>
              <w:t xml:space="preserve">2. Cofnodion y cyfarfod blaenorol: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Cynigiodd Roger eu bod yn gywir, eiliodd Hywel Lewis ac fe’u derbyniwyd fel cofnod cywir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rPr/>
            </w:pPr>
            <w:r w:rsidDel="00000000" w:rsidR="00000000" w:rsidRPr="00000000">
              <w:rPr>
                <w:b w:val="1"/>
                <w:rtl w:val="0"/>
              </w:rPr>
              <w:t xml:space="preserve">3. Materion yn codi o’r cofnodion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Palmant Llanfyrnach</w:t>
            </w:r>
            <w:r w:rsidDel="00000000" w:rsidR="00000000" w:rsidRPr="00000000">
              <w:rPr>
                <w:rtl w:val="0"/>
              </w:rPr>
              <w:t xml:space="preserve"> - Dydy hyn ddim wedi digwydd o hyd ond mae nifer o staff o’r gwaith ar hyn o bryd oherwydd Covid. </w:t>
              <w:br w:type="textWrapping"/>
              <w:t xml:space="preserve">Dydy palmentydd ddim yn glanhau ar hyn o bryd felly mae Cris Tomos wedi holi os all y palmant gael ei lanhau â brwshys am y tro.</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Sbwriel Maes Megan a College Green</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 wnaeth Cris Tomos roi gwybod i’r cyngor am y sbwriel ond mae sbwriel tu fas y tŷ o hyd felly bydd yn rhoi gwybod bod mwy o sbwriel eto.</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br w:type="textWrapping"/>
            </w:r>
            <w:r w:rsidDel="00000000" w:rsidR="00000000" w:rsidRPr="00000000">
              <w:rPr>
                <w:b w:val="1"/>
                <w:rtl w:val="0"/>
              </w:rPr>
              <w:t xml:space="preserve">Rhewl yn Glandwr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Dydy hwn ddim wedi cael ei drwsio o hyd chwaith. </w:t>
              <w:br w:type="textWrapping"/>
              <w:t xml:space="preserve">Mae rhywun arall wedi cwyno bod dŵ ar y rhewl hefyd, mae Cris Tomos wedi tynnu lluniau felly bydd yn rhoi gwybod i’r cyngor am hynny ac yn dilyn 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pPr>
            <w:r w:rsidDel="00000000" w:rsidR="00000000" w:rsidRPr="00000000">
              <w:rPr>
                <w:b w:val="1"/>
                <w:rtl w:val="0"/>
              </w:rPr>
              <w:t xml:space="preserve">4. Gohebiaeth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b w:val="1"/>
              </w:rPr>
            </w:pPr>
            <w:r w:rsidDel="00000000" w:rsidR="00000000" w:rsidRPr="00000000">
              <w:rPr>
                <w:b w:val="1"/>
                <w:rtl w:val="0"/>
              </w:rPr>
              <w:t xml:space="preserve">(i) North Pembrokeshire Access to Nature and Well-being</w:t>
            </w:r>
          </w:p>
          <w:p w:rsidR="00000000" w:rsidDel="00000000" w:rsidP="00000000" w:rsidRDefault="00000000" w:rsidRPr="00000000" w14:paraId="0000001C">
            <w:pPr>
              <w:numPr>
                <w:ilvl w:val="0"/>
                <w:numId w:val="6"/>
              </w:numPr>
              <w:ind w:left="720" w:hanging="360"/>
              <w:rPr>
                <w:u w:val="none"/>
              </w:rPr>
            </w:pPr>
            <w:r w:rsidDel="00000000" w:rsidR="00000000" w:rsidRPr="00000000">
              <w:rPr>
                <w:rtl w:val="0"/>
              </w:rPr>
              <w:t xml:space="preserve">Mae grŵp lleol eisiau creu ardal i gerdded oddi ar y rhewl.</w:t>
            </w:r>
          </w:p>
          <w:p w:rsidR="00000000" w:rsidDel="00000000" w:rsidP="00000000" w:rsidRDefault="00000000" w:rsidRPr="00000000" w14:paraId="0000001D">
            <w:pPr>
              <w:numPr>
                <w:ilvl w:val="0"/>
                <w:numId w:val="6"/>
              </w:numPr>
              <w:ind w:left="720" w:hanging="360"/>
              <w:rPr>
                <w:u w:val="none"/>
              </w:rPr>
            </w:pPr>
            <w:r w:rsidDel="00000000" w:rsidR="00000000" w:rsidRPr="00000000">
              <w:rPr>
                <w:rtl w:val="0"/>
              </w:rPr>
              <w:t xml:space="preserve">Fe wnaethon nhw gyflwyno cais am arian Loteri ond roedd hwnnw’n aflwyddiannus a dydy’r tir roedden nhw am ei ddefnyddio ddim ar gael ragor, felly maen nhw wedi holi am gael defnyddio tir mae'r cyngor cyngor berchen arno ger y dymp yn Hermon.</w:t>
            </w:r>
          </w:p>
          <w:p w:rsidR="00000000" w:rsidDel="00000000" w:rsidP="00000000" w:rsidRDefault="00000000" w:rsidRPr="00000000" w14:paraId="0000001E">
            <w:pPr>
              <w:numPr>
                <w:ilvl w:val="0"/>
                <w:numId w:val="6"/>
              </w:numPr>
              <w:ind w:left="720" w:hanging="360"/>
              <w:rPr>
                <w:u w:val="none"/>
              </w:rPr>
            </w:pPr>
            <w:r w:rsidDel="00000000" w:rsidR="00000000" w:rsidRPr="00000000">
              <w:rPr>
                <w:rtl w:val="0"/>
              </w:rPr>
              <w:t xml:space="preserve">Mae tir gwyllt tu ôl y dymp wedi ei gofrestru i'r cyngor cymuned ond ar les gan y cyngor sir mae e felly gyda nhw mae’r hawliau tramwy.</w:t>
            </w:r>
          </w:p>
          <w:p w:rsidR="00000000" w:rsidDel="00000000" w:rsidP="00000000" w:rsidRDefault="00000000" w:rsidRPr="00000000" w14:paraId="0000001F">
            <w:pPr>
              <w:numPr>
                <w:ilvl w:val="0"/>
                <w:numId w:val="6"/>
              </w:numPr>
              <w:ind w:left="720" w:hanging="360"/>
              <w:rPr>
                <w:u w:val="none"/>
              </w:rPr>
            </w:pPr>
            <w:r w:rsidDel="00000000" w:rsidR="00000000" w:rsidRPr="00000000">
              <w:rPr>
                <w:rtl w:val="0"/>
              </w:rPr>
              <w:t xml:space="preserve">Dim ond trwy’r dymp mae modd cael mynediad at y tir, felly byddai angen cael hawl i fynd trwy’r dymp a chreu lle diogel i gerddwyr hefyd petai’r Cyngor Sir yn fodlon rhoi caniatad iddyn nhw ddefnyddio’r tir.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(ii) Cymdeithas yr Iaith</w:t>
            </w:r>
            <w:r w:rsidDel="00000000" w:rsidR="00000000" w:rsidRPr="00000000">
              <w:rPr>
                <w:rtl w:val="0"/>
              </w:rPr>
            </w:r>
          </w:p>
          <w:p w:rsidR="00000000" w:rsidDel="00000000" w:rsidP="00000000" w:rsidRDefault="00000000" w:rsidRPr="00000000" w14:paraId="00000022">
            <w:pPr>
              <w:numPr>
                <w:ilvl w:val="0"/>
                <w:numId w:val="3"/>
              </w:numPr>
              <w:ind w:left="720" w:hanging="360"/>
            </w:pPr>
            <w:r w:rsidDel="00000000" w:rsidR="00000000" w:rsidRPr="00000000">
              <w:rPr>
                <w:rtl w:val="0"/>
              </w:rPr>
              <w:t xml:space="preserve">Fe wnaeth Hywel Lewis ddatgan diddordeb gan fod ganddo dŷ gwyliau. </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Mae Osian Jones yn beicio i lawr o Gaernarfon i Gaerdydd â llythyron gan gynghorau cymuned yn nodi pryder am fygythiad tai haf ar gymunedau a galw ar y Llywodraeth i weithredu.</w:t>
            </w:r>
          </w:p>
          <w:p w:rsidR="00000000" w:rsidDel="00000000" w:rsidP="00000000" w:rsidRDefault="00000000" w:rsidRPr="00000000" w14:paraId="00000024">
            <w:pPr>
              <w:numPr>
                <w:ilvl w:val="0"/>
                <w:numId w:val="3"/>
              </w:numPr>
              <w:ind w:left="720" w:hanging="360"/>
            </w:pPr>
            <w:r w:rsidDel="00000000" w:rsidR="00000000" w:rsidRPr="00000000">
              <w:rPr>
                <w:rtl w:val="0"/>
              </w:rPr>
              <w:t xml:space="preserve">Cynigiodd Bill Davies bod y cyngor cymuned yn arwyddo, eiliodd Eiryls Twigg a chytunodd mwyafrif o blaid.</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Mae modd i gynghorwyr unigol roi enw at y llythyr hefyd. </w:t>
            </w:r>
          </w:p>
          <w:p w:rsidR="00000000" w:rsidDel="00000000" w:rsidP="00000000" w:rsidRDefault="00000000" w:rsidRPr="00000000" w14:paraId="00000026">
            <w:pPr>
              <w:widowControl w:val="0"/>
              <w:numPr>
                <w:ilvl w:val="0"/>
                <w:numId w:val="3"/>
              </w:numPr>
              <w:spacing w:line="240" w:lineRule="auto"/>
              <w:ind w:left="720" w:hanging="360"/>
            </w:pPr>
            <w:r w:rsidDel="00000000" w:rsidR="00000000" w:rsidRPr="00000000">
              <w:rPr>
                <w:rtl w:val="0"/>
              </w:rPr>
              <w:t xml:space="preserve">Derbyniwyd rhai enwau yn y cyfarfod, ond oes unrhyw un arall yn dymuno rhoi enw i’r llythyr bydd angen rhoi gwybod i Bethan</w:t>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(iii) Diffibliwr tu allan i’r Clwb Rygbi</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Mae diffibliwr gan y clwb rygbi. Gan ei fod e tu fewn a bod y clwb yn cau byddai angen agor y clwb er mwyn mynd ato. </w:t>
              <w:br w:type="textWrapping"/>
              <w:t xml:space="preserve">Mae’r clwb felly yn codi arian i  brynu bocs er mwyn iddo fod tu fas ac ar gael i unrhyw un.  </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Byddai'n rhaid ffonio 999 i gael côd er mwyn ei agor, felly fyddai dim modd mynd ato yn hawdd i'w ddifrodi.</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Bydd y bocs yn £520 i gyd, ond mae £125 ar gael trwy elusen Calonau Cymru felly mae’r clwb wedi gofyn am £250 o gyfraniad gan y cyngor cymuned. </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Cynigiodd Iwan Evans ein bod yn rhoi'r £250, eiliodd Bill a chytunodd pawb.</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Awgrym bod noson o hyfforddiant ar ddefnyddio’r diffibliwr yn cel ei drefnu.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Bethan i ateb y llythyr i ddweud mai gyda’r cyngor sir mae angen cysylltu. Enw y person yn y cyngor sir yw Sarah Edwards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Bethan i ymateb i ddweud bod y cyngor cymuned yn fodlon rhoi enw i lythyr</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pPr>
            <w:r w:rsidDel="00000000" w:rsidR="00000000" w:rsidRPr="00000000">
              <w:rPr>
                <w:b w:val="1"/>
                <w:rtl w:val="0"/>
              </w:rPr>
              <w:t xml:space="preserve">5. Tir Brynfa </w:t>
            </w:r>
            <w:r w:rsidDel="00000000" w:rsidR="00000000" w:rsidRPr="00000000">
              <w:rPr>
                <w:b w:val="1"/>
                <w:sz w:val="22.079999923706055"/>
                <w:szCs w:val="22.079999923706055"/>
                <w:rtl w:val="0"/>
              </w:rPr>
              <w:t xml:space="preserve">– Cynllun Creu Coetir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Cysylltodd Arwel Davies o Tilhill Forestry Ltd ynglŷn â’r bwriad i greu coetir ar dir Brynfa. </w:t>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Roedd cyfarfod cyhoeddus i fod ar y 4ydd o Hydref ond canslwyd hwnnw oherwydd bod Covid ymhlith staff y cmwni. </w:t>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Dim ond gan bobl sydd â thir yn ffinio mae'r cwmni eisiau clywed ganddyn nhw.</w:t>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Byddai'r cynllun yn defnyddio lot fawr o dir, er bod rhannau ohono’n wlyb mae tipyn o dir amaethyddol da yn cael ei golli, gallai hwnnw gael ei ddefnyddio i ffermio.</w:t>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Mae bwriad plannu Douglas Fir, sydd yn tyfu’n uchel iawn, ac yn gallu tyfu hyd at 100 troedfedd, er na fyddai’n tyfu i’r maint hynny am sawl blwyddyn, byddai’n amharu ar olau dydd yn cyrraedd tai. </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Mae bwriad plannu coed sy’n colli nodwyddau ac a allai effeithio ar y tir oddi tano.</w:t>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Mae rhai yn lleol wedi nodi hefyd bod llwybr cerdded yn dod mas ger y dymp, ac nad yw’n glir ar y cynlluniau a fyddai'n cael ei golli.</w:t>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Nid Tesco sydd wedi prynu, er bod sion mai nhw oedd wedi ei brynu, ond dydy’r cwmni ddim yn awyddus i ddweud pwy sydd wedi prynu’r tir.</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Cynigion Keith Davies bod llythyr yn mynd at y cwmni yn gwrthwynebu’r cyllun am y rhesymau uchod; eiliodd Emyr Thomas a chytunodd pawb.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Bethan i lunio ymateb a’i ddanfon.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rPr/>
            </w:pPr>
            <w:r w:rsidDel="00000000" w:rsidR="00000000" w:rsidRPr="00000000">
              <w:rPr>
                <w:b w:val="1"/>
                <w:rtl w:val="0"/>
              </w:rPr>
              <w:t xml:space="preserve">6. Fferm Villa, Crymych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Roedd cymdeithas tai Barcud wedi cytuno y byddai 5-6 tŷ o ddatblygiad Fferm Villa ar gael ar gyfer Ymddiriedolaeth Tai Cymunedol leol.</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Mae Barcud wedi dweud nawr mai dim ond 20 o dai fydd ar gael i bobl leol i gyd felly mae Barcud am gadw’r tai hynny i gyd dan eu cyfrifoldeb nhw.</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Mae 36 plot arall a gallai Ymddiriedolaeth Tai Cymunedol brynu rhai ohonyn nhw,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Mae Hwylusydd Gweledig Barcud, Keith Henson, yn paratoi holiadur er mwyn casglu enwau pobl sydd angen tai yn lleol, felly bydd y cyngor cymuned yn rhannu gwybodaeth am hynny pan fydd ar gael.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rPr/>
            </w:pPr>
            <w:r w:rsidDel="00000000" w:rsidR="00000000" w:rsidRPr="00000000">
              <w:rPr>
                <w:b w:val="1"/>
                <w:rtl w:val="0"/>
              </w:rPr>
              <w:t xml:space="preserve">7. Parc Chwarae Maes yr Yrfa a Maes Meigan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Maes yr Yrfa</w:t>
            </w:r>
          </w:p>
          <w:p w:rsidR="00000000" w:rsidDel="00000000" w:rsidP="00000000" w:rsidRDefault="00000000" w:rsidRPr="00000000" w14:paraId="0000006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Fe wnaeth Cris Tomos gwrdd â swyddog sy’n gwneud gwaith yn y gymuned i gymdeithas tai Wales and West. </w:t>
            </w:r>
          </w:p>
          <w:p w:rsidR="00000000" w:rsidDel="00000000" w:rsidP="00000000" w:rsidRDefault="00000000" w:rsidRPr="00000000" w14:paraId="0000006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Mae darn o dir ar stad Maes yr Yrfa dan reloaeth adran tai Sir Benfro, ac mae Wales and West wedi cael caniatad i roi sied ac adnoddau chwarae ar y tir. </w:t>
            </w:r>
          </w:p>
          <w:p w:rsidR="00000000" w:rsidDel="00000000" w:rsidP="00000000" w:rsidRDefault="00000000" w:rsidRPr="00000000" w14:paraId="0000006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Nodwyd y gallai rhai o drigolion Maes y Frenni wrthwynebu gan fod rhai rhieni wedi bod yn dod â'u plant a’u gadael yno, a bod y plant yn chwarae mas ar y rhewl.</w:t>
            </w:r>
          </w:p>
          <w:p w:rsidR="00000000" w:rsidDel="00000000" w:rsidP="00000000" w:rsidRDefault="00000000" w:rsidRPr="00000000" w14:paraId="0000006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Felly cyn mynd ymlaen gofynwyd bod cyfarfod cyhoeddus er mwyn i bawb roi barn cyn dechrau arni.</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Maes Meigan</w:t>
            </w:r>
          </w:p>
          <w:p w:rsidR="00000000" w:rsidDel="00000000" w:rsidP="00000000" w:rsidRDefault="00000000" w:rsidRPr="00000000" w14:paraId="0000006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Mae gan Wales and West dŷ ar y stad hynny felly bydden nhw'n barod i edrych ar bosibiliadau yno hefyd.</w:t>
            </w:r>
          </w:p>
          <w:p w:rsidR="00000000" w:rsidDel="00000000" w:rsidP="00000000" w:rsidRDefault="00000000" w:rsidRPr="00000000" w14:paraId="0000007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Mae tipyn o blant yno a fyddai cae chwarae ddim yn amharu ar lawer o bobl.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Cris Tomos i ofyn i Wales and West i drefnu cyfarfod.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rPr/>
            </w:pPr>
            <w:r w:rsidDel="00000000" w:rsidR="00000000" w:rsidRPr="00000000">
              <w:rPr>
                <w:b w:val="1"/>
                <w:rtl w:val="0"/>
              </w:rPr>
              <w:t xml:space="preserve">8. Sul y Cofio - 14/11/2021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Bydd yr Eglwys yn trefnu oedfa ar Sul y cofio - manylion llawn i ddilyn.</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Cytunwyd bod y Cyngor Cymuned yn rhoi torch.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Bethan/Cris i rannu’r manylion.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rPr/>
            </w:pPr>
            <w:r w:rsidDel="00000000" w:rsidR="00000000" w:rsidRPr="00000000">
              <w:rPr>
                <w:b w:val="1"/>
                <w:rtl w:val="0"/>
              </w:rPr>
              <w:t xml:space="preserve">9. Golau Nadolig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Cafodd golau eu rhoi lan llynedd, cytunwyd i wneud yr un peth eleni. Mae angen holi ble mae'r golau ac os ydyn nhw'n gweithio.</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br w:type="textWrapping"/>
              <w:t xml:space="preserve">Cytunwyd i gynnal cystadleuaeth golau Nadolig mewn ffenestr ar draws y ward a bod gwobr o £50 i’r gorau.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rPr/>
            </w:pPr>
            <w:r w:rsidDel="00000000" w:rsidR="00000000" w:rsidRPr="00000000">
              <w:rPr>
                <w:b w:val="1"/>
                <w:rtl w:val="0"/>
              </w:rPr>
              <w:t xml:space="preserve">10. Ymgynghoriad Llywodraeth Cymru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Cytunwyd bod angen dychwelyd hwn.</w:t>
            </w:r>
          </w:p>
          <w:p w:rsidR="00000000" w:rsidDel="00000000" w:rsidP="00000000" w:rsidRDefault="00000000" w:rsidRPr="00000000" w14:paraId="0000008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Trafodwyd rhai atebion, ond byddwn ni’n cyfarfod eto cyn y dyddiad cau felly bydd Cris Tomos yn cylchredeg atebion ac yn gofyn i bawb ychwnaegu ato.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 Cyllid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Mae £15,127 yn y cyfri banc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rPr/>
            </w:pPr>
            <w:r w:rsidDel="00000000" w:rsidR="00000000" w:rsidRPr="00000000">
              <w:rPr>
                <w:b w:val="1"/>
                <w:rtl w:val="0"/>
              </w:rPr>
              <w:t xml:space="preserve">12. Unrhyw Fater Arall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Arwyddion Baw Cŵn</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Maen nhw g</w:t>
            </w:r>
            <w:r w:rsidDel="00000000" w:rsidR="00000000" w:rsidRPr="00000000">
              <w:rPr>
                <w:rtl w:val="0"/>
              </w:rPr>
              <w:t xml:space="preserve">yda'r Cyngor Sir o hyd, ond mae 12 ar gael sydd angen eu casglu.</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br w:type="textWrapping"/>
            </w:r>
            <w:r w:rsidDel="00000000" w:rsidR="00000000" w:rsidRPr="00000000">
              <w:rPr>
                <w:b w:val="1"/>
                <w:rtl w:val="0"/>
              </w:rPr>
              <w:t xml:space="preserve">Golau Stryd</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Mae g</w:t>
            </w:r>
            <w:r w:rsidDel="00000000" w:rsidR="00000000" w:rsidRPr="00000000">
              <w:rPr>
                <w:rtl w:val="0"/>
              </w:rPr>
              <w:t xml:space="preserve">olau stryd wedi bod bant ar y stryd mas o Grymych am Jewson, mae Cris Tomos wedi rhoi gwybod i’r cyngor.</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rPr/>
            </w:pPr>
            <w:r w:rsidDel="00000000" w:rsidR="00000000" w:rsidRPr="00000000">
              <w:rPr>
                <w:b w:val="1"/>
                <w:rtl w:val="0"/>
              </w:rPr>
              <w:t xml:space="preserve">13. Dyddiad a lleoliad y cyfarfod nesaf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Nos Iau y 4ydd o Dachwedd am 7pm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3">
      <w:pPr>
        <w:rPr/>
      </w:pPr>
      <w:r w:rsidDel="00000000" w:rsidR="00000000" w:rsidRPr="00000000">
        <w:rPr>
          <w:rtl w:val="0"/>
        </w:rPr>
      </w:r>
    </w:p>
    <w:sectPr>
      <w:pgSz w:h="12240" w:w="15840" w:orient="landscape"/>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