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95C66" w14:textId="1FA2C934" w:rsidR="008F1B78" w:rsidRDefault="00A34C6E" w:rsidP="00A34C6E">
      <w:pPr>
        <w:pStyle w:val="NoSpacing"/>
        <w:jc w:val="center"/>
      </w:pPr>
      <w:r>
        <w:t>CAMROSE COMMUNITY COUNCIL</w:t>
      </w:r>
    </w:p>
    <w:p w14:paraId="430D974C" w14:textId="3FCA98E5" w:rsidR="00A34C6E" w:rsidRDefault="00A34C6E" w:rsidP="00A34C6E">
      <w:pPr>
        <w:pStyle w:val="NoSpacing"/>
        <w:jc w:val="center"/>
      </w:pPr>
      <w:r>
        <w:t>YEARLY REPORT FOR YEAR ENDING MARCH 2022</w:t>
      </w:r>
    </w:p>
    <w:p w14:paraId="5A585DC9" w14:textId="0B12C4A2" w:rsidR="00A34C6E" w:rsidRDefault="00A34C6E" w:rsidP="00A34C6E">
      <w:pPr>
        <w:pStyle w:val="NoSpacing"/>
        <w:jc w:val="center"/>
      </w:pPr>
    </w:p>
    <w:p w14:paraId="6A0E41CE" w14:textId="183876E8" w:rsidR="00A34C6E" w:rsidRDefault="00A34C6E" w:rsidP="00A34C6E">
      <w:pPr>
        <w:pStyle w:val="NoSpacing"/>
      </w:pPr>
      <w:r>
        <w:t>It has been a very busy year for Camrose Community Council.  Over the past twelve months we have worked around Covid-19 to the best of our ability.</w:t>
      </w:r>
    </w:p>
    <w:p w14:paraId="49366C76" w14:textId="47EBBDF6" w:rsidR="00A34C6E" w:rsidRDefault="00A34C6E" w:rsidP="00A34C6E">
      <w:pPr>
        <w:pStyle w:val="NoSpacing"/>
      </w:pPr>
    </w:p>
    <w:p w14:paraId="39E37111" w14:textId="77E9E3D4" w:rsidR="00A34C6E" w:rsidRDefault="00A34C6E" w:rsidP="00A34C6E">
      <w:pPr>
        <w:pStyle w:val="NoSpacing"/>
      </w:pPr>
      <w:r>
        <w:t>In April we started working with partners on the Broadband Project in the County to improve connectivity for all those in areas of poor broadband.</w:t>
      </w:r>
      <w:r w:rsidR="00BB0A3E">
        <w:t xml:space="preserve"> </w:t>
      </w:r>
    </w:p>
    <w:p w14:paraId="62D6328D" w14:textId="4E5E32D9" w:rsidR="00BB0A3E" w:rsidRDefault="00BB0A3E" w:rsidP="00A34C6E">
      <w:pPr>
        <w:pStyle w:val="NoSpacing"/>
      </w:pPr>
    </w:p>
    <w:p w14:paraId="0ED190B1" w14:textId="21156572" w:rsidR="00BB0A3E" w:rsidRDefault="00BB0A3E" w:rsidP="00BB0A3E">
      <w:pPr>
        <w:pStyle w:val="NoSpacing"/>
        <w:jc w:val="both"/>
      </w:pPr>
      <w:r>
        <w:t>Unsafe trees around the Community Council area have been dealt with in a professional manner, mainly suffering from ash dieback.   A visit around the wildflower meadow in Camrose was arranged.  The current owner wishes this to remain as a wildflower meadow after his days and a Group to look after this is being looked into.</w:t>
      </w:r>
    </w:p>
    <w:p w14:paraId="4CE18248" w14:textId="024FE305" w:rsidR="00BB0A3E" w:rsidRDefault="00BB0A3E" w:rsidP="00BB0A3E">
      <w:pPr>
        <w:pStyle w:val="NoSpacing"/>
        <w:jc w:val="both"/>
      </w:pPr>
    </w:p>
    <w:p w14:paraId="216174F4" w14:textId="3BE7AF47" w:rsidR="00BB0A3E" w:rsidRDefault="00BB0A3E" w:rsidP="00BB0A3E">
      <w:pPr>
        <w:pStyle w:val="NoSpacing"/>
      </w:pPr>
      <w:r>
        <w:t>The start of work on Plumstone Mountain to secure fences and hopefully address the issue of unlawful vehicles on this SSSI site.  This work continued over the following eleven months, culminating in boulders being placed around the car park to block vehicle access onto the Mountain.  Emergency vehicles and those needing access to fields have been contacted and are very pleased with the current situation.  A beautiful Notice Board indicating vegetation and wildlife on Plumstone Mountain has now been placed with help from Pembrokeshire College.</w:t>
      </w:r>
    </w:p>
    <w:p w14:paraId="423C03BF" w14:textId="13687EC5" w:rsidR="009B1BCD" w:rsidRDefault="009B1BCD" w:rsidP="00BB0A3E">
      <w:pPr>
        <w:pStyle w:val="NoSpacing"/>
      </w:pPr>
    </w:p>
    <w:p w14:paraId="2AD410E0" w14:textId="4BCD6086" w:rsidR="009B1BCD" w:rsidRDefault="009B1BCD" w:rsidP="00BB0A3E">
      <w:pPr>
        <w:pStyle w:val="NoSpacing"/>
      </w:pPr>
      <w:r>
        <w:t xml:space="preserve">Camrose Community Councillors have worked tirelessly to report and improve the roads within the Community Councils jurisdiction.  Many repairs and improvements have been made over the past twelve months. </w:t>
      </w:r>
    </w:p>
    <w:p w14:paraId="20FCC78D" w14:textId="1C804205" w:rsidR="00862BF3" w:rsidRDefault="00862BF3" w:rsidP="00BB0A3E">
      <w:pPr>
        <w:pStyle w:val="NoSpacing"/>
      </w:pPr>
    </w:p>
    <w:p w14:paraId="7F716C77" w14:textId="71AC4003" w:rsidR="00862BF3" w:rsidRDefault="00862BF3" w:rsidP="00BB0A3E">
      <w:pPr>
        <w:pStyle w:val="NoSpacing"/>
      </w:pPr>
      <w:r>
        <w:t>The speeding and crossing difficulties at Pelcomb Cross have been on the agenda of Camrose Community Council for a very long time.  The Councillors have worked tirelessly to have the issues here addressed.  In March 2022 the Councillors saw the fruition of their tireless work when Pembrokeshire County Council agreed 40 mph speed limit on the main St. Davids to Haverfordwest Road and a 30 mph speed limit through the village of Pelcolmb Cross.</w:t>
      </w:r>
    </w:p>
    <w:p w14:paraId="7820AD98" w14:textId="18B09FD3" w:rsidR="00862BF3" w:rsidRDefault="00862BF3" w:rsidP="00BB0A3E">
      <w:pPr>
        <w:pStyle w:val="NoSpacing"/>
      </w:pPr>
    </w:p>
    <w:p w14:paraId="4AF02204" w14:textId="3A70E9DD" w:rsidR="00862BF3" w:rsidRDefault="00862BF3" w:rsidP="00BB0A3E">
      <w:pPr>
        <w:pStyle w:val="NoSpacing"/>
      </w:pPr>
      <w:r>
        <w:t>Lambston Residents Association have tirelessly worked to improve access to Sutton Mountain in order to help with exercise and mental health issues during covid and beyond.  Camrose Community Council have supported this work all along the way and are very pleased to report foot paths are now in place and trees have been planted.  This work continues</w:t>
      </w:r>
      <w:r w:rsidR="00D51838">
        <w:t xml:space="preserve"> into  2022/23. </w:t>
      </w:r>
    </w:p>
    <w:p w14:paraId="5B8DB15D" w14:textId="4C199417" w:rsidR="00D51838" w:rsidRDefault="00D51838" w:rsidP="00D51838">
      <w:pPr>
        <w:pStyle w:val="NoSpacing"/>
        <w:ind w:left="0"/>
      </w:pPr>
    </w:p>
    <w:p w14:paraId="0C53100C" w14:textId="02257316" w:rsidR="00D51838" w:rsidRDefault="00D51838" w:rsidP="00D51838">
      <w:pPr>
        <w:pStyle w:val="NoSpacing"/>
        <w:ind w:left="255"/>
      </w:pPr>
      <w:r>
        <w:t xml:space="preserve">Camrose Community Council’s Maintenance Officer has also worked tirelessly to make sure that areas of the Camrose area are maintained clean and tidy.  This includes all the bus s tops and Plumstone Mountain.   </w:t>
      </w:r>
    </w:p>
    <w:p w14:paraId="71BCD3CD" w14:textId="7416643F" w:rsidR="00D51838" w:rsidRDefault="00D51838" w:rsidP="00D51838">
      <w:pPr>
        <w:pStyle w:val="NoSpacing"/>
        <w:ind w:left="255"/>
      </w:pPr>
    </w:p>
    <w:p w14:paraId="1A10B0B6" w14:textId="1807BAB2" w:rsidR="00D51838" w:rsidRDefault="00D51838" w:rsidP="00D51838">
      <w:pPr>
        <w:pStyle w:val="NoSpacing"/>
        <w:ind w:left="255"/>
      </w:pPr>
      <w:r>
        <w:t xml:space="preserve">A big thank you to all those who help to maintain and improve all the areas within Camrose Community Council area.   </w:t>
      </w:r>
    </w:p>
    <w:p w14:paraId="7B9206E5" w14:textId="2C1F73EE" w:rsidR="00D51838" w:rsidRDefault="00D51838" w:rsidP="00D51838">
      <w:pPr>
        <w:pStyle w:val="NoSpacing"/>
        <w:ind w:left="255"/>
      </w:pPr>
    </w:p>
    <w:p w14:paraId="4DAF4B4D" w14:textId="3A1AA1CC" w:rsidR="00D51838" w:rsidRDefault="00D51838" w:rsidP="00D51838">
      <w:pPr>
        <w:pStyle w:val="NoSpacing"/>
        <w:ind w:left="255"/>
      </w:pPr>
      <w:r>
        <w:t>Hopefully, we can improve and continue to support all our residents and pleasant areas in 2022/23.</w:t>
      </w:r>
    </w:p>
    <w:sectPr w:rsidR="00D5183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4056F" w14:textId="77777777" w:rsidR="00A25167" w:rsidRDefault="00A25167" w:rsidP="00D51838">
      <w:pPr>
        <w:spacing w:before="0" w:after="0"/>
      </w:pPr>
      <w:r>
        <w:separator/>
      </w:r>
    </w:p>
  </w:endnote>
  <w:endnote w:type="continuationSeparator" w:id="0">
    <w:p w14:paraId="748165C3" w14:textId="77777777" w:rsidR="00A25167" w:rsidRDefault="00A25167" w:rsidP="00D518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42EC" w14:textId="77777777" w:rsidR="00D51838" w:rsidRDefault="00D51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9797" w14:textId="77777777" w:rsidR="00D51838" w:rsidRDefault="00D518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139F" w14:textId="77777777" w:rsidR="00D51838" w:rsidRDefault="00D51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47825" w14:textId="77777777" w:rsidR="00A25167" w:rsidRDefault="00A25167" w:rsidP="00D51838">
      <w:pPr>
        <w:spacing w:before="0" w:after="0"/>
      </w:pPr>
      <w:r>
        <w:separator/>
      </w:r>
    </w:p>
  </w:footnote>
  <w:footnote w:type="continuationSeparator" w:id="0">
    <w:p w14:paraId="430C88E9" w14:textId="77777777" w:rsidR="00A25167" w:rsidRDefault="00A25167" w:rsidP="00D5183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3481" w14:textId="77777777" w:rsidR="00D51838" w:rsidRDefault="00D518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34623"/>
      <w:docPartObj>
        <w:docPartGallery w:val="Watermarks"/>
        <w:docPartUnique/>
      </w:docPartObj>
    </w:sdtPr>
    <w:sdtContent>
      <w:p w14:paraId="4DEBA5FD" w14:textId="0B75A6D9" w:rsidR="00D51838" w:rsidRDefault="00D51838">
        <w:pPr>
          <w:pStyle w:val="Header"/>
        </w:pPr>
        <w:r>
          <w:rPr>
            <w:noProof/>
          </w:rPr>
          <w:pict w14:anchorId="73DD6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222F" w14:textId="77777777" w:rsidR="00D51838" w:rsidRDefault="00D518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C6E"/>
    <w:rsid w:val="00862BF3"/>
    <w:rsid w:val="008F1B78"/>
    <w:rsid w:val="009B1BCD"/>
    <w:rsid w:val="00A25167"/>
    <w:rsid w:val="00A34C6E"/>
    <w:rsid w:val="00BB0A3E"/>
    <w:rsid w:val="00D51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EAE85"/>
  <w15:chartTrackingRefBased/>
  <w15:docId w15:val="{76588ECC-C2E0-477D-86D8-D9982474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after="120"/>
        <w:ind w:left="284"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4C6E"/>
    <w:pPr>
      <w:spacing w:before="0" w:after="0"/>
    </w:pPr>
  </w:style>
  <w:style w:type="paragraph" w:styleId="Header">
    <w:name w:val="header"/>
    <w:basedOn w:val="Normal"/>
    <w:link w:val="HeaderChar"/>
    <w:uiPriority w:val="99"/>
    <w:unhideWhenUsed/>
    <w:rsid w:val="00D51838"/>
    <w:pPr>
      <w:tabs>
        <w:tab w:val="center" w:pos="4513"/>
        <w:tab w:val="right" w:pos="9026"/>
      </w:tabs>
      <w:spacing w:before="0" w:after="0"/>
    </w:pPr>
  </w:style>
  <w:style w:type="character" w:customStyle="1" w:styleId="HeaderChar">
    <w:name w:val="Header Char"/>
    <w:basedOn w:val="DefaultParagraphFont"/>
    <w:link w:val="Header"/>
    <w:uiPriority w:val="99"/>
    <w:rsid w:val="00D51838"/>
  </w:style>
  <w:style w:type="paragraph" w:styleId="Footer">
    <w:name w:val="footer"/>
    <w:basedOn w:val="Normal"/>
    <w:link w:val="FooterChar"/>
    <w:uiPriority w:val="99"/>
    <w:unhideWhenUsed/>
    <w:rsid w:val="00D51838"/>
    <w:pPr>
      <w:tabs>
        <w:tab w:val="center" w:pos="4513"/>
        <w:tab w:val="right" w:pos="9026"/>
      </w:tabs>
      <w:spacing w:before="0" w:after="0"/>
    </w:pPr>
  </w:style>
  <w:style w:type="character" w:customStyle="1" w:styleId="FooterChar">
    <w:name w:val="Footer Char"/>
    <w:basedOn w:val="DefaultParagraphFont"/>
    <w:link w:val="Footer"/>
    <w:uiPriority w:val="99"/>
    <w:rsid w:val="00D51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Trisha Richards</cp:lastModifiedBy>
  <cp:revision>1</cp:revision>
  <dcterms:created xsi:type="dcterms:W3CDTF">2022-06-09T17:01:00Z</dcterms:created>
  <dcterms:modified xsi:type="dcterms:W3CDTF">2022-06-09T17:27:00Z</dcterms:modified>
</cp:coreProperties>
</file>