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5CDB" w14:textId="77777777" w:rsidR="008C13FE" w:rsidRPr="008C13FE" w:rsidRDefault="007464E1" w:rsidP="009213C9">
      <w:pPr>
        <w:tabs>
          <w:tab w:val="left" w:pos="1350"/>
          <w:tab w:val="center" w:pos="4513"/>
        </w:tabs>
        <w:spacing w:after="0"/>
        <w:jc w:val="center"/>
        <w:rPr>
          <w:b/>
          <w:sz w:val="24"/>
          <w:szCs w:val="24"/>
        </w:rPr>
      </w:pPr>
      <w:r>
        <w:rPr>
          <w:b/>
          <w:sz w:val="24"/>
          <w:szCs w:val="24"/>
        </w:rPr>
        <w:t>Clunderwen Community Council</w:t>
      </w:r>
    </w:p>
    <w:p w14:paraId="304202A5" w14:textId="77777777" w:rsidR="008C13FE" w:rsidRPr="008C13FE" w:rsidRDefault="008C13FE" w:rsidP="009213C9">
      <w:pPr>
        <w:spacing w:after="0"/>
        <w:jc w:val="center"/>
        <w:rPr>
          <w:b/>
          <w:sz w:val="24"/>
          <w:szCs w:val="24"/>
        </w:rPr>
      </w:pPr>
      <w:r w:rsidRPr="008C13FE">
        <w:rPr>
          <w:b/>
          <w:sz w:val="24"/>
          <w:szCs w:val="24"/>
        </w:rPr>
        <w:t>Cyngor Cymuned Clunderwen</w:t>
      </w:r>
    </w:p>
    <w:p w14:paraId="6F6C398C" w14:textId="77777777" w:rsidR="008C13FE" w:rsidRDefault="008C13FE" w:rsidP="009213C9">
      <w:pPr>
        <w:spacing w:after="0"/>
        <w:jc w:val="both"/>
        <w:rPr>
          <w:sz w:val="24"/>
          <w:szCs w:val="24"/>
        </w:rPr>
      </w:pPr>
    </w:p>
    <w:p w14:paraId="25E8A63F" w14:textId="75B6DBA5" w:rsidR="007C661A" w:rsidRDefault="008C13FE" w:rsidP="009213C9">
      <w:pPr>
        <w:spacing w:after="0"/>
        <w:jc w:val="both"/>
        <w:rPr>
          <w:sz w:val="24"/>
          <w:szCs w:val="24"/>
        </w:rPr>
      </w:pPr>
      <w:r>
        <w:rPr>
          <w:sz w:val="24"/>
          <w:szCs w:val="24"/>
        </w:rPr>
        <w:t xml:space="preserve">Minutes of meeting held </w:t>
      </w:r>
      <w:r w:rsidR="00FF50C4">
        <w:rPr>
          <w:sz w:val="24"/>
          <w:szCs w:val="24"/>
        </w:rPr>
        <w:t>by Clunderwen Community Council</w:t>
      </w:r>
      <w:r>
        <w:rPr>
          <w:sz w:val="24"/>
          <w:szCs w:val="24"/>
        </w:rPr>
        <w:t xml:space="preserve"> </w:t>
      </w:r>
      <w:r w:rsidR="00FF50C4">
        <w:rPr>
          <w:sz w:val="24"/>
          <w:szCs w:val="24"/>
        </w:rPr>
        <w:t xml:space="preserve">via zoom on </w:t>
      </w:r>
      <w:r>
        <w:rPr>
          <w:sz w:val="24"/>
          <w:szCs w:val="24"/>
        </w:rPr>
        <w:t>Thursda</w:t>
      </w:r>
      <w:r w:rsidR="006F6195">
        <w:rPr>
          <w:sz w:val="24"/>
          <w:szCs w:val="24"/>
        </w:rPr>
        <w:t>y</w:t>
      </w:r>
      <w:r w:rsidR="00E26173">
        <w:rPr>
          <w:sz w:val="24"/>
          <w:szCs w:val="24"/>
        </w:rPr>
        <w:t xml:space="preserve"> </w:t>
      </w:r>
      <w:r w:rsidR="00E83CD0">
        <w:rPr>
          <w:sz w:val="24"/>
          <w:szCs w:val="24"/>
        </w:rPr>
        <w:t>April 8</w:t>
      </w:r>
      <w:proofErr w:type="gramStart"/>
      <w:r w:rsidR="00E83CD0" w:rsidRPr="00E83CD0">
        <w:rPr>
          <w:sz w:val="24"/>
          <w:szCs w:val="24"/>
          <w:vertAlign w:val="superscript"/>
        </w:rPr>
        <w:t>th</w:t>
      </w:r>
      <w:r w:rsidR="00E83CD0">
        <w:rPr>
          <w:sz w:val="24"/>
          <w:szCs w:val="24"/>
        </w:rPr>
        <w:t xml:space="preserve"> </w:t>
      </w:r>
      <w:r w:rsidR="006523BC">
        <w:rPr>
          <w:sz w:val="24"/>
          <w:szCs w:val="24"/>
        </w:rPr>
        <w:t xml:space="preserve"> </w:t>
      </w:r>
      <w:r w:rsidR="00C41A85">
        <w:rPr>
          <w:sz w:val="24"/>
          <w:szCs w:val="24"/>
        </w:rPr>
        <w:t>at</w:t>
      </w:r>
      <w:proofErr w:type="gramEnd"/>
      <w:r w:rsidR="00C41A85">
        <w:rPr>
          <w:sz w:val="24"/>
          <w:szCs w:val="24"/>
        </w:rPr>
        <w:t xml:space="preserve"> 7.3</w:t>
      </w:r>
      <w:r w:rsidR="00E34A9A">
        <w:rPr>
          <w:sz w:val="24"/>
          <w:szCs w:val="24"/>
        </w:rPr>
        <w:t>0</w:t>
      </w:r>
      <w:r w:rsidR="009F4E86">
        <w:rPr>
          <w:sz w:val="24"/>
          <w:szCs w:val="24"/>
        </w:rPr>
        <w:t>p.m.</w:t>
      </w:r>
      <w:r w:rsidR="00FF50C4">
        <w:rPr>
          <w:sz w:val="24"/>
          <w:szCs w:val="24"/>
        </w:rPr>
        <w:t xml:space="preserve">  </w:t>
      </w:r>
      <w:r w:rsidR="009874C1">
        <w:rPr>
          <w:sz w:val="24"/>
          <w:szCs w:val="24"/>
        </w:rPr>
        <w:t>The meeting was hel</w:t>
      </w:r>
      <w:r w:rsidR="009A7D6B">
        <w:rPr>
          <w:sz w:val="24"/>
          <w:szCs w:val="24"/>
        </w:rPr>
        <w:t>d</w:t>
      </w:r>
      <w:r w:rsidR="009874C1">
        <w:rPr>
          <w:sz w:val="24"/>
          <w:szCs w:val="24"/>
        </w:rPr>
        <w:t xml:space="preserve"> on the Zoom platform as we are u</w:t>
      </w:r>
      <w:r w:rsidR="00FF50C4">
        <w:rPr>
          <w:sz w:val="24"/>
          <w:szCs w:val="24"/>
        </w:rPr>
        <w:t>nable to hold meeting in person due to national lockdown in relation to Covid-19</w:t>
      </w:r>
      <w:r w:rsidR="009874C1">
        <w:rPr>
          <w:sz w:val="24"/>
          <w:szCs w:val="24"/>
        </w:rPr>
        <w:t>.</w:t>
      </w:r>
    </w:p>
    <w:p w14:paraId="693E986D" w14:textId="77777777" w:rsidR="00200D14" w:rsidRPr="00200D14" w:rsidRDefault="00200D14" w:rsidP="009213C9">
      <w:pPr>
        <w:spacing w:after="0"/>
        <w:jc w:val="both"/>
        <w:rPr>
          <w:sz w:val="24"/>
          <w:szCs w:val="24"/>
        </w:rPr>
      </w:pPr>
    </w:p>
    <w:p w14:paraId="216A69C3" w14:textId="79C2922B" w:rsidR="00BD09B8" w:rsidRDefault="008C13FE" w:rsidP="009213C9">
      <w:pPr>
        <w:spacing w:after="0"/>
        <w:jc w:val="both"/>
        <w:rPr>
          <w:sz w:val="24"/>
          <w:szCs w:val="24"/>
        </w:rPr>
      </w:pPr>
      <w:r w:rsidRPr="008C13FE">
        <w:rPr>
          <w:b/>
          <w:sz w:val="24"/>
          <w:szCs w:val="24"/>
        </w:rPr>
        <w:t>Present:</w:t>
      </w:r>
      <w:r>
        <w:rPr>
          <w:sz w:val="24"/>
          <w:szCs w:val="24"/>
        </w:rPr>
        <w:t xml:space="preserve"> </w:t>
      </w:r>
      <w:r w:rsidR="009518A4">
        <w:rPr>
          <w:sz w:val="24"/>
          <w:szCs w:val="24"/>
        </w:rPr>
        <w:t>P Lloyd</w:t>
      </w:r>
      <w:r w:rsidR="00224660">
        <w:rPr>
          <w:sz w:val="24"/>
          <w:szCs w:val="24"/>
        </w:rPr>
        <w:t xml:space="preserve">, </w:t>
      </w:r>
      <w:r w:rsidR="009518A4">
        <w:rPr>
          <w:sz w:val="24"/>
          <w:szCs w:val="24"/>
        </w:rPr>
        <w:t>D Williams,</w:t>
      </w:r>
      <w:r w:rsidR="00B468AA">
        <w:rPr>
          <w:sz w:val="24"/>
          <w:szCs w:val="24"/>
        </w:rPr>
        <w:t xml:space="preserve"> S Richards, S Wright</w:t>
      </w:r>
    </w:p>
    <w:p w14:paraId="0A68215B" w14:textId="5D33C3DD" w:rsidR="00CE319A" w:rsidRDefault="00CE319A" w:rsidP="009213C9">
      <w:pPr>
        <w:spacing w:after="0"/>
        <w:jc w:val="both"/>
        <w:rPr>
          <w:sz w:val="24"/>
          <w:szCs w:val="24"/>
        </w:rPr>
      </w:pPr>
      <w:r w:rsidRPr="008C13FE">
        <w:rPr>
          <w:b/>
          <w:sz w:val="24"/>
          <w:szCs w:val="24"/>
        </w:rPr>
        <w:t>In attendance:</w:t>
      </w:r>
      <w:r w:rsidR="00422D52">
        <w:rPr>
          <w:sz w:val="24"/>
          <w:szCs w:val="24"/>
        </w:rPr>
        <w:t xml:space="preserve"> </w:t>
      </w:r>
      <w:r w:rsidR="0085449C">
        <w:rPr>
          <w:sz w:val="24"/>
          <w:szCs w:val="24"/>
        </w:rPr>
        <w:t xml:space="preserve"> </w:t>
      </w:r>
      <w:r>
        <w:rPr>
          <w:sz w:val="24"/>
          <w:szCs w:val="24"/>
        </w:rPr>
        <w:t xml:space="preserve">M </w:t>
      </w:r>
      <w:r w:rsidR="00FF50C4">
        <w:rPr>
          <w:sz w:val="24"/>
          <w:szCs w:val="24"/>
        </w:rPr>
        <w:t>Lewis</w:t>
      </w:r>
      <w:r>
        <w:rPr>
          <w:sz w:val="24"/>
          <w:szCs w:val="24"/>
        </w:rPr>
        <w:t xml:space="preserve"> (Clerk)</w:t>
      </w:r>
      <w:r w:rsidR="009F1251">
        <w:rPr>
          <w:sz w:val="24"/>
          <w:szCs w:val="24"/>
        </w:rPr>
        <w:t xml:space="preserve"> </w:t>
      </w:r>
    </w:p>
    <w:p w14:paraId="57D4466C" w14:textId="77777777" w:rsidR="00AE76FE" w:rsidRDefault="00AE76FE" w:rsidP="009213C9">
      <w:pPr>
        <w:spacing w:after="0"/>
        <w:jc w:val="both"/>
        <w:rPr>
          <w:b/>
          <w:sz w:val="24"/>
          <w:szCs w:val="24"/>
        </w:rPr>
      </w:pPr>
    </w:p>
    <w:p w14:paraId="059E7714" w14:textId="41E31C79" w:rsidR="009D7DBA" w:rsidRDefault="001A759B" w:rsidP="009213C9">
      <w:pPr>
        <w:spacing w:after="0"/>
        <w:jc w:val="both"/>
        <w:rPr>
          <w:sz w:val="24"/>
          <w:szCs w:val="24"/>
        </w:rPr>
      </w:pPr>
      <w:r>
        <w:rPr>
          <w:b/>
          <w:sz w:val="24"/>
          <w:szCs w:val="24"/>
        </w:rPr>
        <w:t>1</w:t>
      </w:r>
      <w:r>
        <w:rPr>
          <w:b/>
          <w:sz w:val="24"/>
          <w:szCs w:val="24"/>
        </w:rPr>
        <w:tab/>
      </w:r>
      <w:r w:rsidRPr="008C13FE">
        <w:rPr>
          <w:b/>
          <w:sz w:val="24"/>
          <w:szCs w:val="24"/>
        </w:rPr>
        <w:t>Declaration of Interest</w:t>
      </w:r>
      <w:r w:rsidR="00990348">
        <w:rPr>
          <w:sz w:val="24"/>
          <w:szCs w:val="24"/>
        </w:rPr>
        <w:t xml:space="preserve">: </w:t>
      </w:r>
    </w:p>
    <w:p w14:paraId="2B4AE593" w14:textId="77777777" w:rsidR="001A759B" w:rsidRDefault="009D7DBA" w:rsidP="009213C9">
      <w:pPr>
        <w:spacing w:after="0"/>
        <w:jc w:val="both"/>
        <w:rPr>
          <w:sz w:val="24"/>
          <w:szCs w:val="24"/>
        </w:rPr>
      </w:pPr>
      <w:r>
        <w:rPr>
          <w:sz w:val="24"/>
          <w:szCs w:val="24"/>
        </w:rPr>
        <w:t xml:space="preserve">              </w:t>
      </w:r>
    </w:p>
    <w:p w14:paraId="735611CA" w14:textId="0EA1C5DB" w:rsidR="008C13FE" w:rsidRDefault="001A759B" w:rsidP="009213C9">
      <w:pPr>
        <w:spacing w:after="0"/>
        <w:jc w:val="both"/>
        <w:rPr>
          <w:sz w:val="24"/>
          <w:szCs w:val="24"/>
        </w:rPr>
      </w:pPr>
      <w:r>
        <w:rPr>
          <w:b/>
          <w:sz w:val="24"/>
          <w:szCs w:val="24"/>
        </w:rPr>
        <w:t>2</w:t>
      </w:r>
      <w:r>
        <w:rPr>
          <w:b/>
          <w:sz w:val="24"/>
          <w:szCs w:val="24"/>
        </w:rPr>
        <w:tab/>
      </w:r>
      <w:r w:rsidR="008C13FE" w:rsidRPr="008C13FE">
        <w:rPr>
          <w:b/>
          <w:sz w:val="24"/>
          <w:szCs w:val="24"/>
        </w:rPr>
        <w:t>Apologies</w:t>
      </w:r>
      <w:r w:rsidR="00B818F8">
        <w:rPr>
          <w:b/>
          <w:sz w:val="24"/>
          <w:szCs w:val="24"/>
        </w:rPr>
        <w:t>:</w:t>
      </w:r>
      <w:r w:rsidR="006A315B">
        <w:rPr>
          <w:b/>
          <w:sz w:val="24"/>
          <w:szCs w:val="24"/>
        </w:rPr>
        <w:t xml:space="preserve"> </w:t>
      </w:r>
      <w:r w:rsidR="00BC7811" w:rsidRPr="00BC7811">
        <w:rPr>
          <w:bCs/>
          <w:sz w:val="24"/>
          <w:szCs w:val="24"/>
        </w:rPr>
        <w:t>T Morris</w:t>
      </w:r>
      <w:r w:rsidR="00FF50C4">
        <w:rPr>
          <w:bCs/>
          <w:sz w:val="24"/>
          <w:szCs w:val="24"/>
        </w:rPr>
        <w:t>,</w:t>
      </w:r>
      <w:r w:rsidR="00E83CD0">
        <w:rPr>
          <w:bCs/>
          <w:sz w:val="24"/>
          <w:szCs w:val="24"/>
        </w:rPr>
        <w:t xml:space="preserve"> S </w:t>
      </w:r>
      <w:proofErr w:type="gramStart"/>
      <w:r w:rsidR="00E83CD0">
        <w:rPr>
          <w:bCs/>
          <w:sz w:val="24"/>
          <w:szCs w:val="24"/>
        </w:rPr>
        <w:t xml:space="preserve">James, </w:t>
      </w:r>
      <w:r w:rsidR="00FF50C4">
        <w:rPr>
          <w:bCs/>
          <w:sz w:val="24"/>
          <w:szCs w:val="24"/>
        </w:rPr>
        <w:t xml:space="preserve"> D</w:t>
      </w:r>
      <w:proofErr w:type="gramEnd"/>
      <w:r w:rsidR="00FF50C4">
        <w:rPr>
          <w:bCs/>
          <w:sz w:val="24"/>
          <w:szCs w:val="24"/>
        </w:rPr>
        <w:t xml:space="preserve"> John</w:t>
      </w:r>
      <w:r w:rsidR="009874C1">
        <w:rPr>
          <w:bCs/>
          <w:sz w:val="24"/>
          <w:szCs w:val="24"/>
        </w:rPr>
        <w:t>, L Owen (internet)</w:t>
      </w:r>
    </w:p>
    <w:p w14:paraId="47F566F9" w14:textId="77777777" w:rsidR="008C13FE" w:rsidRDefault="008C13FE" w:rsidP="009213C9">
      <w:pPr>
        <w:spacing w:after="0"/>
        <w:jc w:val="both"/>
        <w:rPr>
          <w:sz w:val="24"/>
          <w:szCs w:val="24"/>
        </w:rPr>
      </w:pPr>
    </w:p>
    <w:p w14:paraId="09FB56E6" w14:textId="63C34FD7" w:rsidR="00B271E6" w:rsidRDefault="001A759B" w:rsidP="009213C9">
      <w:pPr>
        <w:spacing w:after="0"/>
        <w:ind w:left="720" w:hanging="720"/>
        <w:jc w:val="both"/>
        <w:rPr>
          <w:sz w:val="24"/>
          <w:szCs w:val="24"/>
        </w:rPr>
      </w:pPr>
      <w:r w:rsidRPr="001A759B">
        <w:rPr>
          <w:b/>
          <w:sz w:val="24"/>
          <w:szCs w:val="24"/>
        </w:rPr>
        <w:t>3</w:t>
      </w:r>
      <w:r>
        <w:rPr>
          <w:sz w:val="24"/>
          <w:szCs w:val="24"/>
        </w:rPr>
        <w:tab/>
      </w:r>
      <w:r w:rsidR="00B271E6">
        <w:rPr>
          <w:sz w:val="24"/>
          <w:szCs w:val="24"/>
        </w:rPr>
        <w:t>The minutes of</w:t>
      </w:r>
      <w:r w:rsidR="002C2301">
        <w:rPr>
          <w:sz w:val="24"/>
          <w:szCs w:val="24"/>
        </w:rPr>
        <w:t xml:space="preserve"> Community Council</w:t>
      </w:r>
      <w:r w:rsidR="00B271E6">
        <w:rPr>
          <w:sz w:val="24"/>
          <w:szCs w:val="24"/>
        </w:rPr>
        <w:t xml:space="preserve"> </w:t>
      </w:r>
      <w:r w:rsidR="002C2301">
        <w:rPr>
          <w:sz w:val="24"/>
          <w:szCs w:val="24"/>
        </w:rPr>
        <w:t>meeting</w:t>
      </w:r>
      <w:r w:rsidR="00B271E6">
        <w:rPr>
          <w:sz w:val="24"/>
          <w:szCs w:val="24"/>
        </w:rPr>
        <w:t xml:space="preserve"> held on </w:t>
      </w:r>
      <w:r w:rsidR="00E83CD0">
        <w:rPr>
          <w:sz w:val="24"/>
          <w:szCs w:val="24"/>
        </w:rPr>
        <w:t xml:space="preserve">March </w:t>
      </w:r>
      <w:r w:rsidR="009874C1">
        <w:rPr>
          <w:sz w:val="24"/>
          <w:szCs w:val="24"/>
        </w:rPr>
        <w:t>11</w:t>
      </w:r>
      <w:r w:rsidR="009874C1" w:rsidRPr="009874C1">
        <w:rPr>
          <w:sz w:val="24"/>
          <w:szCs w:val="24"/>
          <w:vertAlign w:val="superscript"/>
        </w:rPr>
        <w:t>th</w:t>
      </w:r>
      <w:r w:rsidR="009874C1">
        <w:rPr>
          <w:sz w:val="24"/>
          <w:szCs w:val="24"/>
        </w:rPr>
        <w:t xml:space="preserve"> </w:t>
      </w:r>
      <w:r w:rsidR="00FF50C4">
        <w:rPr>
          <w:sz w:val="24"/>
          <w:szCs w:val="24"/>
        </w:rPr>
        <w:t xml:space="preserve"> </w:t>
      </w:r>
      <w:r w:rsidR="006523BC">
        <w:rPr>
          <w:sz w:val="24"/>
          <w:szCs w:val="24"/>
        </w:rPr>
        <w:t xml:space="preserve"> </w:t>
      </w:r>
      <w:r w:rsidR="00BC7811">
        <w:rPr>
          <w:sz w:val="24"/>
          <w:szCs w:val="24"/>
        </w:rPr>
        <w:t xml:space="preserve"> </w:t>
      </w:r>
      <w:r w:rsidR="00B271E6">
        <w:rPr>
          <w:sz w:val="24"/>
          <w:szCs w:val="24"/>
        </w:rPr>
        <w:t>were adopted as a true record.</w:t>
      </w:r>
    </w:p>
    <w:p w14:paraId="1E0F9FE0" w14:textId="32125758" w:rsidR="00B271E6" w:rsidRDefault="00B271E6" w:rsidP="009213C9">
      <w:pPr>
        <w:spacing w:after="0"/>
        <w:ind w:left="720"/>
        <w:jc w:val="both"/>
        <w:rPr>
          <w:b/>
          <w:sz w:val="24"/>
          <w:szCs w:val="24"/>
        </w:rPr>
      </w:pPr>
      <w:r>
        <w:rPr>
          <w:b/>
          <w:sz w:val="24"/>
          <w:szCs w:val="24"/>
        </w:rPr>
        <w:t>Proposed</w:t>
      </w:r>
      <w:r w:rsidR="00251410">
        <w:rPr>
          <w:b/>
          <w:sz w:val="24"/>
          <w:szCs w:val="24"/>
        </w:rPr>
        <w:t>:</w:t>
      </w:r>
      <w:r w:rsidR="00251410" w:rsidRPr="00251410">
        <w:rPr>
          <w:b/>
          <w:sz w:val="24"/>
          <w:szCs w:val="24"/>
        </w:rPr>
        <w:t xml:space="preserve"> </w:t>
      </w:r>
      <w:r w:rsidR="00E83CD0">
        <w:rPr>
          <w:b/>
          <w:sz w:val="24"/>
          <w:szCs w:val="24"/>
        </w:rPr>
        <w:t>D Williams</w:t>
      </w:r>
      <w:r w:rsidR="00251410">
        <w:rPr>
          <w:b/>
          <w:sz w:val="24"/>
          <w:szCs w:val="24"/>
        </w:rPr>
        <w:tab/>
      </w:r>
      <w:r>
        <w:rPr>
          <w:b/>
          <w:sz w:val="24"/>
          <w:szCs w:val="24"/>
        </w:rPr>
        <w:tab/>
        <w:t xml:space="preserve">Seconded:  </w:t>
      </w:r>
      <w:r w:rsidR="00E83CD0">
        <w:rPr>
          <w:b/>
          <w:sz w:val="24"/>
          <w:szCs w:val="24"/>
        </w:rPr>
        <w:t>S Wright</w:t>
      </w:r>
    </w:p>
    <w:p w14:paraId="79EB1919" w14:textId="77777777" w:rsidR="00AF6A2D" w:rsidRPr="00D87CE2" w:rsidRDefault="00AF6A2D" w:rsidP="009213C9">
      <w:pPr>
        <w:spacing w:after="0"/>
        <w:jc w:val="both"/>
        <w:rPr>
          <w:sz w:val="24"/>
          <w:szCs w:val="24"/>
        </w:rPr>
      </w:pPr>
    </w:p>
    <w:p w14:paraId="4B2ECEF7" w14:textId="77777777" w:rsidR="008C13FE" w:rsidRPr="00D87CE2" w:rsidRDefault="001A759B" w:rsidP="009213C9">
      <w:pPr>
        <w:spacing w:after="0"/>
        <w:jc w:val="both"/>
        <w:rPr>
          <w:b/>
          <w:sz w:val="24"/>
          <w:szCs w:val="24"/>
        </w:rPr>
      </w:pPr>
      <w:r w:rsidRPr="00D87CE2">
        <w:rPr>
          <w:b/>
          <w:sz w:val="24"/>
          <w:szCs w:val="24"/>
        </w:rPr>
        <w:t>4</w:t>
      </w:r>
      <w:r w:rsidRPr="00D87CE2">
        <w:rPr>
          <w:b/>
          <w:sz w:val="24"/>
          <w:szCs w:val="24"/>
        </w:rPr>
        <w:tab/>
      </w:r>
      <w:r w:rsidR="008C13FE" w:rsidRPr="00D87CE2">
        <w:rPr>
          <w:b/>
          <w:sz w:val="24"/>
          <w:szCs w:val="24"/>
        </w:rPr>
        <w:t>Matters arising from Minutes</w:t>
      </w:r>
    </w:p>
    <w:p w14:paraId="506891B0" w14:textId="77777777" w:rsidR="00520A27" w:rsidRPr="00520A27" w:rsidRDefault="00520A27" w:rsidP="009213C9">
      <w:pPr>
        <w:spacing w:after="0"/>
        <w:jc w:val="both"/>
        <w:rPr>
          <w:rFonts w:cstheme="minorHAnsi"/>
          <w:bCs/>
          <w:sz w:val="24"/>
          <w:szCs w:val="24"/>
        </w:rPr>
      </w:pPr>
    </w:p>
    <w:p w14:paraId="4F67F9E6" w14:textId="78030558" w:rsidR="009E6317" w:rsidRPr="00FF50C4" w:rsidRDefault="008C63CD" w:rsidP="00FF50C4">
      <w:pPr>
        <w:spacing w:after="0"/>
        <w:jc w:val="both"/>
        <w:rPr>
          <w:b/>
          <w:bCs/>
          <w:sz w:val="24"/>
          <w:szCs w:val="24"/>
        </w:rPr>
      </w:pPr>
      <w:proofErr w:type="gramStart"/>
      <w:r w:rsidRPr="00525954">
        <w:rPr>
          <w:b/>
          <w:bCs/>
          <w:sz w:val="24"/>
          <w:szCs w:val="24"/>
        </w:rPr>
        <w:t xml:space="preserve">5  </w:t>
      </w:r>
      <w:r w:rsidRPr="00525954">
        <w:rPr>
          <w:b/>
          <w:bCs/>
          <w:sz w:val="24"/>
          <w:szCs w:val="24"/>
        </w:rPr>
        <w:tab/>
      </w:r>
      <w:proofErr w:type="gramEnd"/>
      <w:r w:rsidR="00FF50C4" w:rsidRPr="009C5727">
        <w:rPr>
          <w:b/>
          <w:sz w:val="24"/>
          <w:szCs w:val="24"/>
        </w:rPr>
        <w:t>Correspondence</w:t>
      </w:r>
    </w:p>
    <w:p w14:paraId="11AA2CA1" w14:textId="025219B5" w:rsidR="00E83CD0" w:rsidRDefault="00FF50C4" w:rsidP="009213C9">
      <w:pPr>
        <w:spacing w:after="0"/>
        <w:jc w:val="both"/>
        <w:rPr>
          <w:bCs/>
          <w:sz w:val="24"/>
          <w:szCs w:val="24"/>
        </w:rPr>
      </w:pPr>
      <w:r>
        <w:rPr>
          <w:b/>
          <w:sz w:val="24"/>
          <w:szCs w:val="24"/>
        </w:rPr>
        <w:t>5</w:t>
      </w:r>
      <w:r w:rsidR="00E92C14">
        <w:rPr>
          <w:b/>
          <w:sz w:val="24"/>
          <w:szCs w:val="24"/>
        </w:rPr>
        <w:t>.4</w:t>
      </w:r>
      <w:r w:rsidR="003B2FD5">
        <w:rPr>
          <w:b/>
          <w:sz w:val="24"/>
          <w:szCs w:val="24"/>
        </w:rPr>
        <w:t>.1</w:t>
      </w:r>
      <w:r w:rsidR="003B2FD5">
        <w:rPr>
          <w:b/>
          <w:sz w:val="24"/>
          <w:szCs w:val="24"/>
        </w:rPr>
        <w:tab/>
      </w:r>
      <w:r w:rsidR="00E92C14">
        <w:rPr>
          <w:bCs/>
          <w:sz w:val="24"/>
          <w:szCs w:val="24"/>
        </w:rPr>
        <w:t>email received from Deryck Evans re Audit – original timetable of auditing councils would be pushed forward a year due to pandemic and backlog of audits at the audit office.</w:t>
      </w:r>
    </w:p>
    <w:p w14:paraId="5CF745A8" w14:textId="736B14CB" w:rsidR="00E92C14" w:rsidRDefault="00E92C14" w:rsidP="009213C9">
      <w:pPr>
        <w:spacing w:after="0"/>
        <w:jc w:val="both"/>
        <w:rPr>
          <w:bCs/>
          <w:sz w:val="24"/>
          <w:szCs w:val="24"/>
        </w:rPr>
      </w:pPr>
      <w:r w:rsidRPr="00E92C14">
        <w:rPr>
          <w:b/>
          <w:sz w:val="24"/>
          <w:szCs w:val="24"/>
        </w:rPr>
        <w:t>5.4.2</w:t>
      </w:r>
      <w:r>
        <w:rPr>
          <w:bCs/>
          <w:sz w:val="24"/>
          <w:szCs w:val="24"/>
        </w:rPr>
        <w:tab/>
        <w:t>email received from Janet Davies to let Council members know that Ladds had purchased a piece of land next to Blaenconin to use as part of the business.  Ladds ironmongers and supplies would still be situated in the village, with Roscastle carpentry running their business from the new premises.</w:t>
      </w:r>
    </w:p>
    <w:p w14:paraId="29B0A445" w14:textId="19E51AF4" w:rsidR="00E92C14" w:rsidRDefault="00E92C14" w:rsidP="009213C9">
      <w:pPr>
        <w:spacing w:after="0"/>
        <w:jc w:val="both"/>
        <w:rPr>
          <w:bCs/>
          <w:sz w:val="24"/>
          <w:szCs w:val="24"/>
        </w:rPr>
      </w:pPr>
      <w:r w:rsidRPr="00E92C14">
        <w:rPr>
          <w:b/>
          <w:sz w:val="24"/>
          <w:szCs w:val="24"/>
        </w:rPr>
        <w:t>5.4.3</w:t>
      </w:r>
      <w:r>
        <w:rPr>
          <w:bCs/>
          <w:sz w:val="24"/>
          <w:szCs w:val="24"/>
        </w:rPr>
        <w:tab/>
        <w:t>email from OVW re membership</w:t>
      </w:r>
    </w:p>
    <w:p w14:paraId="0547B1ED" w14:textId="77777777" w:rsidR="00E92C14" w:rsidRPr="00793B9A" w:rsidRDefault="00E92C14" w:rsidP="009213C9">
      <w:pPr>
        <w:spacing w:after="0"/>
        <w:jc w:val="both"/>
        <w:rPr>
          <w:bCs/>
          <w:sz w:val="24"/>
          <w:szCs w:val="24"/>
        </w:rPr>
      </w:pPr>
    </w:p>
    <w:p w14:paraId="114630E8" w14:textId="627AD586" w:rsidR="00C346E2" w:rsidRPr="00793B9A" w:rsidRDefault="00793B9A" w:rsidP="009213C9">
      <w:pPr>
        <w:spacing w:after="0"/>
        <w:jc w:val="both"/>
        <w:rPr>
          <w:bCs/>
          <w:sz w:val="24"/>
          <w:szCs w:val="24"/>
        </w:rPr>
      </w:pPr>
      <w:r>
        <w:rPr>
          <w:b/>
          <w:sz w:val="24"/>
          <w:szCs w:val="24"/>
        </w:rPr>
        <w:t xml:space="preserve">6.  </w:t>
      </w:r>
      <w:r>
        <w:rPr>
          <w:b/>
          <w:sz w:val="24"/>
          <w:szCs w:val="24"/>
        </w:rPr>
        <w:tab/>
        <w:t>R</w:t>
      </w:r>
      <w:r w:rsidR="001A759B" w:rsidRPr="001A759B">
        <w:rPr>
          <w:b/>
          <w:sz w:val="24"/>
          <w:szCs w:val="24"/>
        </w:rPr>
        <w:t>equests for Donations</w:t>
      </w:r>
      <w:r w:rsidR="00C26C82">
        <w:rPr>
          <w:b/>
          <w:sz w:val="24"/>
          <w:szCs w:val="24"/>
        </w:rPr>
        <w:t xml:space="preserve"> </w:t>
      </w:r>
    </w:p>
    <w:p w14:paraId="438AF169" w14:textId="7F5F9BBF" w:rsidR="00656787" w:rsidRPr="00656787" w:rsidRDefault="00656787" w:rsidP="009213C9">
      <w:pPr>
        <w:spacing w:after="0"/>
        <w:jc w:val="both"/>
        <w:rPr>
          <w:bCs/>
          <w:sz w:val="24"/>
          <w:szCs w:val="24"/>
        </w:rPr>
      </w:pPr>
      <w:r>
        <w:rPr>
          <w:b/>
          <w:sz w:val="24"/>
          <w:szCs w:val="24"/>
        </w:rPr>
        <w:tab/>
      </w:r>
    </w:p>
    <w:p w14:paraId="4CCEE390" w14:textId="33B32795" w:rsidR="001A759B" w:rsidRPr="00BF5E90" w:rsidRDefault="000A2FB9" w:rsidP="009213C9">
      <w:pPr>
        <w:spacing w:after="0"/>
        <w:jc w:val="both"/>
        <w:rPr>
          <w:sz w:val="24"/>
          <w:szCs w:val="24"/>
        </w:rPr>
      </w:pPr>
      <w:r>
        <w:rPr>
          <w:b/>
          <w:sz w:val="24"/>
          <w:szCs w:val="24"/>
        </w:rPr>
        <w:t>7</w:t>
      </w:r>
      <w:r w:rsidR="001A759B" w:rsidRPr="001A759B">
        <w:rPr>
          <w:b/>
          <w:sz w:val="24"/>
          <w:szCs w:val="24"/>
        </w:rPr>
        <w:tab/>
      </w:r>
      <w:r w:rsidR="00507BF9">
        <w:rPr>
          <w:b/>
          <w:sz w:val="24"/>
          <w:szCs w:val="24"/>
        </w:rPr>
        <w:t>Invoices to</w:t>
      </w:r>
      <w:r w:rsidR="0047400B">
        <w:rPr>
          <w:b/>
          <w:sz w:val="24"/>
          <w:szCs w:val="24"/>
        </w:rPr>
        <w:t xml:space="preserve"> Pay and Cheques to Sign</w:t>
      </w:r>
    </w:p>
    <w:p w14:paraId="37FCD664" w14:textId="330B80F3" w:rsidR="005B5F72" w:rsidRDefault="00C7130B" w:rsidP="009213C9">
      <w:pPr>
        <w:spacing w:after="0"/>
        <w:jc w:val="both"/>
        <w:rPr>
          <w:sz w:val="24"/>
          <w:szCs w:val="24"/>
        </w:rPr>
      </w:pPr>
      <w:r>
        <w:rPr>
          <w:sz w:val="24"/>
          <w:szCs w:val="24"/>
        </w:rPr>
        <w:t xml:space="preserve">Clerk </w:t>
      </w:r>
      <w:r>
        <w:rPr>
          <w:sz w:val="24"/>
          <w:szCs w:val="24"/>
        </w:rPr>
        <w:tab/>
      </w:r>
      <w:r>
        <w:rPr>
          <w:sz w:val="24"/>
          <w:szCs w:val="24"/>
        </w:rPr>
        <w:tab/>
      </w:r>
      <w:r w:rsidR="0075502C">
        <w:rPr>
          <w:sz w:val="24"/>
          <w:szCs w:val="24"/>
        </w:rPr>
        <w:tab/>
      </w:r>
      <w:r>
        <w:rPr>
          <w:sz w:val="24"/>
          <w:szCs w:val="24"/>
        </w:rPr>
        <w:tab/>
      </w:r>
      <w:r w:rsidR="00394BC4">
        <w:rPr>
          <w:sz w:val="24"/>
          <w:szCs w:val="24"/>
        </w:rPr>
        <w:t>£</w:t>
      </w:r>
      <w:r w:rsidR="00E92C14">
        <w:rPr>
          <w:sz w:val="24"/>
          <w:szCs w:val="24"/>
        </w:rPr>
        <w:t>46.73</w:t>
      </w:r>
      <w:r w:rsidR="00E92C14">
        <w:rPr>
          <w:sz w:val="24"/>
          <w:szCs w:val="24"/>
        </w:rPr>
        <w:tab/>
      </w:r>
      <w:r w:rsidR="000F7AA7">
        <w:rPr>
          <w:sz w:val="24"/>
          <w:szCs w:val="24"/>
        </w:rPr>
        <w:tab/>
      </w:r>
      <w:r w:rsidR="005B5F72" w:rsidRPr="005B5F72">
        <w:rPr>
          <w:b/>
          <w:sz w:val="24"/>
          <w:szCs w:val="24"/>
        </w:rPr>
        <w:t>Prop</w:t>
      </w:r>
      <w:r w:rsidR="006D55A0">
        <w:rPr>
          <w:sz w:val="24"/>
          <w:szCs w:val="24"/>
        </w:rPr>
        <w:t xml:space="preserve">: </w:t>
      </w:r>
      <w:r w:rsidR="006D55A0">
        <w:rPr>
          <w:sz w:val="24"/>
          <w:szCs w:val="24"/>
        </w:rPr>
        <w:tab/>
      </w:r>
      <w:r w:rsidR="00E92C14">
        <w:rPr>
          <w:sz w:val="24"/>
          <w:szCs w:val="24"/>
        </w:rPr>
        <w:t>P Lloyd</w:t>
      </w:r>
      <w:r w:rsidR="000A2FB9">
        <w:rPr>
          <w:sz w:val="24"/>
          <w:szCs w:val="24"/>
        </w:rPr>
        <w:t xml:space="preserve"> </w:t>
      </w:r>
      <w:r w:rsidR="00FA7915">
        <w:rPr>
          <w:sz w:val="24"/>
          <w:szCs w:val="24"/>
        </w:rPr>
        <w:tab/>
      </w:r>
      <w:r w:rsidR="005B5F72" w:rsidRPr="005B5F72">
        <w:rPr>
          <w:b/>
          <w:sz w:val="24"/>
          <w:szCs w:val="24"/>
        </w:rPr>
        <w:t>Seconded:</w:t>
      </w:r>
      <w:r>
        <w:rPr>
          <w:sz w:val="24"/>
          <w:szCs w:val="24"/>
        </w:rPr>
        <w:t xml:space="preserve"> </w:t>
      </w:r>
      <w:r w:rsidR="00E92C14">
        <w:rPr>
          <w:sz w:val="24"/>
          <w:szCs w:val="24"/>
        </w:rPr>
        <w:t>D Williams</w:t>
      </w:r>
    </w:p>
    <w:p w14:paraId="79B99450" w14:textId="5377C7E4" w:rsidR="005B5F72" w:rsidRDefault="00EC40D9" w:rsidP="009213C9">
      <w:pPr>
        <w:spacing w:after="0"/>
        <w:jc w:val="both"/>
        <w:rPr>
          <w:sz w:val="24"/>
          <w:szCs w:val="24"/>
        </w:rPr>
      </w:pPr>
      <w:r>
        <w:rPr>
          <w:sz w:val="24"/>
          <w:szCs w:val="24"/>
        </w:rPr>
        <w:t>HMRC</w:t>
      </w:r>
      <w:r>
        <w:rPr>
          <w:sz w:val="24"/>
          <w:szCs w:val="24"/>
        </w:rPr>
        <w:tab/>
      </w:r>
      <w:r>
        <w:rPr>
          <w:sz w:val="24"/>
          <w:szCs w:val="24"/>
        </w:rPr>
        <w:tab/>
      </w:r>
      <w:r w:rsidR="0075502C">
        <w:rPr>
          <w:sz w:val="24"/>
          <w:szCs w:val="24"/>
        </w:rPr>
        <w:tab/>
      </w:r>
      <w:r>
        <w:rPr>
          <w:sz w:val="24"/>
          <w:szCs w:val="24"/>
        </w:rPr>
        <w:tab/>
      </w:r>
      <w:r w:rsidR="006D55A0">
        <w:rPr>
          <w:sz w:val="24"/>
          <w:szCs w:val="24"/>
        </w:rPr>
        <w:t>£</w:t>
      </w:r>
      <w:r w:rsidR="00E92C14">
        <w:rPr>
          <w:sz w:val="24"/>
          <w:szCs w:val="24"/>
        </w:rPr>
        <w:t>11.68</w:t>
      </w:r>
      <w:r w:rsidR="00E92C14">
        <w:rPr>
          <w:sz w:val="24"/>
          <w:szCs w:val="24"/>
        </w:rPr>
        <w:tab/>
      </w:r>
      <w:r w:rsidR="00B468AA">
        <w:rPr>
          <w:sz w:val="24"/>
          <w:szCs w:val="24"/>
        </w:rPr>
        <w:tab/>
      </w:r>
      <w:r w:rsidR="000A2FB9" w:rsidRPr="005B5F72">
        <w:rPr>
          <w:b/>
          <w:sz w:val="24"/>
          <w:szCs w:val="24"/>
        </w:rPr>
        <w:t>Prop</w:t>
      </w:r>
      <w:r w:rsidR="000A2FB9">
        <w:rPr>
          <w:sz w:val="24"/>
          <w:szCs w:val="24"/>
        </w:rPr>
        <w:t xml:space="preserve">: </w:t>
      </w:r>
      <w:r w:rsidR="000A2FB9">
        <w:rPr>
          <w:sz w:val="24"/>
          <w:szCs w:val="24"/>
        </w:rPr>
        <w:tab/>
      </w:r>
      <w:r w:rsidR="00E92C14">
        <w:rPr>
          <w:sz w:val="24"/>
          <w:szCs w:val="24"/>
        </w:rPr>
        <w:t>P LLoyd</w:t>
      </w:r>
      <w:r w:rsidR="000A2FB9">
        <w:rPr>
          <w:sz w:val="24"/>
          <w:szCs w:val="24"/>
        </w:rPr>
        <w:tab/>
      </w:r>
      <w:r w:rsidR="000A2FB9" w:rsidRPr="005B5F72">
        <w:rPr>
          <w:b/>
          <w:sz w:val="24"/>
          <w:szCs w:val="24"/>
        </w:rPr>
        <w:t>Seconded:</w:t>
      </w:r>
      <w:r w:rsidR="000A2FB9">
        <w:rPr>
          <w:sz w:val="24"/>
          <w:szCs w:val="24"/>
        </w:rPr>
        <w:t xml:space="preserve"> </w:t>
      </w:r>
      <w:r w:rsidR="00E92C14">
        <w:rPr>
          <w:sz w:val="24"/>
          <w:szCs w:val="24"/>
        </w:rPr>
        <w:t>D Williams</w:t>
      </w:r>
    </w:p>
    <w:p w14:paraId="1203CD8A" w14:textId="0B41DF46" w:rsidR="00E92C14" w:rsidRDefault="00E92C14" w:rsidP="009213C9">
      <w:pPr>
        <w:spacing w:after="0"/>
        <w:jc w:val="both"/>
        <w:rPr>
          <w:sz w:val="24"/>
          <w:szCs w:val="24"/>
        </w:rPr>
      </w:pPr>
      <w:r>
        <w:rPr>
          <w:sz w:val="24"/>
          <w:szCs w:val="24"/>
        </w:rPr>
        <w:t>PFA (Toilet Block)</w:t>
      </w:r>
      <w:r>
        <w:rPr>
          <w:sz w:val="24"/>
          <w:szCs w:val="24"/>
        </w:rPr>
        <w:tab/>
      </w:r>
      <w:r>
        <w:rPr>
          <w:sz w:val="24"/>
          <w:szCs w:val="24"/>
        </w:rPr>
        <w:tab/>
        <w:t>£563.56</w:t>
      </w:r>
      <w:r>
        <w:rPr>
          <w:sz w:val="24"/>
          <w:szCs w:val="24"/>
        </w:rPr>
        <w:tab/>
      </w:r>
      <w:r w:rsidRPr="00E92C14">
        <w:rPr>
          <w:b/>
          <w:bCs/>
          <w:sz w:val="24"/>
          <w:szCs w:val="24"/>
        </w:rPr>
        <w:t>Prop:</w:t>
      </w:r>
      <w:r>
        <w:rPr>
          <w:sz w:val="24"/>
          <w:szCs w:val="24"/>
        </w:rPr>
        <w:tab/>
        <w:t>D Williams</w:t>
      </w:r>
      <w:r>
        <w:rPr>
          <w:sz w:val="24"/>
          <w:szCs w:val="24"/>
        </w:rPr>
        <w:tab/>
      </w:r>
      <w:r w:rsidRPr="00E92C14">
        <w:rPr>
          <w:b/>
          <w:bCs/>
          <w:sz w:val="24"/>
          <w:szCs w:val="24"/>
        </w:rPr>
        <w:t>Seconded:</w:t>
      </w:r>
      <w:r>
        <w:rPr>
          <w:sz w:val="24"/>
          <w:szCs w:val="24"/>
        </w:rPr>
        <w:t xml:space="preserve"> P Lloyd</w:t>
      </w:r>
    </w:p>
    <w:p w14:paraId="72A372D2" w14:textId="5C716D51" w:rsidR="000A2FB9" w:rsidRDefault="000A2FB9" w:rsidP="009213C9">
      <w:pPr>
        <w:spacing w:after="0"/>
        <w:jc w:val="both"/>
        <w:rPr>
          <w:sz w:val="24"/>
          <w:szCs w:val="24"/>
        </w:rPr>
      </w:pPr>
      <w:r>
        <w:rPr>
          <w:sz w:val="24"/>
          <w:szCs w:val="24"/>
        </w:rPr>
        <w:t>Clerk to collect signatures when possible.</w:t>
      </w:r>
    </w:p>
    <w:p w14:paraId="3790285B" w14:textId="77777777" w:rsidR="00AB356D" w:rsidRDefault="00AB356D" w:rsidP="009213C9">
      <w:pPr>
        <w:spacing w:after="0"/>
        <w:jc w:val="both"/>
        <w:rPr>
          <w:b/>
          <w:sz w:val="24"/>
          <w:szCs w:val="24"/>
        </w:rPr>
      </w:pPr>
    </w:p>
    <w:p w14:paraId="08003AA1" w14:textId="49B4C12C" w:rsidR="00B96A87" w:rsidRDefault="000A2FB9" w:rsidP="009213C9">
      <w:pPr>
        <w:spacing w:after="0"/>
        <w:jc w:val="both"/>
        <w:rPr>
          <w:b/>
          <w:sz w:val="24"/>
          <w:szCs w:val="24"/>
        </w:rPr>
      </w:pPr>
      <w:r>
        <w:rPr>
          <w:b/>
          <w:sz w:val="24"/>
          <w:szCs w:val="24"/>
        </w:rPr>
        <w:t>8</w:t>
      </w:r>
      <w:r w:rsidR="006351E4">
        <w:rPr>
          <w:b/>
          <w:sz w:val="24"/>
          <w:szCs w:val="24"/>
        </w:rPr>
        <w:tab/>
        <w:t>Toilet Block</w:t>
      </w:r>
    </w:p>
    <w:p w14:paraId="13E1AB48" w14:textId="77777777" w:rsidR="00501FB2" w:rsidRDefault="00E92C14" w:rsidP="009213C9">
      <w:pPr>
        <w:spacing w:after="0"/>
        <w:jc w:val="both"/>
        <w:rPr>
          <w:sz w:val="24"/>
          <w:szCs w:val="24"/>
        </w:rPr>
      </w:pPr>
      <w:r>
        <w:rPr>
          <w:sz w:val="24"/>
          <w:szCs w:val="24"/>
        </w:rPr>
        <w:t>S Wright reported that the toilet block refurb has now been completed</w:t>
      </w:r>
      <w:r w:rsidR="00501FB2">
        <w:rPr>
          <w:sz w:val="24"/>
          <w:szCs w:val="24"/>
        </w:rPr>
        <w:t xml:space="preserve"> and that the toilet is now open.  Total cost of refurb comes to £1700 + VAT (£2040</w:t>
      </w:r>
      <w:proofErr w:type="gramStart"/>
      <w:r w:rsidR="00501FB2">
        <w:rPr>
          <w:sz w:val="24"/>
          <w:szCs w:val="24"/>
        </w:rPr>
        <w:t>);  this</w:t>
      </w:r>
      <w:proofErr w:type="gramEnd"/>
      <w:r w:rsidR="00501FB2">
        <w:rPr>
          <w:sz w:val="24"/>
          <w:szCs w:val="24"/>
        </w:rPr>
        <w:t xml:space="preserve"> sum does not include the cost of a hand dryer at £120.   The PFA have agreed to put in a tap underneath the sink so that hosepipie can be attached to it which will make it easier to clean sewer when needed.  Midge has pressure washed the area and has not charged PFA for doing so.  Facility was used so much in the first week that the soap ran out!</w:t>
      </w:r>
    </w:p>
    <w:p w14:paraId="2981F3C8" w14:textId="524EC995" w:rsidR="00A26EEB" w:rsidRDefault="008A5265" w:rsidP="009213C9">
      <w:pPr>
        <w:spacing w:after="0"/>
        <w:jc w:val="both"/>
        <w:rPr>
          <w:sz w:val="24"/>
          <w:szCs w:val="24"/>
        </w:rPr>
      </w:pPr>
      <w:r>
        <w:rPr>
          <w:sz w:val="24"/>
          <w:szCs w:val="24"/>
        </w:rPr>
        <w:t>Cost annually</w:t>
      </w:r>
      <w:r w:rsidR="004C3A66">
        <w:rPr>
          <w:sz w:val="24"/>
          <w:szCs w:val="24"/>
        </w:rPr>
        <w:t>:</w:t>
      </w:r>
      <w:r w:rsidR="004C3A66">
        <w:rPr>
          <w:sz w:val="24"/>
          <w:szCs w:val="24"/>
        </w:rPr>
        <w:tab/>
      </w:r>
      <w:r w:rsidR="00C858E0">
        <w:rPr>
          <w:sz w:val="24"/>
          <w:szCs w:val="24"/>
        </w:rPr>
        <w:t>2015</w:t>
      </w:r>
      <w:r w:rsidR="000F7AA7">
        <w:rPr>
          <w:sz w:val="24"/>
          <w:szCs w:val="24"/>
        </w:rPr>
        <w:t>-16</w:t>
      </w:r>
      <w:r w:rsidR="00C858E0">
        <w:rPr>
          <w:sz w:val="24"/>
          <w:szCs w:val="24"/>
        </w:rPr>
        <w:tab/>
      </w:r>
      <w:r w:rsidR="00DC4795">
        <w:rPr>
          <w:sz w:val="24"/>
          <w:szCs w:val="24"/>
        </w:rPr>
        <w:t>£</w:t>
      </w:r>
      <w:r w:rsidR="00C858E0">
        <w:rPr>
          <w:sz w:val="24"/>
          <w:szCs w:val="24"/>
        </w:rPr>
        <w:t>373.85</w:t>
      </w:r>
    </w:p>
    <w:p w14:paraId="7972070F" w14:textId="7947CC6E" w:rsidR="005968C7" w:rsidRDefault="00A26EEB" w:rsidP="009213C9">
      <w:pPr>
        <w:spacing w:after="0"/>
        <w:jc w:val="both"/>
        <w:rPr>
          <w:sz w:val="24"/>
          <w:szCs w:val="24"/>
        </w:rPr>
      </w:pPr>
      <w:r>
        <w:rPr>
          <w:sz w:val="24"/>
          <w:szCs w:val="24"/>
        </w:rPr>
        <w:lastRenderedPageBreak/>
        <w:tab/>
      </w:r>
      <w:r>
        <w:rPr>
          <w:sz w:val="24"/>
          <w:szCs w:val="24"/>
        </w:rPr>
        <w:tab/>
      </w:r>
      <w:r w:rsidR="000A2D0C">
        <w:rPr>
          <w:sz w:val="24"/>
          <w:szCs w:val="24"/>
        </w:rPr>
        <w:t>2016</w:t>
      </w:r>
      <w:r w:rsidR="000F7AA7">
        <w:rPr>
          <w:sz w:val="24"/>
          <w:szCs w:val="24"/>
        </w:rPr>
        <w:t>-17</w:t>
      </w:r>
      <w:r w:rsidR="000A2D0C">
        <w:rPr>
          <w:sz w:val="24"/>
          <w:szCs w:val="24"/>
        </w:rPr>
        <w:tab/>
      </w:r>
      <w:r w:rsidR="00DC4795">
        <w:rPr>
          <w:sz w:val="24"/>
          <w:szCs w:val="24"/>
        </w:rPr>
        <w:t>£</w:t>
      </w:r>
      <w:r w:rsidR="000A2D0C">
        <w:rPr>
          <w:sz w:val="24"/>
          <w:szCs w:val="24"/>
        </w:rPr>
        <w:t>1437.83</w:t>
      </w:r>
    </w:p>
    <w:p w14:paraId="2685CEA0" w14:textId="411B9AFE" w:rsidR="00422D52" w:rsidRDefault="000A2D0C" w:rsidP="009213C9">
      <w:pPr>
        <w:spacing w:after="0"/>
        <w:ind w:left="720" w:firstLine="720"/>
        <w:jc w:val="both"/>
        <w:rPr>
          <w:sz w:val="24"/>
          <w:szCs w:val="24"/>
        </w:rPr>
      </w:pPr>
      <w:r>
        <w:rPr>
          <w:sz w:val="24"/>
          <w:szCs w:val="24"/>
        </w:rPr>
        <w:t>2017</w:t>
      </w:r>
      <w:r w:rsidR="000F7AA7">
        <w:rPr>
          <w:sz w:val="24"/>
          <w:szCs w:val="24"/>
        </w:rPr>
        <w:t>-18</w:t>
      </w:r>
      <w:r>
        <w:rPr>
          <w:sz w:val="24"/>
          <w:szCs w:val="24"/>
        </w:rPr>
        <w:tab/>
      </w:r>
      <w:r w:rsidR="00DC4795">
        <w:rPr>
          <w:sz w:val="24"/>
          <w:szCs w:val="24"/>
        </w:rPr>
        <w:t>£</w:t>
      </w:r>
      <w:r>
        <w:rPr>
          <w:sz w:val="24"/>
          <w:szCs w:val="24"/>
        </w:rPr>
        <w:t>1436.12</w:t>
      </w:r>
    </w:p>
    <w:p w14:paraId="6F047ECF" w14:textId="77777777" w:rsidR="002C0863" w:rsidRDefault="00D54CC5" w:rsidP="009213C9">
      <w:pPr>
        <w:spacing w:after="0"/>
        <w:ind w:left="720" w:firstLine="720"/>
        <w:jc w:val="both"/>
        <w:rPr>
          <w:sz w:val="24"/>
          <w:szCs w:val="24"/>
        </w:rPr>
      </w:pPr>
      <w:r>
        <w:rPr>
          <w:sz w:val="24"/>
          <w:szCs w:val="24"/>
        </w:rPr>
        <w:t>2018</w:t>
      </w:r>
      <w:r w:rsidR="000F7AA7">
        <w:rPr>
          <w:sz w:val="24"/>
          <w:szCs w:val="24"/>
        </w:rPr>
        <w:t>-19</w:t>
      </w:r>
      <w:r>
        <w:rPr>
          <w:sz w:val="24"/>
          <w:szCs w:val="24"/>
        </w:rPr>
        <w:tab/>
        <w:t>£</w:t>
      </w:r>
      <w:r w:rsidR="00CF5C62">
        <w:rPr>
          <w:sz w:val="24"/>
          <w:szCs w:val="24"/>
        </w:rPr>
        <w:t>2082.42</w:t>
      </w:r>
    </w:p>
    <w:p w14:paraId="7654937C" w14:textId="7E593D1D" w:rsidR="008A5265" w:rsidRDefault="002C0863" w:rsidP="009213C9">
      <w:pPr>
        <w:spacing w:after="0"/>
        <w:ind w:left="720" w:firstLine="720"/>
        <w:jc w:val="both"/>
        <w:rPr>
          <w:sz w:val="24"/>
          <w:szCs w:val="24"/>
        </w:rPr>
      </w:pPr>
      <w:r>
        <w:rPr>
          <w:sz w:val="24"/>
          <w:szCs w:val="24"/>
        </w:rPr>
        <w:t>2019-20</w:t>
      </w:r>
      <w:r w:rsidR="00A26EEB">
        <w:rPr>
          <w:sz w:val="24"/>
          <w:szCs w:val="24"/>
        </w:rPr>
        <w:tab/>
      </w:r>
      <w:r w:rsidR="00ED437F">
        <w:rPr>
          <w:sz w:val="24"/>
          <w:szCs w:val="24"/>
        </w:rPr>
        <w:t>£</w:t>
      </w:r>
      <w:r w:rsidR="00AB356D">
        <w:rPr>
          <w:sz w:val="24"/>
          <w:szCs w:val="24"/>
        </w:rPr>
        <w:t>1</w:t>
      </w:r>
      <w:r w:rsidR="00E3190A">
        <w:rPr>
          <w:sz w:val="24"/>
          <w:szCs w:val="24"/>
        </w:rPr>
        <w:t>493.42</w:t>
      </w:r>
    </w:p>
    <w:p w14:paraId="4645E36F" w14:textId="18A08266" w:rsidR="00D54CC5" w:rsidRPr="00A07912" w:rsidRDefault="00A26EEB" w:rsidP="009213C9">
      <w:pPr>
        <w:spacing w:after="0"/>
        <w:jc w:val="both"/>
        <w:rPr>
          <w:sz w:val="24"/>
          <w:szCs w:val="24"/>
        </w:rPr>
      </w:pPr>
      <w:r w:rsidRPr="00491276">
        <w:rPr>
          <w:b/>
          <w:sz w:val="24"/>
          <w:szCs w:val="24"/>
        </w:rPr>
        <w:t>Cost to date</w:t>
      </w:r>
      <w:r w:rsidRPr="00491276">
        <w:rPr>
          <w:b/>
          <w:sz w:val="24"/>
          <w:szCs w:val="24"/>
        </w:rPr>
        <w:tab/>
      </w:r>
      <w:r>
        <w:rPr>
          <w:sz w:val="24"/>
          <w:szCs w:val="24"/>
        </w:rPr>
        <w:tab/>
      </w:r>
      <w:r w:rsidR="000F7AA7">
        <w:rPr>
          <w:sz w:val="24"/>
          <w:szCs w:val="24"/>
        </w:rPr>
        <w:tab/>
      </w:r>
      <w:r>
        <w:rPr>
          <w:b/>
          <w:sz w:val="24"/>
          <w:szCs w:val="24"/>
        </w:rPr>
        <w:t>£</w:t>
      </w:r>
      <w:r w:rsidR="00986448">
        <w:rPr>
          <w:b/>
          <w:sz w:val="24"/>
          <w:szCs w:val="24"/>
        </w:rPr>
        <w:t>7446.88</w:t>
      </w:r>
    </w:p>
    <w:p w14:paraId="2F89AE09" w14:textId="4D0768B0" w:rsidR="009874C1" w:rsidRDefault="009874C1" w:rsidP="009213C9">
      <w:pPr>
        <w:spacing w:after="0"/>
        <w:jc w:val="both"/>
        <w:rPr>
          <w:b/>
          <w:sz w:val="24"/>
          <w:szCs w:val="24"/>
        </w:rPr>
      </w:pPr>
    </w:p>
    <w:p w14:paraId="5D721756" w14:textId="415BCF20" w:rsidR="00A15A2D" w:rsidRDefault="0093459A" w:rsidP="009213C9">
      <w:pPr>
        <w:spacing w:after="0"/>
        <w:jc w:val="both"/>
        <w:rPr>
          <w:b/>
          <w:sz w:val="24"/>
          <w:szCs w:val="24"/>
        </w:rPr>
      </w:pPr>
      <w:r>
        <w:rPr>
          <w:b/>
          <w:sz w:val="24"/>
          <w:szCs w:val="24"/>
        </w:rPr>
        <w:t>9</w:t>
      </w:r>
      <w:r w:rsidR="00D54CC5">
        <w:rPr>
          <w:b/>
          <w:sz w:val="24"/>
          <w:szCs w:val="24"/>
        </w:rPr>
        <w:tab/>
      </w:r>
      <w:r w:rsidR="006351E4">
        <w:rPr>
          <w:b/>
          <w:sz w:val="24"/>
          <w:szCs w:val="24"/>
        </w:rPr>
        <w:t>Chairman’s Allowance</w:t>
      </w:r>
    </w:p>
    <w:p w14:paraId="7A25D670" w14:textId="77777777" w:rsidR="00A07912" w:rsidRDefault="00A07912" w:rsidP="009213C9">
      <w:pPr>
        <w:spacing w:after="0"/>
        <w:jc w:val="both"/>
        <w:rPr>
          <w:b/>
          <w:sz w:val="24"/>
          <w:szCs w:val="24"/>
        </w:rPr>
      </w:pPr>
    </w:p>
    <w:p w14:paraId="5443388D" w14:textId="60B73255" w:rsidR="00DC4795" w:rsidRDefault="00D54CC5" w:rsidP="009213C9">
      <w:pPr>
        <w:spacing w:after="0"/>
        <w:jc w:val="both"/>
        <w:rPr>
          <w:b/>
          <w:sz w:val="24"/>
          <w:szCs w:val="24"/>
        </w:rPr>
      </w:pPr>
      <w:r>
        <w:rPr>
          <w:b/>
          <w:sz w:val="24"/>
          <w:szCs w:val="24"/>
        </w:rPr>
        <w:t>1</w:t>
      </w:r>
      <w:r w:rsidR="0093459A">
        <w:rPr>
          <w:b/>
          <w:sz w:val="24"/>
          <w:szCs w:val="24"/>
        </w:rPr>
        <w:t>0</w:t>
      </w:r>
      <w:r w:rsidR="006351E4">
        <w:rPr>
          <w:b/>
          <w:sz w:val="24"/>
          <w:szCs w:val="24"/>
        </w:rPr>
        <w:tab/>
        <w:t>Planning</w:t>
      </w:r>
      <w:r w:rsidR="001A759B" w:rsidRPr="00B566DB">
        <w:rPr>
          <w:b/>
          <w:sz w:val="24"/>
          <w:szCs w:val="24"/>
        </w:rPr>
        <w:t xml:space="preserve"> </w:t>
      </w:r>
    </w:p>
    <w:p w14:paraId="74316EB8" w14:textId="016584F8" w:rsidR="0004138E" w:rsidRDefault="009874C1" w:rsidP="0004138E">
      <w:pPr>
        <w:widowControl w:val="0"/>
        <w:spacing w:after="0"/>
        <w:jc w:val="both"/>
        <w:rPr>
          <w:rFonts w:cstheme="minorHAnsi"/>
          <w:b/>
          <w:snapToGrid w:val="0"/>
          <w:sz w:val="24"/>
          <w:szCs w:val="24"/>
        </w:rPr>
      </w:pPr>
      <w:r>
        <w:rPr>
          <w:b/>
          <w:sz w:val="24"/>
          <w:szCs w:val="24"/>
        </w:rPr>
        <w:t>No planning this month</w:t>
      </w:r>
    </w:p>
    <w:p w14:paraId="0B6552AD" w14:textId="77777777" w:rsidR="0004138E" w:rsidRDefault="0004138E" w:rsidP="009213C9">
      <w:pPr>
        <w:spacing w:after="0"/>
        <w:jc w:val="both"/>
        <w:rPr>
          <w:rFonts w:cstheme="minorHAnsi"/>
          <w:bCs/>
          <w:snapToGrid w:val="0"/>
          <w:sz w:val="24"/>
          <w:szCs w:val="24"/>
        </w:rPr>
      </w:pPr>
    </w:p>
    <w:p w14:paraId="744BEC07" w14:textId="1E99BFF1" w:rsidR="00A736DE" w:rsidRDefault="00D54CC5" w:rsidP="009213C9">
      <w:pPr>
        <w:spacing w:after="0"/>
        <w:jc w:val="both"/>
        <w:rPr>
          <w:b/>
          <w:sz w:val="24"/>
          <w:szCs w:val="24"/>
        </w:rPr>
      </w:pPr>
      <w:r>
        <w:rPr>
          <w:b/>
          <w:sz w:val="24"/>
          <w:szCs w:val="24"/>
        </w:rPr>
        <w:t>1</w:t>
      </w:r>
      <w:r w:rsidR="0093459A">
        <w:rPr>
          <w:b/>
          <w:sz w:val="24"/>
          <w:szCs w:val="24"/>
        </w:rPr>
        <w:t>1</w:t>
      </w:r>
      <w:r w:rsidR="00DF1E1A">
        <w:rPr>
          <w:b/>
          <w:sz w:val="24"/>
          <w:szCs w:val="24"/>
        </w:rPr>
        <w:tab/>
      </w:r>
      <w:r w:rsidR="00616BF0">
        <w:rPr>
          <w:b/>
          <w:sz w:val="24"/>
          <w:szCs w:val="24"/>
        </w:rPr>
        <w:t>Chairman’s Discretion</w:t>
      </w:r>
    </w:p>
    <w:p w14:paraId="71037824" w14:textId="56BEE0EB" w:rsidR="00D24091" w:rsidRDefault="00501FB2" w:rsidP="009213C9">
      <w:pPr>
        <w:spacing w:after="0"/>
        <w:jc w:val="both"/>
        <w:rPr>
          <w:bCs/>
          <w:sz w:val="24"/>
          <w:szCs w:val="24"/>
        </w:rPr>
      </w:pPr>
      <w:r>
        <w:rPr>
          <w:bCs/>
          <w:sz w:val="24"/>
          <w:szCs w:val="24"/>
        </w:rPr>
        <w:t>Clerk to email D Thomas with regard to the condition of the road running through the village.  Surface is poor again and with the chances of lockdown being eased, traffic volume will increase in the coming months.</w:t>
      </w:r>
    </w:p>
    <w:p w14:paraId="45702314" w14:textId="79FEA23C" w:rsidR="00A07912" w:rsidRDefault="00A07912" w:rsidP="009213C9">
      <w:pPr>
        <w:spacing w:after="0"/>
        <w:jc w:val="both"/>
        <w:rPr>
          <w:bCs/>
          <w:sz w:val="24"/>
          <w:szCs w:val="24"/>
        </w:rPr>
      </w:pPr>
    </w:p>
    <w:p w14:paraId="38A2CE2F" w14:textId="4D5FCD4D" w:rsidR="00A07912" w:rsidRPr="00A434D6" w:rsidRDefault="00A07912" w:rsidP="009213C9">
      <w:pPr>
        <w:spacing w:after="0"/>
        <w:jc w:val="both"/>
        <w:rPr>
          <w:b/>
          <w:sz w:val="24"/>
          <w:szCs w:val="24"/>
        </w:rPr>
      </w:pPr>
      <w:r w:rsidRPr="00A434D6">
        <w:rPr>
          <w:b/>
          <w:sz w:val="24"/>
          <w:szCs w:val="24"/>
        </w:rPr>
        <w:t>Balances at end of</w:t>
      </w:r>
      <w:r w:rsidR="00A434D6" w:rsidRPr="00A434D6">
        <w:rPr>
          <w:b/>
          <w:sz w:val="24"/>
          <w:szCs w:val="24"/>
        </w:rPr>
        <w:t xml:space="preserve"> </w:t>
      </w:r>
      <w:r w:rsidR="00501FB2">
        <w:rPr>
          <w:b/>
          <w:sz w:val="24"/>
          <w:szCs w:val="24"/>
        </w:rPr>
        <w:t xml:space="preserve">March </w:t>
      </w:r>
      <w:r w:rsidR="00A434D6">
        <w:rPr>
          <w:b/>
          <w:sz w:val="24"/>
          <w:szCs w:val="24"/>
        </w:rPr>
        <w:t>2021</w:t>
      </w:r>
    </w:p>
    <w:p w14:paraId="5AB3ACA7" w14:textId="37EC8635" w:rsidR="00A434D6" w:rsidRDefault="00A434D6" w:rsidP="009213C9">
      <w:pPr>
        <w:spacing w:after="0"/>
        <w:jc w:val="both"/>
        <w:rPr>
          <w:bCs/>
          <w:sz w:val="24"/>
          <w:szCs w:val="24"/>
        </w:rPr>
      </w:pPr>
      <w:r>
        <w:rPr>
          <w:bCs/>
          <w:sz w:val="24"/>
          <w:szCs w:val="24"/>
        </w:rPr>
        <w:t xml:space="preserve">Community Account </w:t>
      </w:r>
      <w:r w:rsidR="00501FB2">
        <w:rPr>
          <w:bCs/>
          <w:sz w:val="24"/>
          <w:szCs w:val="24"/>
        </w:rPr>
        <w:t>£3927.64</w:t>
      </w:r>
    </w:p>
    <w:p w14:paraId="74E48FC1" w14:textId="7F6BDB7E" w:rsidR="00A434D6" w:rsidRDefault="00A434D6" w:rsidP="009213C9">
      <w:pPr>
        <w:spacing w:after="0"/>
        <w:jc w:val="both"/>
        <w:rPr>
          <w:bCs/>
          <w:sz w:val="24"/>
          <w:szCs w:val="24"/>
        </w:rPr>
      </w:pPr>
    </w:p>
    <w:p w14:paraId="67D05EB1" w14:textId="48969EDA" w:rsidR="00A434D6" w:rsidRDefault="00A434D6" w:rsidP="009213C9">
      <w:pPr>
        <w:spacing w:after="0"/>
        <w:jc w:val="both"/>
        <w:rPr>
          <w:b/>
          <w:sz w:val="24"/>
          <w:szCs w:val="24"/>
        </w:rPr>
      </w:pPr>
    </w:p>
    <w:p w14:paraId="799AF9DA" w14:textId="7E6C0A8A" w:rsidR="008C13FE" w:rsidRDefault="00AA0E91" w:rsidP="00E3190A">
      <w:pPr>
        <w:spacing w:after="0"/>
        <w:jc w:val="both"/>
        <w:rPr>
          <w:sz w:val="24"/>
          <w:szCs w:val="24"/>
        </w:rPr>
      </w:pPr>
      <w:r>
        <w:rPr>
          <w:sz w:val="24"/>
          <w:szCs w:val="24"/>
        </w:rPr>
        <w:t xml:space="preserve">The </w:t>
      </w:r>
      <w:r w:rsidR="00E3190A">
        <w:rPr>
          <w:sz w:val="24"/>
          <w:szCs w:val="24"/>
        </w:rPr>
        <w:t xml:space="preserve">next meeting </w:t>
      </w:r>
      <w:r w:rsidR="00501FB2">
        <w:rPr>
          <w:sz w:val="24"/>
          <w:szCs w:val="24"/>
        </w:rPr>
        <w:t xml:space="preserve">and AGM </w:t>
      </w:r>
      <w:r w:rsidR="00E3190A">
        <w:rPr>
          <w:sz w:val="24"/>
          <w:szCs w:val="24"/>
        </w:rPr>
        <w:t>will take place</w:t>
      </w:r>
      <w:r w:rsidR="00501FB2">
        <w:rPr>
          <w:sz w:val="24"/>
          <w:szCs w:val="24"/>
        </w:rPr>
        <w:t xml:space="preserve"> </w:t>
      </w:r>
      <w:r w:rsidR="00E3190A">
        <w:rPr>
          <w:sz w:val="24"/>
          <w:szCs w:val="24"/>
        </w:rPr>
        <w:t xml:space="preserve">on </w:t>
      </w:r>
      <w:r w:rsidR="00501FB2">
        <w:rPr>
          <w:sz w:val="24"/>
          <w:szCs w:val="24"/>
        </w:rPr>
        <w:t>May 13</w:t>
      </w:r>
      <w:r w:rsidR="00501FB2" w:rsidRPr="00501FB2">
        <w:rPr>
          <w:sz w:val="24"/>
          <w:szCs w:val="24"/>
          <w:vertAlign w:val="superscript"/>
        </w:rPr>
        <w:t>th</w:t>
      </w:r>
      <w:r w:rsidR="00501FB2">
        <w:rPr>
          <w:sz w:val="24"/>
          <w:szCs w:val="24"/>
        </w:rPr>
        <w:t xml:space="preserve"> </w:t>
      </w:r>
      <w:r w:rsidR="00E3190A">
        <w:rPr>
          <w:sz w:val="24"/>
          <w:szCs w:val="24"/>
        </w:rPr>
        <w:t>202</w:t>
      </w:r>
      <w:r w:rsidR="0004138E">
        <w:rPr>
          <w:sz w:val="24"/>
          <w:szCs w:val="24"/>
        </w:rPr>
        <w:t>1</w:t>
      </w:r>
      <w:r w:rsidR="00E3190A">
        <w:rPr>
          <w:sz w:val="24"/>
          <w:szCs w:val="24"/>
        </w:rPr>
        <w:t xml:space="preserve"> at 7.30 p.m.</w:t>
      </w:r>
      <w:r w:rsidR="00501FB2">
        <w:rPr>
          <w:sz w:val="24"/>
          <w:szCs w:val="24"/>
        </w:rPr>
        <w:t xml:space="preserve">  With no clarity yet as to the easing of lockdown – May meeting may be able to be held in the open air in the car park if the weather is good.  Hall is being used for election next month.</w:t>
      </w:r>
    </w:p>
    <w:p w14:paraId="4794CD35" w14:textId="10C7EF43" w:rsidR="00E3190A" w:rsidRPr="00E3190A" w:rsidRDefault="00E3190A" w:rsidP="00E3190A">
      <w:pPr>
        <w:spacing w:after="0"/>
        <w:jc w:val="both"/>
        <w:rPr>
          <w:b/>
          <w:bCs/>
          <w:sz w:val="24"/>
          <w:szCs w:val="24"/>
        </w:rPr>
      </w:pPr>
    </w:p>
    <w:sectPr w:rsidR="00E3190A" w:rsidRPr="00E3190A" w:rsidSect="00737C73">
      <w:headerReference w:type="default" r:id="rId8"/>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5C0F" w14:textId="77777777" w:rsidR="00207396" w:rsidRDefault="00207396" w:rsidP="008C13FE">
      <w:pPr>
        <w:spacing w:after="0" w:line="240" w:lineRule="auto"/>
      </w:pPr>
      <w:r>
        <w:separator/>
      </w:r>
    </w:p>
  </w:endnote>
  <w:endnote w:type="continuationSeparator" w:id="0">
    <w:p w14:paraId="62F61C79" w14:textId="77777777" w:rsidR="00207396" w:rsidRDefault="00207396" w:rsidP="008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9DA2" w14:textId="77777777" w:rsidR="00207396" w:rsidRDefault="00207396" w:rsidP="008C13FE">
      <w:pPr>
        <w:spacing w:after="0" w:line="240" w:lineRule="auto"/>
      </w:pPr>
      <w:r>
        <w:separator/>
      </w:r>
    </w:p>
  </w:footnote>
  <w:footnote w:type="continuationSeparator" w:id="0">
    <w:p w14:paraId="5941B519" w14:textId="77777777" w:rsidR="00207396" w:rsidRDefault="00207396" w:rsidP="008C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BA10" w14:textId="73810C19" w:rsidR="00656787" w:rsidRDefault="00E83CD0" w:rsidP="008C13FE">
    <w:pPr>
      <w:pStyle w:val="Header"/>
      <w:jc w:val="right"/>
    </w:pPr>
    <w:r>
      <w:t>4/</w:t>
    </w:r>
    <w:r w:rsidR="006523BC">
      <w:t>2</w:t>
    </w:r>
    <w:r w:rsidR="00FF50C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9A4"/>
    <w:multiLevelType w:val="hybridMultilevel"/>
    <w:tmpl w:val="CF42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592C"/>
    <w:multiLevelType w:val="hybridMultilevel"/>
    <w:tmpl w:val="16645FBA"/>
    <w:lvl w:ilvl="0" w:tplc="DD4E8B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F1ABE"/>
    <w:multiLevelType w:val="hybridMultilevel"/>
    <w:tmpl w:val="35F69F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677FE7"/>
    <w:multiLevelType w:val="hybridMultilevel"/>
    <w:tmpl w:val="A0CC353A"/>
    <w:lvl w:ilvl="0" w:tplc="98FEB32E">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33B8"/>
    <w:multiLevelType w:val="hybridMultilevel"/>
    <w:tmpl w:val="D3481A02"/>
    <w:lvl w:ilvl="0" w:tplc="429489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466DB"/>
    <w:multiLevelType w:val="hybridMultilevel"/>
    <w:tmpl w:val="41A2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466CB6"/>
    <w:multiLevelType w:val="hybridMultilevel"/>
    <w:tmpl w:val="C50CEF18"/>
    <w:lvl w:ilvl="0" w:tplc="FB0CAA8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C7E7A"/>
    <w:multiLevelType w:val="hybridMultilevel"/>
    <w:tmpl w:val="42E4BB74"/>
    <w:lvl w:ilvl="0" w:tplc="14882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968FC"/>
    <w:multiLevelType w:val="hybridMultilevel"/>
    <w:tmpl w:val="B26EBD36"/>
    <w:lvl w:ilvl="0" w:tplc="61E042F8">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5"/>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E"/>
    <w:rsid w:val="000146F2"/>
    <w:rsid w:val="00015332"/>
    <w:rsid w:val="00026913"/>
    <w:rsid w:val="0003025C"/>
    <w:rsid w:val="00033D84"/>
    <w:rsid w:val="00034D4C"/>
    <w:rsid w:val="00036085"/>
    <w:rsid w:val="0004138E"/>
    <w:rsid w:val="00041516"/>
    <w:rsid w:val="00041E4D"/>
    <w:rsid w:val="00046E19"/>
    <w:rsid w:val="000517E6"/>
    <w:rsid w:val="000615DC"/>
    <w:rsid w:val="00061797"/>
    <w:rsid w:val="00066D5C"/>
    <w:rsid w:val="00084593"/>
    <w:rsid w:val="000848D8"/>
    <w:rsid w:val="00090DA4"/>
    <w:rsid w:val="000A104D"/>
    <w:rsid w:val="000A12DD"/>
    <w:rsid w:val="000A2D0C"/>
    <w:rsid w:val="000A2FB9"/>
    <w:rsid w:val="000A5A8F"/>
    <w:rsid w:val="000C0A78"/>
    <w:rsid w:val="000C0C6B"/>
    <w:rsid w:val="000D275A"/>
    <w:rsid w:val="000D3383"/>
    <w:rsid w:val="000E2589"/>
    <w:rsid w:val="000E2B75"/>
    <w:rsid w:val="000E5325"/>
    <w:rsid w:val="000F7AA7"/>
    <w:rsid w:val="00101154"/>
    <w:rsid w:val="00102F1C"/>
    <w:rsid w:val="0010335A"/>
    <w:rsid w:val="001079FB"/>
    <w:rsid w:val="00117575"/>
    <w:rsid w:val="001227EF"/>
    <w:rsid w:val="00126CA4"/>
    <w:rsid w:val="0013451D"/>
    <w:rsid w:val="00143B9A"/>
    <w:rsid w:val="00156CC7"/>
    <w:rsid w:val="00160D92"/>
    <w:rsid w:val="00163788"/>
    <w:rsid w:val="001638E6"/>
    <w:rsid w:val="00165B50"/>
    <w:rsid w:val="001730A0"/>
    <w:rsid w:val="00173766"/>
    <w:rsid w:val="00186A60"/>
    <w:rsid w:val="001872EB"/>
    <w:rsid w:val="00192C5D"/>
    <w:rsid w:val="001972E8"/>
    <w:rsid w:val="001A1845"/>
    <w:rsid w:val="001A67CC"/>
    <w:rsid w:val="001A759B"/>
    <w:rsid w:val="001C2325"/>
    <w:rsid w:val="001C278A"/>
    <w:rsid w:val="001C75B9"/>
    <w:rsid w:val="001D5C3F"/>
    <w:rsid w:val="001D623D"/>
    <w:rsid w:val="001E0DF0"/>
    <w:rsid w:val="001E5CD4"/>
    <w:rsid w:val="001F6AE7"/>
    <w:rsid w:val="00200D14"/>
    <w:rsid w:val="00203086"/>
    <w:rsid w:val="002033C0"/>
    <w:rsid w:val="00207396"/>
    <w:rsid w:val="00213C76"/>
    <w:rsid w:val="00224660"/>
    <w:rsid w:val="002263EA"/>
    <w:rsid w:val="00234583"/>
    <w:rsid w:val="002416A5"/>
    <w:rsid w:val="00243696"/>
    <w:rsid w:val="00251410"/>
    <w:rsid w:val="00252FC6"/>
    <w:rsid w:val="0025513E"/>
    <w:rsid w:val="00261222"/>
    <w:rsid w:val="00263CBA"/>
    <w:rsid w:val="00265893"/>
    <w:rsid w:val="002802C3"/>
    <w:rsid w:val="00280C8A"/>
    <w:rsid w:val="00281A82"/>
    <w:rsid w:val="00287F2F"/>
    <w:rsid w:val="0029007D"/>
    <w:rsid w:val="002B0AEB"/>
    <w:rsid w:val="002B1DC6"/>
    <w:rsid w:val="002B2627"/>
    <w:rsid w:val="002B40D0"/>
    <w:rsid w:val="002B613D"/>
    <w:rsid w:val="002B6AA6"/>
    <w:rsid w:val="002B72AC"/>
    <w:rsid w:val="002B7A07"/>
    <w:rsid w:val="002C074D"/>
    <w:rsid w:val="002C0863"/>
    <w:rsid w:val="002C1541"/>
    <w:rsid w:val="002C2301"/>
    <w:rsid w:val="002C5753"/>
    <w:rsid w:val="002C5ECC"/>
    <w:rsid w:val="002C7655"/>
    <w:rsid w:val="002F1648"/>
    <w:rsid w:val="00300292"/>
    <w:rsid w:val="0030693E"/>
    <w:rsid w:val="0032573B"/>
    <w:rsid w:val="00326F24"/>
    <w:rsid w:val="0033007E"/>
    <w:rsid w:val="00331A95"/>
    <w:rsid w:val="0034373E"/>
    <w:rsid w:val="00350B71"/>
    <w:rsid w:val="00355D6B"/>
    <w:rsid w:val="00366281"/>
    <w:rsid w:val="003721E3"/>
    <w:rsid w:val="00376C69"/>
    <w:rsid w:val="00380B3F"/>
    <w:rsid w:val="0038378D"/>
    <w:rsid w:val="00387B00"/>
    <w:rsid w:val="00392A57"/>
    <w:rsid w:val="00394BC4"/>
    <w:rsid w:val="003A1F0B"/>
    <w:rsid w:val="003A3D80"/>
    <w:rsid w:val="003A56FC"/>
    <w:rsid w:val="003B2FD5"/>
    <w:rsid w:val="003B4FF0"/>
    <w:rsid w:val="003B5E41"/>
    <w:rsid w:val="003D5148"/>
    <w:rsid w:val="003F370E"/>
    <w:rsid w:val="003F555C"/>
    <w:rsid w:val="003F604A"/>
    <w:rsid w:val="00400335"/>
    <w:rsid w:val="00403038"/>
    <w:rsid w:val="004066DF"/>
    <w:rsid w:val="00415858"/>
    <w:rsid w:val="00422D52"/>
    <w:rsid w:val="00426CB7"/>
    <w:rsid w:val="004359D8"/>
    <w:rsid w:val="00435BD7"/>
    <w:rsid w:val="004429BE"/>
    <w:rsid w:val="00444FE6"/>
    <w:rsid w:val="00446736"/>
    <w:rsid w:val="00447C6A"/>
    <w:rsid w:val="00451245"/>
    <w:rsid w:val="0046060F"/>
    <w:rsid w:val="00470900"/>
    <w:rsid w:val="0047400B"/>
    <w:rsid w:val="004874BB"/>
    <w:rsid w:val="00493E57"/>
    <w:rsid w:val="004965AD"/>
    <w:rsid w:val="004A43BF"/>
    <w:rsid w:val="004A46C0"/>
    <w:rsid w:val="004A7360"/>
    <w:rsid w:val="004A7D6A"/>
    <w:rsid w:val="004B210B"/>
    <w:rsid w:val="004B48FB"/>
    <w:rsid w:val="004B5BC5"/>
    <w:rsid w:val="004C1051"/>
    <w:rsid w:val="004C3A66"/>
    <w:rsid w:val="004C4A81"/>
    <w:rsid w:val="004C664E"/>
    <w:rsid w:val="004C7958"/>
    <w:rsid w:val="004D3883"/>
    <w:rsid w:val="004D6EE2"/>
    <w:rsid w:val="004E0154"/>
    <w:rsid w:val="004E36A2"/>
    <w:rsid w:val="004E5B9B"/>
    <w:rsid w:val="004E66A9"/>
    <w:rsid w:val="004F2414"/>
    <w:rsid w:val="004F5D46"/>
    <w:rsid w:val="00501FB2"/>
    <w:rsid w:val="00502387"/>
    <w:rsid w:val="00507BF9"/>
    <w:rsid w:val="00510DA7"/>
    <w:rsid w:val="00511CA8"/>
    <w:rsid w:val="00514F46"/>
    <w:rsid w:val="00515B2C"/>
    <w:rsid w:val="0052010B"/>
    <w:rsid w:val="00520A27"/>
    <w:rsid w:val="00521229"/>
    <w:rsid w:val="00521712"/>
    <w:rsid w:val="005222A1"/>
    <w:rsid w:val="00525954"/>
    <w:rsid w:val="00532B36"/>
    <w:rsid w:val="00532C62"/>
    <w:rsid w:val="0053607D"/>
    <w:rsid w:val="00537882"/>
    <w:rsid w:val="00541F2A"/>
    <w:rsid w:val="005438DE"/>
    <w:rsid w:val="00544A5F"/>
    <w:rsid w:val="00547E7F"/>
    <w:rsid w:val="00550906"/>
    <w:rsid w:val="00562E8C"/>
    <w:rsid w:val="005674E9"/>
    <w:rsid w:val="005765C9"/>
    <w:rsid w:val="0057774E"/>
    <w:rsid w:val="00582C33"/>
    <w:rsid w:val="00584967"/>
    <w:rsid w:val="0058512B"/>
    <w:rsid w:val="00590131"/>
    <w:rsid w:val="005968C7"/>
    <w:rsid w:val="005976E8"/>
    <w:rsid w:val="005979C7"/>
    <w:rsid w:val="005A486D"/>
    <w:rsid w:val="005A70FB"/>
    <w:rsid w:val="005B5F72"/>
    <w:rsid w:val="005D0981"/>
    <w:rsid w:val="005D0E9A"/>
    <w:rsid w:val="005D5A24"/>
    <w:rsid w:val="005E0E88"/>
    <w:rsid w:val="005F144D"/>
    <w:rsid w:val="005F352F"/>
    <w:rsid w:val="00602D0F"/>
    <w:rsid w:val="006032A7"/>
    <w:rsid w:val="0060600F"/>
    <w:rsid w:val="006122F9"/>
    <w:rsid w:val="00615B39"/>
    <w:rsid w:val="00616BF0"/>
    <w:rsid w:val="006202C9"/>
    <w:rsid w:val="00622461"/>
    <w:rsid w:val="00626F0A"/>
    <w:rsid w:val="00630719"/>
    <w:rsid w:val="006344BD"/>
    <w:rsid w:val="006351E4"/>
    <w:rsid w:val="00646847"/>
    <w:rsid w:val="00650059"/>
    <w:rsid w:val="006523BC"/>
    <w:rsid w:val="00652627"/>
    <w:rsid w:val="00656787"/>
    <w:rsid w:val="00660538"/>
    <w:rsid w:val="0066174A"/>
    <w:rsid w:val="00662A24"/>
    <w:rsid w:val="00663059"/>
    <w:rsid w:val="00663254"/>
    <w:rsid w:val="00666A58"/>
    <w:rsid w:val="00670A88"/>
    <w:rsid w:val="00671E88"/>
    <w:rsid w:val="00677ABE"/>
    <w:rsid w:val="00680FBE"/>
    <w:rsid w:val="006827DD"/>
    <w:rsid w:val="0068416E"/>
    <w:rsid w:val="00684F8B"/>
    <w:rsid w:val="00687BB2"/>
    <w:rsid w:val="006901AF"/>
    <w:rsid w:val="006A1FFF"/>
    <w:rsid w:val="006A315B"/>
    <w:rsid w:val="006A3B6C"/>
    <w:rsid w:val="006A5FDF"/>
    <w:rsid w:val="006A73C8"/>
    <w:rsid w:val="006B20CA"/>
    <w:rsid w:val="006C6B1B"/>
    <w:rsid w:val="006D55A0"/>
    <w:rsid w:val="006E1100"/>
    <w:rsid w:val="006E14E2"/>
    <w:rsid w:val="006F251A"/>
    <w:rsid w:val="006F3D02"/>
    <w:rsid w:val="006F4623"/>
    <w:rsid w:val="006F6195"/>
    <w:rsid w:val="0070475B"/>
    <w:rsid w:val="007102CE"/>
    <w:rsid w:val="00712381"/>
    <w:rsid w:val="00722857"/>
    <w:rsid w:val="00734059"/>
    <w:rsid w:val="00735B6B"/>
    <w:rsid w:val="00737C73"/>
    <w:rsid w:val="00742B27"/>
    <w:rsid w:val="007464E1"/>
    <w:rsid w:val="00752468"/>
    <w:rsid w:val="00753541"/>
    <w:rsid w:val="0075502C"/>
    <w:rsid w:val="0076170F"/>
    <w:rsid w:val="00762603"/>
    <w:rsid w:val="00793B9A"/>
    <w:rsid w:val="007A4D3C"/>
    <w:rsid w:val="007A4DDB"/>
    <w:rsid w:val="007B1DCC"/>
    <w:rsid w:val="007B42ED"/>
    <w:rsid w:val="007B465F"/>
    <w:rsid w:val="007B6BEE"/>
    <w:rsid w:val="007C2964"/>
    <w:rsid w:val="007C661A"/>
    <w:rsid w:val="007C7BB7"/>
    <w:rsid w:val="007D1874"/>
    <w:rsid w:val="007D372F"/>
    <w:rsid w:val="007E5D97"/>
    <w:rsid w:val="007E673E"/>
    <w:rsid w:val="007F3F09"/>
    <w:rsid w:val="008111F4"/>
    <w:rsid w:val="008139C2"/>
    <w:rsid w:val="00813F33"/>
    <w:rsid w:val="008231C5"/>
    <w:rsid w:val="00824C2F"/>
    <w:rsid w:val="00827C4C"/>
    <w:rsid w:val="00830A53"/>
    <w:rsid w:val="00846F44"/>
    <w:rsid w:val="0085449C"/>
    <w:rsid w:val="008606D6"/>
    <w:rsid w:val="0087400E"/>
    <w:rsid w:val="00876BC7"/>
    <w:rsid w:val="008800EB"/>
    <w:rsid w:val="00886595"/>
    <w:rsid w:val="00890173"/>
    <w:rsid w:val="00892FE0"/>
    <w:rsid w:val="00894BC5"/>
    <w:rsid w:val="00895CAA"/>
    <w:rsid w:val="008A5265"/>
    <w:rsid w:val="008A6689"/>
    <w:rsid w:val="008C0800"/>
    <w:rsid w:val="008C13FE"/>
    <w:rsid w:val="008C3BBF"/>
    <w:rsid w:val="008C62AB"/>
    <w:rsid w:val="008C63CD"/>
    <w:rsid w:val="008C67AA"/>
    <w:rsid w:val="008D037E"/>
    <w:rsid w:val="008D2E1B"/>
    <w:rsid w:val="008D6CA0"/>
    <w:rsid w:val="008E3C71"/>
    <w:rsid w:val="008F5872"/>
    <w:rsid w:val="008F79BA"/>
    <w:rsid w:val="00904139"/>
    <w:rsid w:val="00906C89"/>
    <w:rsid w:val="00913CC1"/>
    <w:rsid w:val="0091515B"/>
    <w:rsid w:val="00920BF5"/>
    <w:rsid w:val="009213C9"/>
    <w:rsid w:val="00921A6A"/>
    <w:rsid w:val="0092508A"/>
    <w:rsid w:val="00934371"/>
    <w:rsid w:val="0093459A"/>
    <w:rsid w:val="009349D1"/>
    <w:rsid w:val="009413A7"/>
    <w:rsid w:val="009518A4"/>
    <w:rsid w:val="00951C09"/>
    <w:rsid w:val="0095520F"/>
    <w:rsid w:val="00955F4D"/>
    <w:rsid w:val="00961F41"/>
    <w:rsid w:val="00970A87"/>
    <w:rsid w:val="0097238F"/>
    <w:rsid w:val="0098086C"/>
    <w:rsid w:val="0098609C"/>
    <w:rsid w:val="00986448"/>
    <w:rsid w:val="009874C1"/>
    <w:rsid w:val="00990348"/>
    <w:rsid w:val="009A7743"/>
    <w:rsid w:val="009A7D6B"/>
    <w:rsid w:val="009B45FB"/>
    <w:rsid w:val="009C147F"/>
    <w:rsid w:val="009C35A7"/>
    <w:rsid w:val="009C5727"/>
    <w:rsid w:val="009C58A0"/>
    <w:rsid w:val="009D2ADF"/>
    <w:rsid w:val="009D5DC3"/>
    <w:rsid w:val="009D7900"/>
    <w:rsid w:val="009D7DBA"/>
    <w:rsid w:val="009E2291"/>
    <w:rsid w:val="009E3D34"/>
    <w:rsid w:val="009E6317"/>
    <w:rsid w:val="009F1251"/>
    <w:rsid w:val="009F45A8"/>
    <w:rsid w:val="009F4E86"/>
    <w:rsid w:val="00A07912"/>
    <w:rsid w:val="00A14204"/>
    <w:rsid w:val="00A15A2D"/>
    <w:rsid w:val="00A160BE"/>
    <w:rsid w:val="00A23EB1"/>
    <w:rsid w:val="00A26C5E"/>
    <w:rsid w:val="00A26EEB"/>
    <w:rsid w:val="00A434D6"/>
    <w:rsid w:val="00A47E2F"/>
    <w:rsid w:val="00A60248"/>
    <w:rsid w:val="00A70F96"/>
    <w:rsid w:val="00A736DE"/>
    <w:rsid w:val="00A768FF"/>
    <w:rsid w:val="00A84AE1"/>
    <w:rsid w:val="00A86AED"/>
    <w:rsid w:val="00A87ADA"/>
    <w:rsid w:val="00A90A2B"/>
    <w:rsid w:val="00A92DD4"/>
    <w:rsid w:val="00A97C7E"/>
    <w:rsid w:val="00AA0E91"/>
    <w:rsid w:val="00AA4C92"/>
    <w:rsid w:val="00AA56F2"/>
    <w:rsid w:val="00AA7081"/>
    <w:rsid w:val="00AB06B4"/>
    <w:rsid w:val="00AB356D"/>
    <w:rsid w:val="00AC47C5"/>
    <w:rsid w:val="00AE0F05"/>
    <w:rsid w:val="00AE1804"/>
    <w:rsid w:val="00AE76FE"/>
    <w:rsid w:val="00AF4240"/>
    <w:rsid w:val="00AF6A2D"/>
    <w:rsid w:val="00B02BC3"/>
    <w:rsid w:val="00B0642B"/>
    <w:rsid w:val="00B10501"/>
    <w:rsid w:val="00B12467"/>
    <w:rsid w:val="00B12DEB"/>
    <w:rsid w:val="00B16205"/>
    <w:rsid w:val="00B1687D"/>
    <w:rsid w:val="00B24F91"/>
    <w:rsid w:val="00B271E6"/>
    <w:rsid w:val="00B3066A"/>
    <w:rsid w:val="00B343A7"/>
    <w:rsid w:val="00B35974"/>
    <w:rsid w:val="00B44C72"/>
    <w:rsid w:val="00B45134"/>
    <w:rsid w:val="00B468AA"/>
    <w:rsid w:val="00B55674"/>
    <w:rsid w:val="00B566DB"/>
    <w:rsid w:val="00B618C5"/>
    <w:rsid w:val="00B70AAD"/>
    <w:rsid w:val="00B761CF"/>
    <w:rsid w:val="00B818F8"/>
    <w:rsid w:val="00B87F62"/>
    <w:rsid w:val="00B944A0"/>
    <w:rsid w:val="00B96A87"/>
    <w:rsid w:val="00BA00D0"/>
    <w:rsid w:val="00BA7293"/>
    <w:rsid w:val="00BB0A3E"/>
    <w:rsid w:val="00BC0392"/>
    <w:rsid w:val="00BC2916"/>
    <w:rsid w:val="00BC2D5D"/>
    <w:rsid w:val="00BC7811"/>
    <w:rsid w:val="00BD09B8"/>
    <w:rsid w:val="00BD0CE5"/>
    <w:rsid w:val="00BD4138"/>
    <w:rsid w:val="00BD7009"/>
    <w:rsid w:val="00BE0B92"/>
    <w:rsid w:val="00BE49B9"/>
    <w:rsid w:val="00BE4A89"/>
    <w:rsid w:val="00BF5E90"/>
    <w:rsid w:val="00BF7EB5"/>
    <w:rsid w:val="00C02C27"/>
    <w:rsid w:val="00C068BC"/>
    <w:rsid w:val="00C1437E"/>
    <w:rsid w:val="00C208D5"/>
    <w:rsid w:val="00C20CEA"/>
    <w:rsid w:val="00C22C5A"/>
    <w:rsid w:val="00C2475A"/>
    <w:rsid w:val="00C26C82"/>
    <w:rsid w:val="00C346E2"/>
    <w:rsid w:val="00C4007B"/>
    <w:rsid w:val="00C41A85"/>
    <w:rsid w:val="00C5151D"/>
    <w:rsid w:val="00C518B7"/>
    <w:rsid w:val="00C51DCF"/>
    <w:rsid w:val="00C67E4F"/>
    <w:rsid w:val="00C7130B"/>
    <w:rsid w:val="00C858E0"/>
    <w:rsid w:val="00C92D45"/>
    <w:rsid w:val="00CA6AC5"/>
    <w:rsid w:val="00CB239E"/>
    <w:rsid w:val="00CD33E6"/>
    <w:rsid w:val="00CE319A"/>
    <w:rsid w:val="00CE3672"/>
    <w:rsid w:val="00CE3AB9"/>
    <w:rsid w:val="00CE6C13"/>
    <w:rsid w:val="00CF1BCC"/>
    <w:rsid w:val="00CF2FCA"/>
    <w:rsid w:val="00CF5C62"/>
    <w:rsid w:val="00CF7EB1"/>
    <w:rsid w:val="00D01F71"/>
    <w:rsid w:val="00D033F5"/>
    <w:rsid w:val="00D05CE7"/>
    <w:rsid w:val="00D061DB"/>
    <w:rsid w:val="00D213A8"/>
    <w:rsid w:val="00D21FAA"/>
    <w:rsid w:val="00D22D85"/>
    <w:rsid w:val="00D24091"/>
    <w:rsid w:val="00D31746"/>
    <w:rsid w:val="00D324B6"/>
    <w:rsid w:val="00D332A1"/>
    <w:rsid w:val="00D33D68"/>
    <w:rsid w:val="00D37CE8"/>
    <w:rsid w:val="00D45791"/>
    <w:rsid w:val="00D5359E"/>
    <w:rsid w:val="00D54CC5"/>
    <w:rsid w:val="00D5732E"/>
    <w:rsid w:val="00D64FBF"/>
    <w:rsid w:val="00D769C4"/>
    <w:rsid w:val="00D87CE2"/>
    <w:rsid w:val="00D90B38"/>
    <w:rsid w:val="00DB1AC5"/>
    <w:rsid w:val="00DB6CB0"/>
    <w:rsid w:val="00DC2A93"/>
    <w:rsid w:val="00DC2AA4"/>
    <w:rsid w:val="00DC4795"/>
    <w:rsid w:val="00DD0DF7"/>
    <w:rsid w:val="00DE0AA6"/>
    <w:rsid w:val="00DF16F0"/>
    <w:rsid w:val="00DF1C17"/>
    <w:rsid w:val="00DF1E1A"/>
    <w:rsid w:val="00E06B04"/>
    <w:rsid w:val="00E07AB7"/>
    <w:rsid w:val="00E26173"/>
    <w:rsid w:val="00E3190A"/>
    <w:rsid w:val="00E327FE"/>
    <w:rsid w:val="00E32AB4"/>
    <w:rsid w:val="00E34A9A"/>
    <w:rsid w:val="00E3744B"/>
    <w:rsid w:val="00E4372A"/>
    <w:rsid w:val="00E562F2"/>
    <w:rsid w:val="00E63FD0"/>
    <w:rsid w:val="00E65B51"/>
    <w:rsid w:val="00E74299"/>
    <w:rsid w:val="00E77D1F"/>
    <w:rsid w:val="00E80EBA"/>
    <w:rsid w:val="00E83CD0"/>
    <w:rsid w:val="00E91561"/>
    <w:rsid w:val="00E92C14"/>
    <w:rsid w:val="00E95D39"/>
    <w:rsid w:val="00E9602D"/>
    <w:rsid w:val="00EA0B9B"/>
    <w:rsid w:val="00EB39AC"/>
    <w:rsid w:val="00EC40D9"/>
    <w:rsid w:val="00EC43BC"/>
    <w:rsid w:val="00ED294C"/>
    <w:rsid w:val="00ED437F"/>
    <w:rsid w:val="00ED5851"/>
    <w:rsid w:val="00EE241F"/>
    <w:rsid w:val="00EE49AB"/>
    <w:rsid w:val="00EF215F"/>
    <w:rsid w:val="00EF3AA6"/>
    <w:rsid w:val="00F00DA7"/>
    <w:rsid w:val="00F030A9"/>
    <w:rsid w:val="00F05B7F"/>
    <w:rsid w:val="00F11843"/>
    <w:rsid w:val="00F15D9E"/>
    <w:rsid w:val="00F472CE"/>
    <w:rsid w:val="00F475E8"/>
    <w:rsid w:val="00F509E2"/>
    <w:rsid w:val="00F53B84"/>
    <w:rsid w:val="00F53D6D"/>
    <w:rsid w:val="00F653E1"/>
    <w:rsid w:val="00F760DA"/>
    <w:rsid w:val="00F772D4"/>
    <w:rsid w:val="00F77E47"/>
    <w:rsid w:val="00F85620"/>
    <w:rsid w:val="00F87B23"/>
    <w:rsid w:val="00FA0EC0"/>
    <w:rsid w:val="00FA106C"/>
    <w:rsid w:val="00FA19B8"/>
    <w:rsid w:val="00FA7915"/>
    <w:rsid w:val="00FB3969"/>
    <w:rsid w:val="00FB7478"/>
    <w:rsid w:val="00FB7698"/>
    <w:rsid w:val="00FC09A7"/>
    <w:rsid w:val="00FC2842"/>
    <w:rsid w:val="00FC4122"/>
    <w:rsid w:val="00FD574A"/>
    <w:rsid w:val="00FE3991"/>
    <w:rsid w:val="00FE4887"/>
    <w:rsid w:val="00FE5B32"/>
    <w:rsid w:val="00FF0409"/>
    <w:rsid w:val="00FF149C"/>
    <w:rsid w:val="00FF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CD73"/>
  <w15:docId w15:val="{E73F6C34-732E-4DDE-AA29-1095E8F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3FE"/>
  </w:style>
  <w:style w:type="paragraph" w:styleId="Footer">
    <w:name w:val="footer"/>
    <w:basedOn w:val="Normal"/>
    <w:link w:val="FooterChar"/>
    <w:uiPriority w:val="99"/>
    <w:unhideWhenUsed/>
    <w:rsid w:val="008C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FE"/>
  </w:style>
  <w:style w:type="paragraph" w:styleId="BalloonText">
    <w:name w:val="Balloon Text"/>
    <w:basedOn w:val="Normal"/>
    <w:link w:val="BalloonTextChar"/>
    <w:uiPriority w:val="99"/>
    <w:semiHidden/>
    <w:unhideWhenUsed/>
    <w:rsid w:val="001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E8"/>
    <w:rPr>
      <w:rFonts w:ascii="Tahoma" w:hAnsi="Tahoma" w:cs="Tahoma"/>
      <w:sz w:val="16"/>
      <w:szCs w:val="16"/>
    </w:rPr>
  </w:style>
  <w:style w:type="paragraph" w:styleId="ListParagraph">
    <w:name w:val="List Paragraph"/>
    <w:basedOn w:val="Normal"/>
    <w:uiPriority w:val="34"/>
    <w:qFormat/>
    <w:rsid w:val="00FA19B8"/>
    <w:pPr>
      <w:ind w:left="720"/>
      <w:contextualSpacing/>
    </w:pPr>
  </w:style>
  <w:style w:type="character" w:styleId="CommentReference">
    <w:name w:val="annotation reference"/>
    <w:basedOn w:val="DefaultParagraphFont"/>
    <w:uiPriority w:val="99"/>
    <w:semiHidden/>
    <w:unhideWhenUsed/>
    <w:rsid w:val="000A2FB9"/>
    <w:rPr>
      <w:sz w:val="16"/>
      <w:szCs w:val="16"/>
    </w:rPr>
  </w:style>
  <w:style w:type="paragraph" w:styleId="CommentText">
    <w:name w:val="annotation text"/>
    <w:basedOn w:val="Normal"/>
    <w:link w:val="CommentTextChar"/>
    <w:uiPriority w:val="99"/>
    <w:semiHidden/>
    <w:unhideWhenUsed/>
    <w:rsid w:val="000A2FB9"/>
    <w:pPr>
      <w:spacing w:line="240" w:lineRule="auto"/>
    </w:pPr>
    <w:rPr>
      <w:sz w:val="20"/>
      <w:szCs w:val="20"/>
    </w:rPr>
  </w:style>
  <w:style w:type="character" w:customStyle="1" w:styleId="CommentTextChar">
    <w:name w:val="Comment Text Char"/>
    <w:basedOn w:val="DefaultParagraphFont"/>
    <w:link w:val="CommentText"/>
    <w:uiPriority w:val="99"/>
    <w:semiHidden/>
    <w:rsid w:val="000A2FB9"/>
    <w:rPr>
      <w:sz w:val="20"/>
      <w:szCs w:val="20"/>
    </w:rPr>
  </w:style>
  <w:style w:type="paragraph" w:styleId="CommentSubject">
    <w:name w:val="annotation subject"/>
    <w:basedOn w:val="CommentText"/>
    <w:next w:val="CommentText"/>
    <w:link w:val="CommentSubjectChar"/>
    <w:uiPriority w:val="99"/>
    <w:semiHidden/>
    <w:unhideWhenUsed/>
    <w:rsid w:val="000A2FB9"/>
    <w:rPr>
      <w:b/>
      <w:bCs/>
    </w:rPr>
  </w:style>
  <w:style w:type="character" w:customStyle="1" w:styleId="CommentSubjectChar">
    <w:name w:val="Comment Subject Char"/>
    <w:basedOn w:val="CommentTextChar"/>
    <w:link w:val="CommentSubject"/>
    <w:uiPriority w:val="99"/>
    <w:semiHidden/>
    <w:rsid w:val="000A2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B9F6-9E0F-4CF0-82D5-FB706A04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Clunderwen Council</cp:lastModifiedBy>
  <cp:revision>4</cp:revision>
  <cp:lastPrinted>2018-06-14T12:13:00Z</cp:lastPrinted>
  <dcterms:created xsi:type="dcterms:W3CDTF">2021-05-12T21:11:00Z</dcterms:created>
  <dcterms:modified xsi:type="dcterms:W3CDTF">2021-05-12T21:28:00Z</dcterms:modified>
</cp:coreProperties>
</file>